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5D3844" w:rsidRDefault="005D3844" w:rsidP="00FB0FB2">
            <w:pPr>
              <w:rPr>
                <w:b/>
                <w:color w:val="000000"/>
                <w:sz w:val="28"/>
                <w:szCs w:val="28"/>
                <w:lang w:val="uk-UA"/>
              </w:rPr>
            </w:pPr>
          </w:p>
          <w:p w:rsidR="00866D37" w:rsidRDefault="00866D37" w:rsidP="00FB0FB2">
            <w:pPr>
              <w:rPr>
                <w:b/>
                <w:color w:val="000000"/>
                <w:sz w:val="28"/>
                <w:szCs w:val="28"/>
                <w:lang w:val="uk-UA"/>
              </w:rPr>
            </w:pPr>
          </w:p>
          <w:p w:rsidR="005D3844" w:rsidRDefault="005D3844" w:rsidP="00FB0FB2">
            <w:pPr>
              <w:rPr>
                <w:b/>
                <w:color w:val="000000"/>
                <w:sz w:val="28"/>
                <w:szCs w:val="28"/>
                <w:lang w:val="uk-UA"/>
              </w:rPr>
            </w:pPr>
          </w:p>
          <w:p w:rsidR="007E0B5B" w:rsidRDefault="007E0B5B"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6B450A">
              <w:rPr>
                <w:b/>
                <w:color w:val="000000"/>
                <w:sz w:val="28"/>
                <w:szCs w:val="28"/>
              </w:rPr>
              <w:t xml:space="preserve"> </w:t>
            </w:r>
            <w:proofErr w:type="spellStart"/>
            <w:r w:rsidR="00BC7085">
              <w:rPr>
                <w:b/>
                <w:color w:val="000000"/>
                <w:sz w:val="28"/>
                <w:szCs w:val="28"/>
              </w:rPr>
              <w:t>належ</w:t>
            </w:r>
            <w:proofErr w:type="spellEnd"/>
            <w:r w:rsidR="00EF496B">
              <w:rPr>
                <w:b/>
                <w:color w:val="000000"/>
                <w:sz w:val="28"/>
                <w:szCs w:val="28"/>
                <w:lang w:val="uk-UA"/>
              </w:rPr>
              <w:t>и</w:t>
            </w:r>
            <w:proofErr w:type="spellStart"/>
            <w:r w:rsidR="00BC7085" w:rsidRPr="002A22C1">
              <w:rPr>
                <w:b/>
                <w:color w:val="000000"/>
                <w:sz w:val="28"/>
                <w:szCs w:val="28"/>
              </w:rPr>
              <w:t>ть</w:t>
            </w:r>
            <w:proofErr w:type="spellEnd"/>
            <w:r w:rsidR="00BC7085" w:rsidRPr="002A22C1">
              <w:rPr>
                <w:b/>
                <w:color w:val="000000"/>
                <w:sz w:val="28"/>
                <w:szCs w:val="28"/>
              </w:rPr>
              <w:t xml:space="preserve"> </w:t>
            </w:r>
          </w:p>
          <w:p w:rsidR="009B3219" w:rsidRDefault="00BC7085" w:rsidP="00BC7085">
            <w:pPr>
              <w:rPr>
                <w:b/>
                <w:color w:val="000000"/>
                <w:sz w:val="28"/>
                <w:szCs w:val="28"/>
                <w:lang w:val="uk-UA"/>
              </w:rPr>
            </w:pPr>
            <w:r w:rsidRPr="002A22C1">
              <w:rPr>
                <w:b/>
                <w:color w:val="000000"/>
                <w:sz w:val="28"/>
                <w:szCs w:val="28"/>
              </w:rPr>
              <w:t xml:space="preserve">до </w:t>
            </w:r>
            <w:r w:rsidR="00A353F7">
              <w:rPr>
                <w:b/>
                <w:color w:val="000000"/>
                <w:sz w:val="28"/>
                <w:szCs w:val="28"/>
                <w:lang w:val="uk-UA"/>
              </w:rPr>
              <w:t xml:space="preserve"> </w:t>
            </w:r>
            <w:r w:rsidR="00A109F3" w:rsidRPr="002A22C1">
              <w:rPr>
                <w:b/>
                <w:color w:val="000000"/>
                <w:sz w:val="28"/>
                <w:szCs w:val="28"/>
              </w:rPr>
              <w:t>комунальної</w:t>
            </w:r>
            <w:r w:rsidR="006B450A" w:rsidRPr="002A22C1">
              <w:rPr>
                <w:b/>
                <w:color w:val="000000"/>
                <w:sz w:val="28"/>
                <w:szCs w:val="28"/>
              </w:rPr>
              <w:t xml:space="preserve"> </w:t>
            </w:r>
            <w:r w:rsidR="00A353F7">
              <w:rPr>
                <w:b/>
                <w:color w:val="000000"/>
                <w:sz w:val="28"/>
                <w:szCs w:val="28"/>
                <w:lang w:val="uk-UA"/>
              </w:rPr>
              <w:t xml:space="preserve"> </w:t>
            </w:r>
            <w:r w:rsidR="006B450A" w:rsidRPr="002A22C1">
              <w:rPr>
                <w:b/>
                <w:color w:val="000000"/>
                <w:sz w:val="28"/>
                <w:szCs w:val="28"/>
              </w:rPr>
              <w:t>власності</w:t>
            </w:r>
            <w:r w:rsidR="009B3219">
              <w:rPr>
                <w:b/>
                <w:color w:val="000000"/>
                <w:sz w:val="28"/>
                <w:szCs w:val="28"/>
                <w:lang w:val="uk-UA"/>
              </w:rPr>
              <w:t xml:space="preserve"> </w:t>
            </w:r>
            <w:r w:rsidR="00A353F7">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6BC7">
            <w:pPr>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w:t>
      </w:r>
      <w:proofErr w:type="spellStart"/>
      <w:r w:rsidR="00EF496B">
        <w:rPr>
          <w:rFonts w:ascii="Times New Roman" w:hAnsi="Times New Roman"/>
          <w:b w:val="0"/>
          <w:sz w:val="28"/>
          <w:szCs w:val="28"/>
        </w:rPr>
        <w:t>балансоутримувача</w:t>
      </w:r>
      <w:proofErr w:type="spellEnd"/>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34698B">
      <w:pPr>
        <w:ind w:left="3540" w:firstLine="708"/>
        <w:rPr>
          <w:b/>
          <w:color w:val="000000"/>
          <w:sz w:val="28"/>
          <w:szCs w:val="28"/>
          <w:lang w:val="uk-UA"/>
        </w:rPr>
      </w:pPr>
    </w:p>
    <w:p w:rsidR="008B678A" w:rsidRDefault="00676B32" w:rsidP="00676B32">
      <w:pPr>
        <w:tabs>
          <w:tab w:val="left" w:pos="567"/>
        </w:tabs>
        <w:jc w:val="both"/>
        <w:rPr>
          <w:sz w:val="28"/>
          <w:szCs w:val="28"/>
          <w:lang w:val="uk-UA"/>
        </w:rPr>
      </w:pPr>
      <w:r>
        <w:rPr>
          <w:sz w:val="28"/>
          <w:szCs w:val="28"/>
          <w:lang w:val="uk-UA"/>
        </w:rPr>
        <w:t xml:space="preserve">        </w:t>
      </w:r>
      <w:r w:rsidR="0034698B">
        <w:rPr>
          <w:sz w:val="28"/>
          <w:szCs w:val="28"/>
          <w:lang w:val="uk-UA"/>
        </w:rPr>
        <w:t xml:space="preserve">1. </w:t>
      </w:r>
      <w:r w:rsidR="008B678A">
        <w:rPr>
          <w:sz w:val="28"/>
          <w:szCs w:val="28"/>
          <w:lang w:val="uk-UA"/>
        </w:rPr>
        <w:t xml:space="preserve">Надати  згоду  </w:t>
      </w:r>
      <w:r w:rsidR="0057582B">
        <w:rPr>
          <w:sz w:val="28"/>
          <w:szCs w:val="28"/>
          <w:lang w:val="uk-UA"/>
        </w:rPr>
        <w:t xml:space="preserve">комунальному некомерційному медичному підприємству «Кременчуцька перша міська лікарня ім. О.Т. </w:t>
      </w:r>
      <w:proofErr w:type="spellStart"/>
      <w:r w:rsidR="0057582B">
        <w:rPr>
          <w:sz w:val="28"/>
          <w:szCs w:val="28"/>
          <w:lang w:val="uk-UA"/>
        </w:rPr>
        <w:t>Богаєвського</w:t>
      </w:r>
      <w:proofErr w:type="spellEnd"/>
      <w:r w:rsidR="0057582B">
        <w:rPr>
          <w:sz w:val="28"/>
          <w:szCs w:val="28"/>
          <w:lang w:val="uk-UA"/>
        </w:rPr>
        <w:t xml:space="preserve">» </w:t>
      </w:r>
      <w:r w:rsidR="008B678A">
        <w:rPr>
          <w:sz w:val="28"/>
          <w:szCs w:val="28"/>
          <w:lang w:val="uk-UA"/>
        </w:rPr>
        <w:t xml:space="preserve"> </w:t>
      </w:r>
      <w:r w:rsidR="008B678A" w:rsidRPr="008B678A">
        <w:rPr>
          <w:color w:val="000000"/>
          <w:sz w:val="28"/>
          <w:szCs w:val="28"/>
          <w:lang w:val="uk-UA"/>
        </w:rPr>
        <w:t>на п</w:t>
      </w:r>
      <w:r w:rsidR="0057582B">
        <w:rPr>
          <w:color w:val="000000"/>
          <w:sz w:val="28"/>
          <w:szCs w:val="28"/>
          <w:lang w:val="uk-UA"/>
        </w:rPr>
        <w:t xml:space="preserve">ередачу в оренду </w:t>
      </w:r>
      <w:r w:rsidR="002D5A2E">
        <w:rPr>
          <w:color w:val="000000"/>
          <w:sz w:val="28"/>
          <w:szCs w:val="28"/>
          <w:lang w:val="uk-UA"/>
        </w:rPr>
        <w:t xml:space="preserve"> комунальному підприємству «Аптека №  90» </w:t>
      </w:r>
      <w:r w:rsidR="0057582B">
        <w:rPr>
          <w:color w:val="000000"/>
          <w:sz w:val="28"/>
          <w:szCs w:val="28"/>
          <w:lang w:val="uk-UA"/>
        </w:rPr>
        <w:t>нежитлового приміщення, яке належи</w:t>
      </w:r>
      <w:r w:rsidR="008B678A" w:rsidRPr="008B678A">
        <w:rPr>
          <w:color w:val="000000"/>
          <w:sz w:val="28"/>
          <w:szCs w:val="28"/>
          <w:lang w:val="uk-UA"/>
        </w:rPr>
        <w:t xml:space="preserve">ть до  комунальної  </w:t>
      </w:r>
      <w:r w:rsidR="008B678A">
        <w:rPr>
          <w:color w:val="000000"/>
          <w:sz w:val="28"/>
          <w:szCs w:val="28"/>
          <w:lang w:val="uk-UA"/>
        </w:rPr>
        <w:t>в</w:t>
      </w:r>
      <w:r w:rsidR="008B678A" w:rsidRPr="008B678A">
        <w:rPr>
          <w:color w:val="000000"/>
          <w:sz w:val="28"/>
          <w:szCs w:val="28"/>
          <w:lang w:val="uk-UA"/>
        </w:rPr>
        <w:t xml:space="preserve">ласності </w:t>
      </w:r>
      <w:r w:rsidR="008B678A">
        <w:rPr>
          <w:color w:val="000000"/>
          <w:sz w:val="28"/>
          <w:szCs w:val="28"/>
          <w:lang w:val="uk-UA"/>
        </w:rPr>
        <w:t xml:space="preserve"> </w:t>
      </w:r>
      <w:r w:rsidR="008B678A" w:rsidRPr="008B678A">
        <w:rPr>
          <w:color w:val="000000"/>
          <w:sz w:val="28"/>
          <w:szCs w:val="28"/>
          <w:lang w:val="uk-UA"/>
        </w:rPr>
        <w:t xml:space="preserve"> Кременчуцької</w:t>
      </w:r>
      <w:r w:rsidR="008B678A">
        <w:rPr>
          <w:color w:val="000000"/>
          <w:sz w:val="28"/>
          <w:szCs w:val="28"/>
          <w:lang w:val="uk-UA"/>
        </w:rPr>
        <w:t xml:space="preserve"> </w:t>
      </w:r>
      <w:r w:rsidR="008B678A" w:rsidRPr="008B678A">
        <w:rPr>
          <w:color w:val="000000"/>
          <w:sz w:val="28"/>
          <w:szCs w:val="28"/>
          <w:lang w:val="uk-UA"/>
        </w:rPr>
        <w:t xml:space="preserve"> міської</w:t>
      </w:r>
      <w:r w:rsidR="008B678A">
        <w:rPr>
          <w:color w:val="000000"/>
          <w:sz w:val="28"/>
          <w:szCs w:val="28"/>
          <w:lang w:val="uk-UA"/>
        </w:rPr>
        <w:t xml:space="preserve"> </w:t>
      </w:r>
      <w:r w:rsidR="008B678A" w:rsidRPr="008B678A">
        <w:rPr>
          <w:color w:val="000000"/>
          <w:sz w:val="28"/>
          <w:szCs w:val="28"/>
          <w:lang w:val="uk-UA"/>
        </w:rPr>
        <w:t xml:space="preserve"> територіальної</w:t>
      </w:r>
      <w:r w:rsidR="008B678A">
        <w:rPr>
          <w:color w:val="000000"/>
          <w:sz w:val="28"/>
          <w:szCs w:val="28"/>
          <w:lang w:val="uk-UA"/>
        </w:rPr>
        <w:t xml:space="preserve"> </w:t>
      </w:r>
      <w:r w:rsidR="008B678A" w:rsidRPr="008B678A">
        <w:rPr>
          <w:color w:val="000000"/>
          <w:sz w:val="28"/>
          <w:szCs w:val="28"/>
          <w:lang w:val="uk-UA"/>
        </w:rPr>
        <w:t xml:space="preserve"> громади</w:t>
      </w:r>
      <w:r w:rsidR="002D5A2E">
        <w:rPr>
          <w:color w:val="000000"/>
          <w:sz w:val="28"/>
          <w:szCs w:val="28"/>
          <w:lang w:val="uk-UA"/>
        </w:rPr>
        <w:t xml:space="preserve">, </w:t>
      </w:r>
      <w:r w:rsidR="005D0C7F">
        <w:rPr>
          <w:color w:val="000000"/>
          <w:sz w:val="28"/>
          <w:szCs w:val="28"/>
          <w:lang w:val="uk-UA"/>
        </w:rPr>
        <w:t xml:space="preserve">за адресою: м. Кременчук, вул. Лікаря </w:t>
      </w:r>
      <w:proofErr w:type="spellStart"/>
      <w:r w:rsidR="005D0C7F">
        <w:rPr>
          <w:color w:val="000000"/>
          <w:sz w:val="28"/>
          <w:szCs w:val="28"/>
          <w:lang w:val="uk-UA"/>
        </w:rPr>
        <w:t>Богаєвського</w:t>
      </w:r>
      <w:proofErr w:type="spellEnd"/>
      <w:r w:rsidR="005D0C7F">
        <w:rPr>
          <w:color w:val="000000"/>
          <w:sz w:val="28"/>
          <w:szCs w:val="28"/>
          <w:lang w:val="uk-UA"/>
        </w:rPr>
        <w:t xml:space="preserve">, буд. 60/1, площею 47,6 </w:t>
      </w:r>
      <w:proofErr w:type="spellStart"/>
      <w:r w:rsidR="005D0C7F">
        <w:rPr>
          <w:color w:val="000000"/>
          <w:sz w:val="28"/>
          <w:szCs w:val="28"/>
          <w:lang w:val="uk-UA"/>
        </w:rPr>
        <w:t>кв.м</w:t>
      </w:r>
      <w:proofErr w:type="spellEnd"/>
      <w:r w:rsidR="005D0C7F">
        <w:rPr>
          <w:color w:val="000000"/>
          <w:sz w:val="28"/>
          <w:szCs w:val="28"/>
          <w:lang w:val="uk-UA"/>
        </w:rPr>
        <w:t xml:space="preserve">  під аптечний пункт № </w:t>
      </w:r>
      <w:r w:rsidR="002D5A2E">
        <w:rPr>
          <w:color w:val="000000"/>
          <w:sz w:val="28"/>
          <w:szCs w:val="28"/>
          <w:lang w:val="uk-UA"/>
        </w:rPr>
        <w:t xml:space="preserve">6 </w:t>
      </w:r>
      <w:r w:rsidR="005D0C7F">
        <w:rPr>
          <w:color w:val="000000"/>
          <w:sz w:val="28"/>
          <w:szCs w:val="28"/>
          <w:lang w:val="uk-UA"/>
        </w:rPr>
        <w:t>строком на два роки одинадцять місяців</w:t>
      </w:r>
      <w:r w:rsidR="005D0C7F" w:rsidRPr="008B678A">
        <w:rPr>
          <w:color w:val="000000"/>
          <w:sz w:val="28"/>
          <w:szCs w:val="28"/>
          <w:lang w:val="uk-UA"/>
        </w:rPr>
        <w:t xml:space="preserve"> </w:t>
      </w:r>
      <w:r w:rsidR="008B678A" w:rsidRPr="008B678A">
        <w:rPr>
          <w:color w:val="000000"/>
          <w:sz w:val="28"/>
          <w:szCs w:val="28"/>
          <w:lang w:val="uk-UA"/>
        </w:rPr>
        <w:t xml:space="preserve">без </w:t>
      </w:r>
      <w:r w:rsidR="008B678A">
        <w:rPr>
          <w:color w:val="000000"/>
          <w:sz w:val="28"/>
          <w:szCs w:val="28"/>
          <w:lang w:val="uk-UA"/>
        </w:rPr>
        <w:t xml:space="preserve"> </w:t>
      </w:r>
      <w:r w:rsidR="008B678A" w:rsidRPr="008B678A">
        <w:rPr>
          <w:color w:val="000000"/>
          <w:sz w:val="28"/>
          <w:szCs w:val="28"/>
          <w:lang w:val="uk-UA"/>
        </w:rPr>
        <w:t>проведення</w:t>
      </w:r>
      <w:r>
        <w:rPr>
          <w:color w:val="000000"/>
          <w:sz w:val="28"/>
          <w:szCs w:val="28"/>
          <w:lang w:val="uk-UA"/>
        </w:rPr>
        <w:t xml:space="preserve"> </w:t>
      </w:r>
      <w:r w:rsidR="008B678A" w:rsidRPr="008B678A">
        <w:rPr>
          <w:color w:val="000000"/>
          <w:sz w:val="28"/>
          <w:szCs w:val="28"/>
          <w:lang w:val="uk-UA"/>
        </w:rPr>
        <w:t>аукціон</w:t>
      </w:r>
      <w:r w:rsidR="0057582B">
        <w:rPr>
          <w:color w:val="000000"/>
          <w:sz w:val="28"/>
          <w:szCs w:val="28"/>
          <w:lang w:val="uk-UA"/>
        </w:rPr>
        <w:t>у</w:t>
      </w:r>
      <w:r w:rsidR="008B678A">
        <w:rPr>
          <w:sz w:val="28"/>
          <w:szCs w:val="28"/>
          <w:lang w:val="uk-UA"/>
        </w:rPr>
        <w:t>.</w:t>
      </w:r>
    </w:p>
    <w:p w:rsidR="00607588"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607588">
        <w:rPr>
          <w:sz w:val="28"/>
          <w:szCs w:val="28"/>
          <w:lang w:val="uk-UA"/>
        </w:rPr>
        <w:t>Оприлюднити рішення відповідно до вимог законодавства.</w:t>
      </w:r>
    </w:p>
    <w:p w:rsidR="002474DE" w:rsidRPr="009F075B" w:rsidRDefault="005D0C7F" w:rsidP="00607588">
      <w:pPr>
        <w:tabs>
          <w:tab w:val="left" w:pos="851"/>
        </w:tabs>
        <w:ind w:firstLine="567"/>
        <w:jc w:val="both"/>
        <w:rPr>
          <w:sz w:val="28"/>
          <w:szCs w:val="28"/>
          <w:lang w:val="uk-UA"/>
        </w:rPr>
      </w:pPr>
      <w:r>
        <w:rPr>
          <w:sz w:val="28"/>
          <w:szCs w:val="28"/>
          <w:lang w:val="uk-UA"/>
        </w:rPr>
        <w:lastRenderedPageBreak/>
        <w:t>3</w:t>
      </w:r>
      <w:r w:rsidR="002474DE">
        <w:rPr>
          <w:sz w:val="28"/>
          <w:szCs w:val="28"/>
          <w:lang w:val="uk-UA"/>
        </w:rPr>
        <w:t xml:space="preserve">. </w:t>
      </w:r>
      <w:r w:rsidR="002474DE" w:rsidRPr="00265FFB">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Pr>
          <w:sz w:val="28"/>
          <w:szCs w:val="28"/>
          <w:lang w:val="uk-UA"/>
        </w:rPr>
        <w:t>і</w:t>
      </w:r>
      <w:r w:rsidR="002474DE" w:rsidRPr="00265FFB">
        <w:rPr>
          <w:sz w:val="28"/>
          <w:szCs w:val="28"/>
          <w:lang w:val="uk-UA"/>
        </w:rPr>
        <w:t xml:space="preserve"> </w:t>
      </w:r>
      <w:r w:rsidR="002474DE">
        <w:rPr>
          <w:sz w:val="28"/>
          <w:szCs w:val="28"/>
          <w:lang w:val="uk-UA"/>
        </w:rPr>
        <w:t>нежитлов</w:t>
      </w:r>
      <w:r>
        <w:rPr>
          <w:sz w:val="28"/>
          <w:szCs w:val="28"/>
          <w:lang w:val="uk-UA"/>
        </w:rPr>
        <w:t>ого</w:t>
      </w:r>
      <w:r w:rsidR="002474DE">
        <w:rPr>
          <w:sz w:val="28"/>
          <w:szCs w:val="28"/>
          <w:lang w:val="uk-UA"/>
        </w:rPr>
        <w:t xml:space="preserve"> приміщен</w:t>
      </w:r>
      <w:r>
        <w:rPr>
          <w:sz w:val="28"/>
          <w:szCs w:val="28"/>
          <w:lang w:val="uk-UA"/>
        </w:rPr>
        <w:t>ня</w:t>
      </w:r>
      <w:r w:rsidR="002474DE">
        <w:rPr>
          <w:sz w:val="28"/>
          <w:szCs w:val="28"/>
          <w:lang w:val="uk-UA"/>
        </w:rPr>
        <w:t xml:space="preserve"> </w:t>
      </w:r>
      <w:r w:rsidR="002474DE" w:rsidRPr="00265FFB">
        <w:rPr>
          <w:sz w:val="28"/>
          <w:szCs w:val="28"/>
          <w:lang w:val="uk-UA"/>
        </w:rPr>
        <w:t>мож</w:t>
      </w:r>
      <w:r>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t>підставі</w:t>
      </w:r>
      <w:r w:rsidR="002474DE" w:rsidRPr="00274933">
        <w:rPr>
          <w:sz w:val="28"/>
          <w:szCs w:val="28"/>
          <w:lang w:val="uk-UA"/>
        </w:rPr>
        <w:t xml:space="preserve"> </w:t>
      </w:r>
      <w:r w:rsidR="002474DE">
        <w:rPr>
          <w:sz w:val="28"/>
          <w:szCs w:val="28"/>
          <w:lang w:val="uk-UA"/>
        </w:rPr>
        <w:t>технічн</w:t>
      </w:r>
      <w:r>
        <w:rPr>
          <w:sz w:val="28"/>
          <w:szCs w:val="28"/>
          <w:lang w:val="uk-UA"/>
        </w:rPr>
        <w:t>ого</w:t>
      </w:r>
      <w:r w:rsidR="002474DE" w:rsidRPr="00265FFB">
        <w:rPr>
          <w:sz w:val="28"/>
          <w:szCs w:val="28"/>
          <w:lang w:val="uk-UA"/>
        </w:rPr>
        <w:t xml:space="preserve"> паспорт</w:t>
      </w:r>
      <w:r>
        <w:rPr>
          <w:sz w:val="28"/>
          <w:szCs w:val="28"/>
          <w:lang w:val="uk-UA"/>
        </w:rPr>
        <w:t>у</w:t>
      </w:r>
      <w:r w:rsidR="002474DE">
        <w:rPr>
          <w:sz w:val="28"/>
          <w:szCs w:val="28"/>
          <w:lang w:val="uk-UA"/>
        </w:rPr>
        <w:t>, оформлен</w:t>
      </w:r>
      <w:r>
        <w:rPr>
          <w:sz w:val="28"/>
          <w:szCs w:val="28"/>
          <w:lang w:val="uk-UA"/>
        </w:rPr>
        <w:t>ого</w:t>
      </w:r>
      <w:r w:rsidR="002474DE" w:rsidRPr="00265FFB">
        <w:rPr>
          <w:sz w:val="28"/>
          <w:szCs w:val="28"/>
          <w:lang w:val="uk-UA"/>
        </w:rPr>
        <w:t xml:space="preserve"> належним чином відповідно до вимог 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Pr>
          <w:sz w:val="28"/>
          <w:szCs w:val="28"/>
          <w:lang w:val="uk-UA"/>
        </w:rPr>
        <w:t>у</w:t>
      </w:r>
      <w:r w:rsidR="002474DE" w:rsidRPr="00265FFB">
        <w:rPr>
          <w:sz w:val="28"/>
          <w:szCs w:val="28"/>
          <w:lang w:val="uk-UA"/>
        </w:rPr>
        <w:t xml:space="preserve"> оренди.</w:t>
      </w:r>
    </w:p>
    <w:p w:rsidR="002474DE" w:rsidRDefault="005D0C7F" w:rsidP="00676B32">
      <w:pPr>
        <w:tabs>
          <w:tab w:val="left" w:pos="567"/>
          <w:tab w:val="left" w:pos="851"/>
        </w:tabs>
        <w:ind w:firstLine="567"/>
        <w:jc w:val="both"/>
        <w:rPr>
          <w:sz w:val="28"/>
          <w:szCs w:val="28"/>
          <w:lang w:val="uk-UA"/>
        </w:rPr>
      </w:pPr>
      <w:r>
        <w:rPr>
          <w:sz w:val="28"/>
          <w:szCs w:val="28"/>
          <w:lang w:val="uk-UA"/>
        </w:rPr>
        <w:t>4</w:t>
      </w:r>
      <w:r w:rsidR="002474DE">
        <w:rPr>
          <w:sz w:val="28"/>
          <w:szCs w:val="28"/>
          <w:lang w:val="uk-UA"/>
        </w:rPr>
        <w:t xml:space="preserve">. </w:t>
      </w:r>
      <w:proofErr w:type="spellStart"/>
      <w:r w:rsidR="002474DE" w:rsidRPr="00E647A3">
        <w:rPr>
          <w:sz w:val="28"/>
          <w:szCs w:val="28"/>
          <w:lang w:val="uk-UA"/>
        </w:rPr>
        <w:t>Балансоутримувач</w:t>
      </w:r>
      <w:r>
        <w:rPr>
          <w:sz w:val="28"/>
          <w:szCs w:val="28"/>
          <w:lang w:val="uk-UA"/>
        </w:rPr>
        <w:t>у</w:t>
      </w:r>
      <w:proofErr w:type="spellEnd"/>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Pr>
          <w:sz w:val="28"/>
          <w:szCs w:val="28"/>
          <w:lang w:val="uk-UA"/>
        </w:rPr>
        <w:t>ня</w:t>
      </w:r>
      <w:r w:rsidR="002474DE">
        <w:rPr>
          <w:sz w:val="28"/>
          <w:szCs w:val="28"/>
          <w:lang w:val="uk-UA"/>
        </w:rPr>
        <w:t xml:space="preserve"> та за виконанням орендар</w:t>
      </w:r>
      <w:r>
        <w:rPr>
          <w:sz w:val="28"/>
          <w:szCs w:val="28"/>
          <w:lang w:val="uk-UA"/>
        </w:rPr>
        <w:t>ем</w:t>
      </w:r>
      <w:r w:rsidR="002474DE">
        <w:rPr>
          <w:sz w:val="28"/>
          <w:szCs w:val="28"/>
          <w:lang w:val="uk-UA"/>
        </w:rPr>
        <w:t xml:space="preserve"> умов договор</w:t>
      </w:r>
      <w:r>
        <w:rPr>
          <w:sz w:val="28"/>
          <w:szCs w:val="28"/>
          <w:lang w:val="uk-UA"/>
        </w:rPr>
        <w:t>у</w:t>
      </w:r>
      <w:r w:rsidR="002474DE">
        <w:rPr>
          <w:sz w:val="28"/>
          <w:szCs w:val="28"/>
          <w:lang w:val="uk-UA"/>
        </w:rPr>
        <w:t xml:space="preserve"> оренди.</w:t>
      </w:r>
    </w:p>
    <w:p w:rsidR="00CF556E" w:rsidRDefault="005D0C7F" w:rsidP="00CF556E">
      <w:pPr>
        <w:tabs>
          <w:tab w:val="left" w:pos="851"/>
        </w:tabs>
        <w:ind w:firstLine="567"/>
        <w:jc w:val="both"/>
        <w:rPr>
          <w:sz w:val="28"/>
          <w:szCs w:val="28"/>
          <w:lang w:val="uk-UA"/>
        </w:rPr>
      </w:pPr>
      <w:r>
        <w:rPr>
          <w:sz w:val="28"/>
          <w:szCs w:val="28"/>
          <w:lang w:val="uk-UA"/>
        </w:rPr>
        <w:t>5</w:t>
      </w:r>
      <w:r w:rsidR="00F6343F" w:rsidRPr="00711CF7">
        <w:rPr>
          <w:sz w:val="28"/>
          <w:szCs w:val="28"/>
          <w:lang w:val="uk-UA"/>
        </w:rPr>
        <w:t>.</w:t>
      </w:r>
      <w:r w:rsidR="00F6343F">
        <w:rPr>
          <w:sz w:val="28"/>
          <w:szCs w:val="28"/>
          <w:lang w:val="uk-UA"/>
        </w:rPr>
        <w:t xml:space="preserve"> </w:t>
      </w:r>
      <w:r w:rsidR="00CF556E">
        <w:rPr>
          <w:sz w:val="28"/>
          <w:szCs w:val="28"/>
          <w:lang w:val="uk-UA"/>
        </w:rPr>
        <w:t>Контроль за викон</w:t>
      </w:r>
      <w:r w:rsidR="002D5A2E">
        <w:rPr>
          <w:sz w:val="28"/>
          <w:szCs w:val="28"/>
          <w:lang w:val="uk-UA"/>
        </w:rPr>
        <w:t xml:space="preserve">анням цього рішення покласти на </w:t>
      </w:r>
      <w:r>
        <w:rPr>
          <w:sz w:val="28"/>
          <w:lang w:val="uk-UA"/>
        </w:rPr>
        <w:t>директора комунального некомерційного медичного підприємства «</w:t>
      </w:r>
      <w:r w:rsidR="002D5A2E">
        <w:rPr>
          <w:sz w:val="28"/>
          <w:lang w:val="uk-UA"/>
        </w:rPr>
        <w:t xml:space="preserve">Кременчуцька перша міська лікарня ім. О.Т. </w:t>
      </w:r>
      <w:proofErr w:type="spellStart"/>
      <w:r w:rsidR="002D5A2E">
        <w:rPr>
          <w:sz w:val="28"/>
          <w:lang w:val="uk-UA"/>
        </w:rPr>
        <w:t>Богаєвського</w:t>
      </w:r>
      <w:proofErr w:type="spellEnd"/>
      <w:r w:rsidR="002D5A2E">
        <w:rPr>
          <w:sz w:val="28"/>
          <w:lang w:val="uk-UA"/>
        </w:rPr>
        <w:t>»</w:t>
      </w:r>
      <w:r>
        <w:rPr>
          <w:sz w:val="28"/>
          <w:lang w:val="uk-UA"/>
        </w:rPr>
        <w:t xml:space="preserve"> </w:t>
      </w:r>
      <w:r w:rsidR="002D5A2E">
        <w:rPr>
          <w:sz w:val="28"/>
          <w:szCs w:val="28"/>
          <w:lang w:val="uk-UA"/>
        </w:rPr>
        <w:t xml:space="preserve"> </w:t>
      </w:r>
      <w:proofErr w:type="spellStart"/>
      <w:r w:rsidR="002D5A2E">
        <w:rPr>
          <w:sz w:val="28"/>
          <w:szCs w:val="28"/>
          <w:lang w:val="uk-UA"/>
        </w:rPr>
        <w:t>Бородянець</w:t>
      </w:r>
      <w:proofErr w:type="spellEnd"/>
      <w:r w:rsidR="002D5A2E">
        <w:rPr>
          <w:sz w:val="28"/>
          <w:szCs w:val="28"/>
          <w:lang w:val="uk-UA"/>
        </w:rPr>
        <w:t xml:space="preserve"> Г.В</w:t>
      </w:r>
      <w:r>
        <w:rPr>
          <w:sz w:val="28"/>
          <w:szCs w:val="28"/>
          <w:lang w:val="uk-UA"/>
        </w:rPr>
        <w:t>.</w:t>
      </w:r>
    </w:p>
    <w:p w:rsidR="00CF556E" w:rsidRDefault="00CF556E" w:rsidP="00CF556E">
      <w:pPr>
        <w:tabs>
          <w:tab w:val="left" w:pos="851"/>
        </w:tabs>
        <w:jc w:val="both"/>
        <w:rPr>
          <w:sz w:val="28"/>
          <w:szCs w:val="28"/>
          <w:lang w:val="uk-UA"/>
        </w:rPr>
      </w:pPr>
      <w:r>
        <w:rPr>
          <w:sz w:val="28"/>
          <w:szCs w:val="28"/>
          <w:lang w:val="uk-UA"/>
        </w:rPr>
        <w:t xml:space="preserve">        </w:t>
      </w:r>
    </w:p>
    <w:p w:rsidR="00CF556E" w:rsidRDefault="00CF556E" w:rsidP="00CF556E">
      <w:pPr>
        <w:tabs>
          <w:tab w:val="left" w:pos="851"/>
        </w:tabs>
        <w:jc w:val="both"/>
        <w:rPr>
          <w:sz w:val="28"/>
          <w:szCs w:val="28"/>
          <w:lang w:val="uk-UA"/>
        </w:rPr>
      </w:pPr>
      <w:r>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34698B" w:rsidRDefault="0034698B" w:rsidP="0034698B">
      <w:pPr>
        <w:ind w:firstLine="851"/>
        <w:jc w:val="both"/>
        <w:rPr>
          <w:b/>
          <w:sz w:val="28"/>
          <w:szCs w:val="28"/>
          <w:lang w:val="uk-UA"/>
        </w:rPr>
      </w:pPr>
    </w:p>
    <w:p w:rsidR="00242FDC" w:rsidRPr="003139B8" w:rsidRDefault="00463C6E" w:rsidP="002D5A2E">
      <w:pPr>
        <w:jc w:val="both"/>
        <w:rPr>
          <w:b/>
          <w:sz w:val="24"/>
          <w:szCs w:val="24"/>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sectPr w:rsidR="00242FDC" w:rsidRPr="003139B8"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70D" w:rsidRDefault="002B470D">
      <w:r>
        <w:separator/>
      </w:r>
    </w:p>
  </w:endnote>
  <w:endnote w:type="continuationSeparator" w:id="1">
    <w:p w:rsidR="002B470D" w:rsidRDefault="002B4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Pr="00F6343F">
      <w:rPr>
        <w:lang w:val="uk-UA"/>
      </w:rPr>
      <w:fldChar w:fldCharType="begin"/>
    </w:r>
    <w:r w:rsidRPr="00F6343F">
      <w:rPr>
        <w:lang w:val="uk-UA"/>
      </w:rPr>
      <w:instrText xml:space="preserve"> PAGE </w:instrText>
    </w:r>
    <w:r w:rsidRPr="00F6343F">
      <w:rPr>
        <w:lang w:val="uk-UA"/>
      </w:rPr>
      <w:fldChar w:fldCharType="separate"/>
    </w:r>
    <w:r w:rsidR="006E6D50">
      <w:rPr>
        <w:noProof/>
        <w:lang w:val="uk-UA"/>
      </w:rPr>
      <w:t>2</w:t>
    </w:r>
    <w:r w:rsidRPr="00F6343F">
      <w:rPr>
        <w:lang w:val="uk-UA"/>
      </w:rPr>
      <w:fldChar w:fldCharType="end"/>
    </w:r>
    <w:r w:rsidRPr="00F6343F">
      <w:rPr>
        <w:lang w:val="uk-UA"/>
      </w:rPr>
      <w:t xml:space="preserve"> з </w:t>
    </w:r>
    <w:r>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70D" w:rsidRDefault="002B470D">
      <w:r>
        <w:separator/>
      </w:r>
    </w:p>
  </w:footnote>
  <w:footnote w:type="continuationSeparator" w:id="1">
    <w:p w:rsidR="002B470D" w:rsidRDefault="002B4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3D2B1B"/>
    <w:rsid w:val="000023B4"/>
    <w:rsid w:val="00003985"/>
    <w:rsid w:val="00006446"/>
    <w:rsid w:val="000116D1"/>
    <w:rsid w:val="00013D5E"/>
    <w:rsid w:val="00014E32"/>
    <w:rsid w:val="00015B45"/>
    <w:rsid w:val="00020999"/>
    <w:rsid w:val="0002324A"/>
    <w:rsid w:val="00026944"/>
    <w:rsid w:val="000277D6"/>
    <w:rsid w:val="00030491"/>
    <w:rsid w:val="00033A53"/>
    <w:rsid w:val="000349E6"/>
    <w:rsid w:val="00034F9C"/>
    <w:rsid w:val="0003764F"/>
    <w:rsid w:val="0004288C"/>
    <w:rsid w:val="00044FF8"/>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616B"/>
    <w:rsid w:val="00217991"/>
    <w:rsid w:val="0022069D"/>
    <w:rsid w:val="00220DE2"/>
    <w:rsid w:val="00220EB9"/>
    <w:rsid w:val="002222D0"/>
    <w:rsid w:val="002235B9"/>
    <w:rsid w:val="002239DF"/>
    <w:rsid w:val="00223D12"/>
    <w:rsid w:val="00225837"/>
    <w:rsid w:val="00225CDE"/>
    <w:rsid w:val="00227D21"/>
    <w:rsid w:val="00230801"/>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36D4"/>
    <w:rsid w:val="003C4F5E"/>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3528"/>
    <w:rsid w:val="003F57F6"/>
    <w:rsid w:val="004042A8"/>
    <w:rsid w:val="00404758"/>
    <w:rsid w:val="00407EB1"/>
    <w:rsid w:val="004106B6"/>
    <w:rsid w:val="00411AB4"/>
    <w:rsid w:val="0041285E"/>
    <w:rsid w:val="00412AA9"/>
    <w:rsid w:val="004143F4"/>
    <w:rsid w:val="00414D0F"/>
    <w:rsid w:val="00415C8D"/>
    <w:rsid w:val="004165AA"/>
    <w:rsid w:val="0042178A"/>
    <w:rsid w:val="00422CCF"/>
    <w:rsid w:val="00433FB5"/>
    <w:rsid w:val="00436644"/>
    <w:rsid w:val="00440EAD"/>
    <w:rsid w:val="00441FE0"/>
    <w:rsid w:val="0045062A"/>
    <w:rsid w:val="0045093B"/>
    <w:rsid w:val="00452CCD"/>
    <w:rsid w:val="004530AA"/>
    <w:rsid w:val="00453B5E"/>
    <w:rsid w:val="00455C31"/>
    <w:rsid w:val="00460AC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6DFD"/>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1362"/>
    <w:rsid w:val="008F3ABB"/>
    <w:rsid w:val="008F3AFE"/>
    <w:rsid w:val="008F5313"/>
    <w:rsid w:val="008F6327"/>
    <w:rsid w:val="008F7BE7"/>
    <w:rsid w:val="008F7DD3"/>
    <w:rsid w:val="009022BC"/>
    <w:rsid w:val="0090498B"/>
    <w:rsid w:val="00905431"/>
    <w:rsid w:val="009068C5"/>
    <w:rsid w:val="00907245"/>
    <w:rsid w:val="00907480"/>
    <w:rsid w:val="009103F4"/>
    <w:rsid w:val="00914D1F"/>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F35"/>
    <w:rsid w:val="009A1D8B"/>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46B4"/>
    <w:rsid w:val="00B15E3A"/>
    <w:rsid w:val="00B246E7"/>
    <w:rsid w:val="00B252C8"/>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92E4A"/>
    <w:rsid w:val="00B946D2"/>
    <w:rsid w:val="00B946ED"/>
    <w:rsid w:val="00B947C6"/>
    <w:rsid w:val="00B94B21"/>
    <w:rsid w:val="00B97EEB"/>
    <w:rsid w:val="00BA53D1"/>
    <w:rsid w:val="00BB05FE"/>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7D4C"/>
    <w:rsid w:val="00CB12F7"/>
    <w:rsid w:val="00CB1330"/>
    <w:rsid w:val="00CB133E"/>
    <w:rsid w:val="00CB2E14"/>
    <w:rsid w:val="00CB46D3"/>
    <w:rsid w:val="00CB58FD"/>
    <w:rsid w:val="00CB7116"/>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63D35"/>
    <w:rsid w:val="00D64CEB"/>
    <w:rsid w:val="00D6562B"/>
    <w:rsid w:val="00D65A57"/>
    <w:rsid w:val="00D660D1"/>
    <w:rsid w:val="00D669D8"/>
    <w:rsid w:val="00D66A60"/>
    <w:rsid w:val="00D66F5C"/>
    <w:rsid w:val="00D67A25"/>
    <w:rsid w:val="00D735B7"/>
    <w:rsid w:val="00D76DC4"/>
    <w:rsid w:val="00D772F8"/>
    <w:rsid w:val="00D814D1"/>
    <w:rsid w:val="00D8255D"/>
    <w:rsid w:val="00D90560"/>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49EE"/>
    <w:rsid w:val="00E505D9"/>
    <w:rsid w:val="00E50E39"/>
    <w:rsid w:val="00E51690"/>
    <w:rsid w:val="00E521A5"/>
    <w:rsid w:val="00E53480"/>
    <w:rsid w:val="00E53C16"/>
    <w:rsid w:val="00E55D6B"/>
    <w:rsid w:val="00E5720B"/>
    <w:rsid w:val="00E57E98"/>
    <w:rsid w:val="00E614C3"/>
    <w:rsid w:val="00E61D72"/>
    <w:rsid w:val="00E61F28"/>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F029FF"/>
    <w:rsid w:val="00F0317E"/>
    <w:rsid w:val="00F0351E"/>
    <w:rsid w:val="00F07D93"/>
    <w:rsid w:val="00F07F21"/>
    <w:rsid w:val="00F112FB"/>
    <w:rsid w:val="00F1219D"/>
    <w:rsid w:val="00F12B57"/>
    <w:rsid w:val="00F16F54"/>
    <w:rsid w:val="00F2263B"/>
    <w:rsid w:val="00F273BD"/>
    <w:rsid w:val="00F311E8"/>
    <w:rsid w:val="00F3178A"/>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DEF"/>
    <w:rsid w:val="00F64FDC"/>
    <w:rsid w:val="00F65E86"/>
    <w:rsid w:val="00F67B6A"/>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17DE-83CC-4C02-BA90-67F51B16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254</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2</cp:revision>
  <cp:lastPrinted>2022-02-23T06:38:00Z</cp:lastPrinted>
  <dcterms:created xsi:type="dcterms:W3CDTF">2021-07-12T14:26:00Z</dcterms:created>
  <dcterms:modified xsi:type="dcterms:W3CDTF">2022-03-25T10:00:00Z</dcterms:modified>
</cp:coreProperties>
</file>