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DD" w:rsidRPr="00CD3B7D" w:rsidRDefault="008742DD" w:rsidP="00954F09">
      <w:pPr>
        <w:pStyle w:val="21"/>
        <w:spacing w:after="0" w:line="240" w:lineRule="auto"/>
        <w:ind w:left="5665"/>
        <w:rPr>
          <w:b/>
          <w:bCs/>
          <w:szCs w:val="28"/>
          <w:lang w:val="uk-UA"/>
        </w:rPr>
      </w:pPr>
      <w:r w:rsidRPr="00CD3B7D">
        <w:rPr>
          <w:b/>
          <w:bCs/>
          <w:szCs w:val="28"/>
          <w:lang w:val="uk-UA"/>
        </w:rPr>
        <w:t>Додаток 1</w:t>
      </w:r>
      <w:r w:rsidRPr="00CD3B7D">
        <w:rPr>
          <w:b/>
          <w:bCs/>
          <w:szCs w:val="28"/>
          <w:lang w:val="uk-UA"/>
        </w:rPr>
        <w:tab/>
      </w:r>
      <w:r w:rsidRPr="00CD3B7D">
        <w:rPr>
          <w:b/>
          <w:bCs/>
          <w:szCs w:val="28"/>
          <w:lang w:val="uk-UA"/>
        </w:rPr>
        <w:tab/>
      </w:r>
      <w:r w:rsidRPr="00CD3B7D">
        <w:rPr>
          <w:b/>
          <w:bCs/>
          <w:szCs w:val="28"/>
          <w:lang w:val="uk-UA"/>
        </w:rPr>
        <w:tab/>
      </w:r>
      <w:r w:rsidRPr="00CD3B7D">
        <w:rPr>
          <w:b/>
          <w:bCs/>
          <w:szCs w:val="28"/>
          <w:lang w:val="uk-UA"/>
        </w:rPr>
        <w:tab/>
      </w:r>
    </w:p>
    <w:p w:rsidR="008742DD" w:rsidRPr="00CD3B7D" w:rsidRDefault="008742DD" w:rsidP="00954F09">
      <w:pPr>
        <w:pStyle w:val="21"/>
        <w:spacing w:after="0" w:line="240" w:lineRule="auto"/>
        <w:ind w:left="5665"/>
        <w:rPr>
          <w:bCs/>
          <w:szCs w:val="28"/>
          <w:lang w:val="uk-UA"/>
        </w:rPr>
      </w:pPr>
      <w:r w:rsidRPr="00CD3B7D">
        <w:rPr>
          <w:b/>
          <w:bCs/>
          <w:szCs w:val="28"/>
          <w:lang w:val="uk-UA"/>
        </w:rPr>
        <w:t xml:space="preserve">до Положення </w:t>
      </w:r>
      <w:r w:rsidR="00234146" w:rsidRPr="00CD3B7D">
        <w:rPr>
          <w:b/>
          <w:bCs/>
          <w:szCs w:val="28"/>
          <w:lang w:val="uk-UA"/>
        </w:rPr>
        <w:t>про конкурс</w:t>
      </w:r>
      <w:r w:rsidRPr="00CD3B7D">
        <w:rPr>
          <w:b/>
          <w:bCs/>
          <w:szCs w:val="28"/>
          <w:lang w:val="uk-UA"/>
        </w:rPr>
        <w:t xml:space="preserve"> соціальних програм та про</w:t>
      </w:r>
      <w:r w:rsidR="003B7CF4" w:rsidRPr="00CD3B7D">
        <w:rPr>
          <w:b/>
          <w:bCs/>
          <w:szCs w:val="28"/>
          <w:lang w:val="uk-UA"/>
        </w:rPr>
        <w:t>є</w:t>
      </w:r>
      <w:r w:rsidRPr="00CD3B7D">
        <w:rPr>
          <w:b/>
          <w:bCs/>
          <w:szCs w:val="28"/>
          <w:lang w:val="uk-UA"/>
        </w:rPr>
        <w:t xml:space="preserve">ктів недержавних неприбуткових організацій </w:t>
      </w:r>
      <w:r w:rsidR="001C21CA" w:rsidRPr="00CD3B7D">
        <w:rPr>
          <w:b/>
          <w:bCs/>
          <w:szCs w:val="28"/>
          <w:lang w:val="uk-UA"/>
        </w:rPr>
        <w:t>у </w:t>
      </w:r>
      <w:r w:rsidRPr="00CD3B7D">
        <w:rPr>
          <w:b/>
          <w:bCs/>
          <w:szCs w:val="28"/>
          <w:lang w:val="uk-UA"/>
        </w:rPr>
        <w:t>м. </w:t>
      </w:r>
      <w:proofErr w:type="spellStart"/>
      <w:r w:rsidR="00491CEA">
        <w:rPr>
          <w:b/>
          <w:bCs/>
          <w:szCs w:val="28"/>
          <w:lang w:val="uk-UA"/>
        </w:rPr>
        <w:t>Кременчуці</w:t>
      </w:r>
      <w:proofErr w:type="spellEnd"/>
      <w:r w:rsidR="00491CEA">
        <w:rPr>
          <w:b/>
          <w:bCs/>
          <w:szCs w:val="28"/>
          <w:lang w:val="uk-UA"/>
        </w:rPr>
        <w:t xml:space="preserve"> на 2022</w:t>
      </w:r>
      <w:r w:rsidR="00DC5758" w:rsidRPr="00CD3B7D">
        <w:rPr>
          <w:b/>
          <w:bCs/>
          <w:szCs w:val="28"/>
          <w:lang w:val="uk-UA"/>
        </w:rPr>
        <w:t> </w:t>
      </w:r>
      <w:r w:rsidRPr="00CD3B7D">
        <w:rPr>
          <w:b/>
          <w:bCs/>
          <w:szCs w:val="28"/>
          <w:lang w:val="uk-UA"/>
        </w:rPr>
        <w:t>рік</w:t>
      </w:r>
    </w:p>
    <w:p w:rsidR="008742DD" w:rsidRDefault="008742DD" w:rsidP="00D84600">
      <w:pPr>
        <w:spacing w:line="214" w:lineRule="auto"/>
        <w:jc w:val="both"/>
        <w:rPr>
          <w:bCs/>
          <w:lang w:val="uk-UA"/>
        </w:rPr>
      </w:pPr>
    </w:p>
    <w:p w:rsidR="008742DD" w:rsidRPr="00CC6C91" w:rsidRDefault="008742DD" w:rsidP="00D84600">
      <w:pPr>
        <w:spacing w:line="214" w:lineRule="auto"/>
        <w:jc w:val="center"/>
        <w:rPr>
          <w:b/>
          <w:sz w:val="32"/>
          <w:szCs w:val="32"/>
          <w:lang w:val="uk-UA"/>
        </w:rPr>
      </w:pPr>
      <w:r w:rsidRPr="00CC6C91">
        <w:rPr>
          <w:b/>
          <w:sz w:val="32"/>
          <w:szCs w:val="32"/>
          <w:lang w:val="uk-UA"/>
        </w:rPr>
        <w:t>ОПИСОВИЙ ЗВІТ</w:t>
      </w:r>
    </w:p>
    <w:p w:rsidR="008742DD" w:rsidRPr="00CC6C91" w:rsidRDefault="00386A8A" w:rsidP="00D84600">
      <w:pPr>
        <w:spacing w:line="214" w:lineRule="auto"/>
        <w:jc w:val="center"/>
        <w:rPr>
          <w:sz w:val="24"/>
          <w:szCs w:val="32"/>
          <w:lang w:val="uk-UA"/>
        </w:rPr>
      </w:pPr>
      <w:proofErr w:type="spellStart"/>
      <w:r>
        <w:rPr>
          <w:sz w:val="24"/>
          <w:szCs w:val="32"/>
          <w:lang w:val="uk-UA"/>
        </w:rPr>
        <w:t>п</w:t>
      </w:r>
      <w:r w:rsidR="008742DD" w:rsidRPr="00CC6C91">
        <w:rPr>
          <w:sz w:val="24"/>
          <w:szCs w:val="32"/>
          <w:lang w:val="uk-UA"/>
        </w:rPr>
        <w:t>ро</w:t>
      </w:r>
      <w:r w:rsidR="003B7CF4" w:rsidRPr="003B7CF4">
        <w:rPr>
          <w:sz w:val="24"/>
          <w:szCs w:val="32"/>
          <w:lang w:val="uk-UA"/>
        </w:rPr>
        <w:t>є</w:t>
      </w:r>
      <w:r w:rsidR="008742DD" w:rsidRPr="00CC6C91">
        <w:rPr>
          <w:sz w:val="24"/>
          <w:szCs w:val="32"/>
          <w:lang w:val="uk-UA"/>
        </w:rPr>
        <w:t>кту</w:t>
      </w:r>
      <w:proofErr w:type="spellEnd"/>
      <w:r w:rsidR="008742DD" w:rsidRPr="00CC6C91">
        <w:rPr>
          <w:sz w:val="24"/>
          <w:szCs w:val="32"/>
          <w:lang w:val="uk-UA"/>
        </w:rPr>
        <w:t xml:space="preserve"> (програми)</w:t>
      </w:r>
      <w:r w:rsidR="008742DD">
        <w:rPr>
          <w:sz w:val="24"/>
          <w:szCs w:val="32"/>
          <w:lang w:val="uk-UA"/>
        </w:rPr>
        <w:t>,</w:t>
      </w:r>
      <w:r w:rsidR="008742DD" w:rsidRPr="00CC6C91">
        <w:rPr>
          <w:sz w:val="24"/>
          <w:szCs w:val="32"/>
          <w:lang w:val="uk-UA"/>
        </w:rPr>
        <w:t xml:space="preserve"> реалізованого у рамках кон</w:t>
      </w:r>
      <w:r w:rsidR="00CC15D7">
        <w:rPr>
          <w:sz w:val="24"/>
          <w:szCs w:val="32"/>
          <w:lang w:val="uk-UA"/>
        </w:rPr>
        <w:t>курсу соціальних програм та проє</w:t>
      </w:r>
      <w:r w:rsidR="008742DD" w:rsidRPr="00CC6C91">
        <w:rPr>
          <w:sz w:val="24"/>
          <w:szCs w:val="32"/>
          <w:lang w:val="uk-UA"/>
        </w:rPr>
        <w:t xml:space="preserve">ктів недержавних неприбуткових організацій </w:t>
      </w:r>
      <w:r w:rsidR="001C21CA">
        <w:rPr>
          <w:sz w:val="24"/>
          <w:szCs w:val="32"/>
          <w:lang w:val="uk-UA"/>
        </w:rPr>
        <w:t>у</w:t>
      </w:r>
      <w:r w:rsidR="00491CEA">
        <w:rPr>
          <w:sz w:val="24"/>
          <w:szCs w:val="32"/>
          <w:lang w:val="uk-UA"/>
        </w:rPr>
        <w:t xml:space="preserve"> м. </w:t>
      </w:r>
      <w:proofErr w:type="spellStart"/>
      <w:r w:rsidR="00491CEA">
        <w:rPr>
          <w:sz w:val="24"/>
          <w:szCs w:val="32"/>
          <w:lang w:val="uk-UA"/>
        </w:rPr>
        <w:t>Кременчуці</w:t>
      </w:r>
      <w:proofErr w:type="spellEnd"/>
      <w:r w:rsidR="00491CEA">
        <w:rPr>
          <w:sz w:val="24"/>
          <w:szCs w:val="32"/>
          <w:lang w:val="uk-UA"/>
        </w:rPr>
        <w:t xml:space="preserve"> на 2022</w:t>
      </w:r>
      <w:r w:rsidR="008742DD" w:rsidRPr="00CC6C91">
        <w:rPr>
          <w:sz w:val="24"/>
          <w:szCs w:val="32"/>
          <w:lang w:val="uk-UA"/>
        </w:rPr>
        <w:t xml:space="preserve"> рік</w:t>
      </w:r>
    </w:p>
    <w:p w:rsidR="008742DD" w:rsidRPr="00CC6C91" w:rsidRDefault="008742DD" w:rsidP="00D84600">
      <w:pPr>
        <w:spacing w:line="214" w:lineRule="auto"/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59"/>
      </w:tblGrid>
      <w:tr w:rsidR="008742DD" w:rsidRPr="008742DD" w:rsidTr="00BA5230">
        <w:tc>
          <w:tcPr>
            <w:tcW w:w="3369" w:type="dxa"/>
            <w:shd w:val="clear" w:color="auto" w:fill="BFBFBF"/>
          </w:tcPr>
          <w:p w:rsidR="008742DD" w:rsidRPr="008742DD" w:rsidRDefault="00CC15D7" w:rsidP="00D84600">
            <w:pPr>
              <w:spacing w:line="214" w:lineRule="auto"/>
              <w:jc w:val="center"/>
              <w:rPr>
                <w:rFonts w:eastAsia="Calibri"/>
                <w:sz w:val="24"/>
                <w:szCs w:val="32"/>
                <w:lang w:val="uk-UA"/>
              </w:rPr>
            </w:pPr>
            <w:r>
              <w:rPr>
                <w:rFonts w:eastAsia="Calibri"/>
                <w:sz w:val="24"/>
                <w:szCs w:val="32"/>
                <w:lang w:val="uk-UA"/>
              </w:rPr>
              <w:t>Назва проє</w:t>
            </w:r>
            <w:r w:rsidR="008742DD" w:rsidRPr="008742DD">
              <w:rPr>
                <w:rFonts w:eastAsia="Calibri"/>
                <w:sz w:val="24"/>
                <w:szCs w:val="32"/>
                <w:lang w:val="uk-UA"/>
              </w:rPr>
              <w:t>кту (програми)</w:t>
            </w:r>
          </w:p>
        </w:tc>
        <w:tc>
          <w:tcPr>
            <w:tcW w:w="6259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jc w:val="center"/>
              <w:rPr>
                <w:rFonts w:eastAsia="Calibri"/>
                <w:sz w:val="24"/>
                <w:lang w:val="uk-UA"/>
              </w:rPr>
            </w:pPr>
          </w:p>
        </w:tc>
      </w:tr>
      <w:tr w:rsidR="008742DD" w:rsidRPr="008742DD" w:rsidTr="00BA5230">
        <w:tc>
          <w:tcPr>
            <w:tcW w:w="3369" w:type="dxa"/>
            <w:shd w:val="clear" w:color="auto" w:fill="BFBFBF"/>
          </w:tcPr>
          <w:p w:rsidR="008742DD" w:rsidRPr="008742DD" w:rsidRDefault="00BA5230" w:rsidP="00D84600">
            <w:pPr>
              <w:spacing w:line="214" w:lineRule="auto"/>
              <w:jc w:val="center"/>
              <w:rPr>
                <w:rFonts w:eastAsia="Calibri"/>
                <w:sz w:val="24"/>
                <w:szCs w:val="32"/>
                <w:lang w:val="uk-UA"/>
              </w:rPr>
            </w:pPr>
            <w:r w:rsidRPr="00BA5230">
              <w:rPr>
                <w:rFonts w:eastAsia="Calibri"/>
                <w:sz w:val="24"/>
                <w:szCs w:val="32"/>
                <w:lang w:val="uk-UA"/>
              </w:rPr>
              <w:t>Назва організації-виконавця про</w:t>
            </w:r>
            <w:r w:rsidR="00CC15D7">
              <w:rPr>
                <w:rFonts w:eastAsia="Calibri"/>
                <w:sz w:val="24"/>
                <w:szCs w:val="32"/>
                <w:lang w:val="uk-UA"/>
              </w:rPr>
              <w:t>є</w:t>
            </w:r>
            <w:r w:rsidRPr="00BA5230">
              <w:rPr>
                <w:rFonts w:eastAsia="Calibri"/>
                <w:sz w:val="24"/>
                <w:szCs w:val="32"/>
                <w:lang w:val="uk-UA"/>
              </w:rPr>
              <w:t>кту (програми)</w:t>
            </w:r>
          </w:p>
        </w:tc>
        <w:tc>
          <w:tcPr>
            <w:tcW w:w="6259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jc w:val="center"/>
              <w:rPr>
                <w:rFonts w:eastAsia="Calibri"/>
                <w:sz w:val="24"/>
                <w:lang w:val="uk-UA"/>
              </w:rPr>
            </w:pPr>
          </w:p>
        </w:tc>
      </w:tr>
      <w:tr w:rsidR="008742DD" w:rsidRPr="008742DD" w:rsidTr="00BA5230">
        <w:tc>
          <w:tcPr>
            <w:tcW w:w="3369" w:type="dxa"/>
            <w:shd w:val="clear" w:color="auto" w:fill="BFBFBF"/>
          </w:tcPr>
          <w:p w:rsidR="008742DD" w:rsidRPr="008742DD" w:rsidRDefault="00BA5230" w:rsidP="00D84600">
            <w:pPr>
              <w:spacing w:line="214" w:lineRule="auto"/>
              <w:jc w:val="center"/>
              <w:rPr>
                <w:rFonts w:eastAsia="Calibri"/>
                <w:sz w:val="24"/>
                <w:szCs w:val="32"/>
                <w:lang w:val="uk-UA"/>
              </w:rPr>
            </w:pPr>
            <w:r>
              <w:rPr>
                <w:rFonts w:eastAsia="Calibri"/>
                <w:sz w:val="24"/>
                <w:szCs w:val="32"/>
                <w:lang w:val="uk-UA"/>
              </w:rPr>
              <w:t>Контактна інформація</w:t>
            </w:r>
          </w:p>
        </w:tc>
        <w:tc>
          <w:tcPr>
            <w:tcW w:w="6259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jc w:val="center"/>
              <w:rPr>
                <w:rFonts w:eastAsia="Calibri"/>
                <w:sz w:val="24"/>
                <w:lang w:val="uk-UA"/>
              </w:rPr>
            </w:pPr>
          </w:p>
        </w:tc>
      </w:tr>
    </w:tbl>
    <w:p w:rsidR="008742DD" w:rsidRPr="00F84936" w:rsidRDefault="008742DD" w:rsidP="00D84600">
      <w:pPr>
        <w:spacing w:line="214" w:lineRule="auto"/>
        <w:jc w:val="center"/>
        <w:rPr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 xml:space="preserve">1. Цільова аудиторія </w:t>
            </w:r>
            <w:r w:rsidR="00CC15D7">
              <w:rPr>
                <w:rFonts w:eastAsia="Calibri"/>
                <w:sz w:val="24"/>
                <w:szCs w:val="32"/>
                <w:lang w:val="uk-UA"/>
              </w:rPr>
              <w:t>проє</w:t>
            </w:r>
            <w:r w:rsidRPr="008742DD">
              <w:rPr>
                <w:rFonts w:eastAsia="Calibri"/>
                <w:sz w:val="24"/>
                <w:szCs w:val="32"/>
                <w:lang w:val="uk-UA"/>
              </w:rPr>
              <w:t>кту (програми).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CC15D7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  <w:r>
              <w:rPr>
                <w:rFonts w:eastAsia="Calibri"/>
                <w:sz w:val="24"/>
                <w:szCs w:val="32"/>
                <w:lang w:val="uk-UA"/>
              </w:rPr>
              <w:t>2. Головна мета проє</w:t>
            </w:r>
            <w:r w:rsidR="008742DD" w:rsidRPr="008742DD">
              <w:rPr>
                <w:rFonts w:eastAsia="Calibri"/>
                <w:sz w:val="24"/>
                <w:szCs w:val="32"/>
                <w:lang w:val="uk-UA"/>
              </w:rPr>
              <w:t>кту (програми).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D84600">
            <w:pPr>
              <w:tabs>
                <w:tab w:val="left" w:pos="8070"/>
              </w:tabs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>3. Опишіть заходи (захід), що ві</w:t>
            </w:r>
            <w:r w:rsidR="00CC15D7">
              <w:rPr>
                <w:rFonts w:eastAsia="Calibri"/>
                <w:sz w:val="24"/>
                <w:szCs w:val="32"/>
                <w:lang w:val="uk-UA"/>
              </w:rPr>
              <w:t>дбулися у рамках реалізації проє</w:t>
            </w:r>
            <w:r w:rsidRPr="008742DD">
              <w:rPr>
                <w:rFonts w:eastAsia="Calibri"/>
                <w:sz w:val="24"/>
                <w:szCs w:val="32"/>
                <w:lang w:val="uk-UA"/>
              </w:rPr>
              <w:t>кту (програми). Зазначте дати.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>4. Зазначте кількість охоплених громадян.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>5. Зазначте найважливіші, на вашу думку, результати</w:t>
            </w:r>
            <w:r w:rsidR="00CC15D7">
              <w:rPr>
                <w:rFonts w:eastAsia="Calibri"/>
                <w:sz w:val="24"/>
                <w:szCs w:val="32"/>
                <w:lang w:val="uk-UA"/>
              </w:rPr>
              <w:t xml:space="preserve"> проє</w:t>
            </w:r>
            <w:r w:rsidRPr="008742DD">
              <w:rPr>
                <w:rFonts w:eastAsia="Calibri"/>
                <w:sz w:val="24"/>
                <w:szCs w:val="32"/>
                <w:lang w:val="uk-UA"/>
              </w:rPr>
              <w:t>кту (програми).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 xml:space="preserve">6. Будь ласка, перелічіть труднощі, з </w:t>
            </w:r>
            <w:r w:rsidR="00C65174">
              <w:rPr>
                <w:rFonts w:eastAsia="Calibri"/>
                <w:sz w:val="24"/>
                <w:szCs w:val="32"/>
                <w:lang w:val="uk-UA"/>
              </w:rPr>
              <w:t>якими В</w:t>
            </w:r>
            <w:r w:rsidRPr="008742DD">
              <w:rPr>
                <w:rFonts w:eastAsia="Calibri"/>
                <w:sz w:val="24"/>
                <w:szCs w:val="32"/>
                <w:lang w:val="uk-UA"/>
              </w:rPr>
              <w:t>и зіткнулис</w:t>
            </w:r>
            <w:r w:rsidR="00CC15D7">
              <w:rPr>
                <w:rFonts w:eastAsia="Calibri"/>
                <w:sz w:val="24"/>
                <w:szCs w:val="32"/>
                <w:lang w:val="uk-UA"/>
              </w:rPr>
              <w:t>я під час реалізації вашого проє</w:t>
            </w:r>
            <w:r w:rsidRPr="008742DD">
              <w:rPr>
                <w:rFonts w:eastAsia="Calibri"/>
                <w:sz w:val="24"/>
                <w:szCs w:val="32"/>
                <w:lang w:val="uk-UA"/>
              </w:rPr>
              <w:t>кту (програми), та зазначте досвід, який Ви здобули.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D84600">
            <w:pPr>
              <w:tabs>
                <w:tab w:val="left" w:pos="1095"/>
              </w:tabs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 xml:space="preserve">7. Чи співпрацювали Ви з іншими організаціями та установами під час реалізації вашого </w:t>
            </w:r>
            <w:r w:rsidR="00CC15D7">
              <w:rPr>
                <w:rFonts w:eastAsia="Calibri"/>
                <w:sz w:val="24"/>
                <w:szCs w:val="32"/>
                <w:lang w:val="uk-UA"/>
              </w:rPr>
              <w:t>проє</w:t>
            </w:r>
            <w:r w:rsidR="00C65174">
              <w:rPr>
                <w:rFonts w:eastAsia="Calibri"/>
                <w:sz w:val="24"/>
                <w:szCs w:val="32"/>
                <w:lang w:val="uk-UA"/>
              </w:rPr>
              <w:t xml:space="preserve">кту (програми)? </w:t>
            </w:r>
            <w:r w:rsidRPr="008742DD">
              <w:rPr>
                <w:rFonts w:eastAsia="Calibri"/>
                <w:sz w:val="24"/>
                <w:szCs w:val="32"/>
                <w:lang w:val="uk-UA"/>
              </w:rPr>
              <w:t>Якщо так, будь ласка, зазначте їх.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>8. Чи отримували Ви додаткове фінансування з інших джерел,</w:t>
            </w:r>
            <w:r w:rsidR="00CC15D7">
              <w:rPr>
                <w:rFonts w:eastAsia="Calibri"/>
                <w:sz w:val="24"/>
                <w:szCs w:val="32"/>
                <w:lang w:val="uk-UA"/>
              </w:rPr>
              <w:t xml:space="preserve"> окрім Конкурсу, для Вашого проє</w:t>
            </w:r>
            <w:r w:rsidRPr="008742DD">
              <w:rPr>
                <w:rFonts w:eastAsia="Calibri"/>
                <w:sz w:val="24"/>
                <w:szCs w:val="32"/>
                <w:lang w:val="uk-UA"/>
              </w:rPr>
              <w:t>кту (програми)?  Якщо так, будь ласка, вкажіть суми та джерела.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C65174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  <w:r>
              <w:rPr>
                <w:rFonts w:eastAsia="Calibri"/>
                <w:sz w:val="24"/>
                <w:szCs w:val="32"/>
                <w:lang w:val="uk-UA"/>
              </w:rPr>
              <w:t>9. Розкажіть, як В</w:t>
            </w:r>
            <w:r w:rsidR="008742DD" w:rsidRPr="008742DD">
              <w:rPr>
                <w:rFonts w:eastAsia="Calibri"/>
                <w:sz w:val="24"/>
                <w:szCs w:val="32"/>
                <w:lang w:val="uk-UA"/>
              </w:rPr>
              <w:t>и використовували можливості соціальних мереж. За можливості надайте посилання.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CC15D7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  <w:r>
              <w:rPr>
                <w:rFonts w:eastAsia="Calibri"/>
                <w:sz w:val="24"/>
                <w:szCs w:val="32"/>
                <w:lang w:val="uk-UA"/>
              </w:rPr>
              <w:t>10. Чи висвітлювали Ваш проє</w:t>
            </w:r>
            <w:r w:rsidR="008742DD" w:rsidRPr="008742DD">
              <w:rPr>
                <w:rFonts w:eastAsia="Calibri"/>
                <w:sz w:val="24"/>
                <w:szCs w:val="32"/>
                <w:lang w:val="uk-UA"/>
              </w:rPr>
              <w:t>кт (програму) у медіа?  За можливості надайте посилання.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</w:tbl>
    <w:p w:rsidR="008742DD" w:rsidRPr="00F84936" w:rsidRDefault="008742DD" w:rsidP="00D84600">
      <w:pPr>
        <w:spacing w:line="214" w:lineRule="auto"/>
        <w:rPr>
          <w:sz w:val="20"/>
          <w:szCs w:val="20"/>
          <w:lang w:val="uk-UA"/>
        </w:rPr>
      </w:pPr>
    </w:p>
    <w:p w:rsidR="008742DD" w:rsidRPr="00371DF3" w:rsidRDefault="008742DD" w:rsidP="00D84600">
      <w:pPr>
        <w:spacing w:line="214" w:lineRule="auto"/>
        <w:jc w:val="center"/>
        <w:rPr>
          <w:b/>
          <w:szCs w:val="24"/>
        </w:rPr>
      </w:pPr>
      <w:r w:rsidRPr="00371DF3">
        <w:rPr>
          <w:b/>
          <w:szCs w:val="24"/>
          <w:lang w:val="uk-UA"/>
        </w:rPr>
        <w:t>Щиро вдячні за заповнення цього звіту</w:t>
      </w:r>
      <w:r w:rsidRPr="00371DF3">
        <w:rPr>
          <w:b/>
          <w:szCs w:val="24"/>
        </w:rPr>
        <w:t>!</w:t>
      </w:r>
    </w:p>
    <w:p w:rsidR="008742DD" w:rsidRPr="006B6356" w:rsidRDefault="008742DD" w:rsidP="00D84600">
      <w:pPr>
        <w:spacing w:line="214" w:lineRule="auto"/>
        <w:jc w:val="center"/>
        <w:rPr>
          <w:rFonts w:ascii="Arial" w:hAnsi="Arial" w:cs="Arial"/>
          <w:b/>
          <w:sz w:val="24"/>
          <w:szCs w:val="24"/>
        </w:rPr>
      </w:pPr>
    </w:p>
    <w:p w:rsidR="008742DD" w:rsidRPr="00CC6C91" w:rsidRDefault="008742DD" w:rsidP="00D84600">
      <w:pPr>
        <w:spacing w:line="214" w:lineRule="auto"/>
        <w:ind w:firstLine="708"/>
        <w:jc w:val="both"/>
        <w:rPr>
          <w:szCs w:val="24"/>
          <w:lang w:val="uk-UA"/>
        </w:rPr>
      </w:pPr>
      <w:proofErr w:type="spellStart"/>
      <w:r w:rsidRPr="00CC6C91">
        <w:rPr>
          <w:szCs w:val="24"/>
        </w:rPr>
        <w:t>Ваші</w:t>
      </w:r>
      <w:proofErr w:type="spellEnd"/>
      <w:r w:rsidRPr="00CC6C91">
        <w:rPr>
          <w:szCs w:val="24"/>
        </w:rPr>
        <w:t xml:space="preserve"> </w:t>
      </w:r>
      <w:proofErr w:type="spellStart"/>
      <w:r w:rsidRPr="00CC6C91">
        <w:rPr>
          <w:szCs w:val="24"/>
        </w:rPr>
        <w:t>відповіді</w:t>
      </w:r>
      <w:proofErr w:type="spellEnd"/>
      <w:r w:rsidRPr="00CC6C91">
        <w:rPr>
          <w:szCs w:val="24"/>
        </w:rPr>
        <w:t xml:space="preserve"> </w:t>
      </w:r>
      <w:r w:rsidRPr="00CC6C91">
        <w:rPr>
          <w:szCs w:val="24"/>
          <w:lang w:val="uk-UA"/>
        </w:rPr>
        <w:t xml:space="preserve">допоможуть визначити та продемонструвати результати </w:t>
      </w:r>
      <w:r w:rsidR="00CC15D7">
        <w:rPr>
          <w:szCs w:val="32"/>
          <w:lang w:val="uk-UA"/>
        </w:rPr>
        <w:t xml:space="preserve">соціальних програм та </w:t>
      </w:r>
      <w:proofErr w:type="spellStart"/>
      <w:r w:rsidR="00CC15D7">
        <w:rPr>
          <w:szCs w:val="32"/>
          <w:lang w:val="uk-UA"/>
        </w:rPr>
        <w:t>проє</w:t>
      </w:r>
      <w:r w:rsidRPr="00CC6C91">
        <w:rPr>
          <w:szCs w:val="32"/>
          <w:lang w:val="uk-UA"/>
        </w:rPr>
        <w:t>ктів</w:t>
      </w:r>
      <w:proofErr w:type="spellEnd"/>
      <w:r>
        <w:rPr>
          <w:szCs w:val="32"/>
          <w:lang w:val="uk-UA"/>
        </w:rPr>
        <w:t>,</w:t>
      </w:r>
      <w:r w:rsidRPr="00CC6C91">
        <w:rPr>
          <w:szCs w:val="24"/>
          <w:lang w:val="uk-UA"/>
        </w:rPr>
        <w:t xml:space="preserve"> реалізованих </w:t>
      </w:r>
      <w:proofErr w:type="gramStart"/>
      <w:r w:rsidRPr="00CC6C91">
        <w:rPr>
          <w:szCs w:val="24"/>
          <w:lang w:val="uk-UA"/>
        </w:rPr>
        <w:t xml:space="preserve">у </w:t>
      </w:r>
      <w:r w:rsidR="00D84600">
        <w:rPr>
          <w:szCs w:val="24"/>
          <w:lang w:val="uk-UA"/>
        </w:rPr>
        <w:t>межах</w:t>
      </w:r>
      <w:proofErr w:type="gramEnd"/>
      <w:r w:rsidRPr="00CC6C91">
        <w:rPr>
          <w:szCs w:val="24"/>
          <w:lang w:val="uk-UA"/>
        </w:rPr>
        <w:t xml:space="preserve"> </w:t>
      </w:r>
      <w:r w:rsidRPr="00CC6C91">
        <w:rPr>
          <w:szCs w:val="32"/>
          <w:lang w:val="uk-UA"/>
        </w:rPr>
        <w:t xml:space="preserve">конкурсу соціальних програм та проектів недержавних неприбуткових організацій </w:t>
      </w:r>
      <w:r w:rsidR="001C21CA">
        <w:rPr>
          <w:szCs w:val="32"/>
          <w:lang w:val="uk-UA"/>
        </w:rPr>
        <w:t>у</w:t>
      </w:r>
      <w:r w:rsidRPr="00CC6C91">
        <w:rPr>
          <w:szCs w:val="32"/>
          <w:lang w:val="uk-UA"/>
        </w:rPr>
        <w:t xml:space="preserve"> м.</w:t>
      </w:r>
      <w:r w:rsidR="000C42CC">
        <w:rPr>
          <w:szCs w:val="32"/>
          <w:lang w:val="uk-UA"/>
        </w:rPr>
        <w:t> </w:t>
      </w:r>
      <w:proofErr w:type="spellStart"/>
      <w:r w:rsidR="00491CEA">
        <w:rPr>
          <w:szCs w:val="32"/>
          <w:lang w:val="uk-UA"/>
        </w:rPr>
        <w:t>Кременчуці</w:t>
      </w:r>
      <w:proofErr w:type="spellEnd"/>
      <w:r w:rsidR="00491CEA">
        <w:rPr>
          <w:szCs w:val="32"/>
          <w:lang w:val="uk-UA"/>
        </w:rPr>
        <w:t xml:space="preserve"> на 2022</w:t>
      </w:r>
      <w:r w:rsidRPr="00CC6C91">
        <w:rPr>
          <w:szCs w:val="32"/>
          <w:lang w:val="uk-UA"/>
        </w:rPr>
        <w:t xml:space="preserve"> рік</w:t>
      </w:r>
      <w:r w:rsidRPr="00CC6C91">
        <w:rPr>
          <w:szCs w:val="24"/>
          <w:lang w:val="uk-UA"/>
        </w:rPr>
        <w:t>.</w:t>
      </w:r>
    </w:p>
    <w:p w:rsidR="008742DD" w:rsidRPr="00F84936" w:rsidRDefault="008742DD" w:rsidP="008742DD">
      <w:pPr>
        <w:tabs>
          <w:tab w:val="left" w:pos="142"/>
        </w:tabs>
        <w:jc w:val="both"/>
        <w:rPr>
          <w:b/>
          <w:sz w:val="20"/>
          <w:szCs w:val="20"/>
          <w:lang w:val="uk-UA"/>
        </w:rPr>
      </w:pPr>
    </w:p>
    <w:p w:rsidR="00DA616D" w:rsidRPr="00DA616D" w:rsidRDefault="00DA616D" w:rsidP="00DA616D">
      <w:pPr>
        <w:tabs>
          <w:tab w:val="left" w:pos="7371"/>
        </w:tabs>
        <w:jc w:val="both"/>
        <w:rPr>
          <w:b/>
          <w:lang w:val="uk-UA"/>
        </w:rPr>
      </w:pPr>
      <w:r w:rsidRPr="00DA616D">
        <w:rPr>
          <w:b/>
          <w:lang w:val="uk-UA"/>
        </w:rPr>
        <w:t xml:space="preserve">Начальник управління </w:t>
      </w:r>
    </w:p>
    <w:p w:rsidR="00DA616D" w:rsidRPr="00DA616D" w:rsidRDefault="00DA616D" w:rsidP="00DA616D">
      <w:pPr>
        <w:tabs>
          <w:tab w:val="left" w:pos="7371"/>
        </w:tabs>
        <w:jc w:val="both"/>
        <w:rPr>
          <w:b/>
          <w:lang w:val="uk-UA"/>
        </w:rPr>
      </w:pPr>
      <w:r w:rsidRPr="00DA616D">
        <w:rPr>
          <w:b/>
          <w:lang w:val="uk-UA"/>
        </w:rPr>
        <w:t xml:space="preserve">молоді та спорту </w:t>
      </w:r>
    </w:p>
    <w:p w:rsidR="00DA616D" w:rsidRPr="00DA616D" w:rsidRDefault="00DA616D" w:rsidP="00DA616D">
      <w:pPr>
        <w:tabs>
          <w:tab w:val="left" w:pos="7371"/>
        </w:tabs>
        <w:jc w:val="both"/>
        <w:rPr>
          <w:b/>
          <w:lang w:val="uk-UA"/>
        </w:rPr>
      </w:pPr>
      <w:r w:rsidRPr="00DA616D">
        <w:rPr>
          <w:b/>
          <w:lang w:val="uk-UA"/>
        </w:rPr>
        <w:t xml:space="preserve">Кременчуцької міської ради </w:t>
      </w:r>
    </w:p>
    <w:p w:rsidR="00DA616D" w:rsidRPr="00DA616D" w:rsidRDefault="00DA616D" w:rsidP="00DA616D">
      <w:pPr>
        <w:tabs>
          <w:tab w:val="left" w:pos="7371"/>
        </w:tabs>
        <w:jc w:val="both"/>
        <w:rPr>
          <w:b/>
          <w:lang w:val="uk-UA"/>
        </w:rPr>
      </w:pPr>
      <w:r w:rsidRPr="00DA616D">
        <w:rPr>
          <w:b/>
          <w:lang w:val="uk-UA"/>
        </w:rPr>
        <w:t xml:space="preserve">Кременчуцького району </w:t>
      </w:r>
    </w:p>
    <w:p w:rsidR="006C1805" w:rsidRPr="008742DD" w:rsidRDefault="00DA616D" w:rsidP="00DA616D">
      <w:pPr>
        <w:tabs>
          <w:tab w:val="left" w:pos="142"/>
          <w:tab w:val="left" w:pos="7371"/>
        </w:tabs>
        <w:spacing w:line="214" w:lineRule="auto"/>
        <w:jc w:val="both"/>
        <w:rPr>
          <w:bCs/>
          <w:lang w:val="uk-UA"/>
        </w:rPr>
      </w:pPr>
      <w:r w:rsidRPr="00DA616D">
        <w:rPr>
          <w:b/>
          <w:lang w:val="uk-UA"/>
        </w:rPr>
        <w:t>Полтавської області</w:t>
      </w:r>
      <w:r>
        <w:rPr>
          <w:b/>
        </w:rPr>
        <w:t xml:space="preserve">           </w:t>
      </w:r>
      <w:r>
        <w:rPr>
          <w:b/>
          <w:lang w:val="uk-UA"/>
        </w:rPr>
        <w:t xml:space="preserve">                                                           </w:t>
      </w:r>
      <w:bookmarkStart w:id="0" w:name="_GoBack"/>
      <w:bookmarkEnd w:id="0"/>
      <w:r w:rsidRPr="00DA616D">
        <w:rPr>
          <w:b/>
          <w:lang w:val="uk-UA"/>
        </w:rPr>
        <w:t>Олег МЕДВЕДЕНКО</w:t>
      </w:r>
    </w:p>
    <w:sectPr w:rsidR="006C1805" w:rsidRPr="008742DD" w:rsidSect="008742DD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DD"/>
    <w:rsid w:val="000C42CC"/>
    <w:rsid w:val="001C21CA"/>
    <w:rsid w:val="00234146"/>
    <w:rsid w:val="002A45AC"/>
    <w:rsid w:val="00386A8A"/>
    <w:rsid w:val="003B7CF4"/>
    <w:rsid w:val="00491CEA"/>
    <w:rsid w:val="006C1805"/>
    <w:rsid w:val="00764811"/>
    <w:rsid w:val="008742DD"/>
    <w:rsid w:val="008C056E"/>
    <w:rsid w:val="00954F09"/>
    <w:rsid w:val="0099259D"/>
    <w:rsid w:val="00A678B4"/>
    <w:rsid w:val="00BA5230"/>
    <w:rsid w:val="00C65174"/>
    <w:rsid w:val="00CC15D7"/>
    <w:rsid w:val="00CD3B7D"/>
    <w:rsid w:val="00D84600"/>
    <w:rsid w:val="00DA616D"/>
    <w:rsid w:val="00DC5758"/>
    <w:rsid w:val="00E03AE7"/>
    <w:rsid w:val="00F8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3A8AD"/>
  <w15:docId w15:val="{9C9997D8-931E-4926-BB96-9B40A39B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742DD"/>
    <w:pPr>
      <w:spacing w:after="120" w:line="480" w:lineRule="auto"/>
      <w:ind w:left="283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C21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1C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2021-02-08T14:00:00Z</cp:lastPrinted>
  <dcterms:created xsi:type="dcterms:W3CDTF">2022-02-08T12:23:00Z</dcterms:created>
  <dcterms:modified xsi:type="dcterms:W3CDTF">2022-02-08T12:23:00Z</dcterms:modified>
</cp:coreProperties>
</file>