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>
      <w:bookmarkStart w:id="0" w:name="_GoBack"/>
      <w:bookmarkEnd w:id="0"/>
    </w:p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Default="00D501AE" w:rsidP="0092222B"/>
    <w:p w:rsidR="00600C18" w:rsidRDefault="00600C18" w:rsidP="0092222B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92 у будинку №</w:t>
            </w:r>
            <w:r w:rsidRPr="00560B22">
              <w:rPr>
                <w:color w:val="000000"/>
                <w:szCs w:val="28"/>
              </w:rPr>
              <w:t xml:space="preserve"> 3-А </w:t>
            </w:r>
          </w:p>
          <w:p w:rsidR="00FA3171" w:rsidRDefault="00FA3171" w:rsidP="00FA3171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>по вул. Керченській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Кременчуцького району Полтавської області від </w:t>
      </w:r>
      <w:r w:rsidR="00B618BA">
        <w:rPr>
          <w:b w:val="0"/>
          <w:kern w:val="1"/>
          <w:szCs w:val="28"/>
          <w:lang w:eastAsia="zh-CN"/>
        </w:rPr>
        <w:t xml:space="preserve">25 травня </w:t>
      </w:r>
      <w:r w:rsidR="00112F4F" w:rsidRPr="00112F4F">
        <w:rPr>
          <w:b w:val="0"/>
          <w:kern w:val="1"/>
          <w:szCs w:val="28"/>
          <w:lang w:eastAsia="zh-CN"/>
        </w:rPr>
        <w:t xml:space="preserve">2021 </w:t>
      </w:r>
      <w:r w:rsidR="00B618BA">
        <w:rPr>
          <w:b w:val="0"/>
          <w:kern w:val="1"/>
          <w:szCs w:val="28"/>
          <w:lang w:eastAsia="zh-CN"/>
        </w:rPr>
        <w:t xml:space="preserve">року </w:t>
      </w:r>
      <w:r w:rsidR="00112F4F" w:rsidRPr="00112F4F">
        <w:rPr>
          <w:b w:val="0"/>
          <w:kern w:val="1"/>
          <w:szCs w:val="28"/>
          <w:lang w:eastAsia="zh-CN"/>
        </w:rPr>
        <w:t>«</w:t>
      </w:r>
      <w:r w:rsidR="00112F4F"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Кременчуцької міської територіальної громади квартири № 92 у будинку № 3-А по вул. Керченській у                                       м. Кременчуці», </w:t>
      </w:r>
      <w:r w:rsidR="00BC322A">
        <w:rPr>
          <w:b w:val="0"/>
          <w:szCs w:val="28"/>
          <w:lang w:eastAsia="ru-RU"/>
        </w:rPr>
        <w:t>рішення виконавчого комітету Кременчуцької міської ради Кременчуцького району Полтавської області від 19.08.2021 № 1098 «Про створення комісії з прийняття до комунальної власності Кременчуцької міської т</w:t>
      </w:r>
      <w:r w:rsidR="001A5E2C">
        <w:rPr>
          <w:b w:val="0"/>
          <w:szCs w:val="28"/>
          <w:lang w:eastAsia="ru-RU"/>
        </w:rPr>
        <w:t>ериторіальної громади квартири №</w:t>
      </w:r>
      <w:r w:rsidR="00BC322A">
        <w:rPr>
          <w:b w:val="0"/>
          <w:szCs w:val="28"/>
          <w:lang w:eastAsia="ru-RU"/>
        </w:rPr>
        <w:t xml:space="preserve"> 92 у будинку № 3-А по вул. Керченській у м. Кременчуці та затвердження її персонального складу», </w:t>
      </w:r>
      <w:r w:rsidR="00112F4F" w:rsidRPr="00112F4F">
        <w:rPr>
          <w:b w:val="0"/>
          <w:szCs w:val="28"/>
        </w:rPr>
        <w:t xml:space="preserve">відповідно до </w:t>
      </w:r>
      <w:r w:rsidR="00B618BA">
        <w:rPr>
          <w:b w:val="0"/>
          <w:szCs w:val="28"/>
        </w:rPr>
        <w:t xml:space="preserve">                       </w:t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 xml:space="preserve">и Полтавської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</w:t>
      </w:r>
      <w:r w:rsidR="00B618BA">
        <w:rPr>
          <w:b w:val="0"/>
          <w:szCs w:val="28"/>
        </w:rPr>
        <w:t xml:space="preserve">                       </w:t>
      </w:r>
      <w:r w:rsidR="00112F4F" w:rsidRPr="00112F4F">
        <w:rPr>
          <w:b w:val="0"/>
          <w:szCs w:val="28"/>
        </w:rPr>
        <w:t xml:space="preserve">м. Кременчука об’єктів житлового фонду та виключення квартири, кімнати у гуртожитку з числа службових»,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Полтавської області квартири № 92 у будинку                № 3-А по вул. Керченській 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</w:t>
      </w:r>
      <w:r w:rsidRPr="00AB69F1">
        <w:rPr>
          <w:sz w:val="28"/>
          <w:szCs w:val="28"/>
        </w:rPr>
        <w:lastRenderedPageBreak/>
        <w:t>Кременчуцького району Полтавської області</w:t>
      </w:r>
      <w:r>
        <w:rPr>
          <w:sz w:val="28"/>
          <w:szCs w:val="28"/>
        </w:rPr>
        <w:t xml:space="preserve"> квартиру № 92 у будинку № 3-А по вул. Керченській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9" w:rsidRDefault="009F1889">
      <w:r>
        <w:separator/>
      </w:r>
    </w:p>
  </w:endnote>
  <w:endnote w:type="continuationSeparator" w:id="0">
    <w:p w:rsidR="009F1889" w:rsidRDefault="009F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9F1889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9F1889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9F1889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9F1889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9F1889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9F1889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9" w:rsidRDefault="009F1889">
      <w:r>
        <w:separator/>
      </w:r>
    </w:p>
  </w:footnote>
  <w:footnote w:type="continuationSeparator" w:id="0">
    <w:p w:rsidR="009F1889" w:rsidRDefault="009F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9F1889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9F1889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F20C2"/>
    <w:rsid w:val="0025691D"/>
    <w:rsid w:val="002B4630"/>
    <w:rsid w:val="002E08AB"/>
    <w:rsid w:val="003B45DF"/>
    <w:rsid w:val="004C4CC1"/>
    <w:rsid w:val="005938B3"/>
    <w:rsid w:val="00600C18"/>
    <w:rsid w:val="006442C2"/>
    <w:rsid w:val="006668F9"/>
    <w:rsid w:val="006C49E6"/>
    <w:rsid w:val="006F0CF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F61DA"/>
    <w:rsid w:val="00B618BA"/>
    <w:rsid w:val="00B83CCE"/>
    <w:rsid w:val="00BC322A"/>
    <w:rsid w:val="00C033AB"/>
    <w:rsid w:val="00C52DF0"/>
    <w:rsid w:val="00CE19F9"/>
    <w:rsid w:val="00D501AE"/>
    <w:rsid w:val="00D86457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37F4-1FE7-4981-8890-90CB4B30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2021-11-24T08:13:00Z</cp:lastPrinted>
  <dcterms:created xsi:type="dcterms:W3CDTF">2021-11-24T08:13:00Z</dcterms:created>
  <dcterms:modified xsi:type="dcterms:W3CDTF">2021-11-24T08:13:00Z</dcterms:modified>
</cp:coreProperties>
</file>