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93" w:rsidRPr="00B23393" w:rsidRDefault="0009053B" w:rsidP="00B2339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B233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</w:p>
    <w:p w:rsidR="00B23393" w:rsidRPr="00B23393" w:rsidRDefault="00B23393" w:rsidP="00B2339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b/>
          <w:color w:val="000000" w:themeColor="text1"/>
          <w:lang w:val="uk-UA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lang w:val="uk-UA"/>
        </w:rPr>
        <w:t xml:space="preserve">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Додаток  </w:t>
      </w:r>
      <w:r w:rsidR="00F0543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 протоколу  засідання аукці-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комісії     для   продажу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об’єктів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влас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ті  Кременчуцької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територіальної  громади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837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26.08.2021</w:t>
      </w:r>
      <w:r w:rsidR="00961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 </w:t>
      </w:r>
      <w:r w:rsidR="00837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</w:p>
    <w:p w:rsidR="00DE5658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</w:t>
      </w:r>
    </w:p>
    <w:tbl>
      <w:tblPr>
        <w:tblStyle w:val="a4"/>
        <w:tblpPr w:leftFromText="180" w:rightFromText="180" w:vertAnchor="text" w:tblpX="256" w:tblpY="1"/>
        <w:tblOverlap w:val="never"/>
        <w:tblW w:w="15554" w:type="dxa"/>
        <w:tblLayout w:type="fixed"/>
        <w:tblLook w:val="04A0"/>
      </w:tblPr>
      <w:tblGrid>
        <w:gridCol w:w="534"/>
        <w:gridCol w:w="1417"/>
        <w:gridCol w:w="2728"/>
        <w:gridCol w:w="810"/>
        <w:gridCol w:w="1134"/>
        <w:gridCol w:w="1276"/>
        <w:gridCol w:w="1276"/>
        <w:gridCol w:w="1276"/>
        <w:gridCol w:w="1275"/>
        <w:gridCol w:w="1276"/>
        <w:gridCol w:w="1134"/>
        <w:gridCol w:w="1418"/>
      </w:tblGrid>
      <w:tr w:rsidR="00E348F9" w:rsidRPr="008966A4" w:rsidTr="002910F5">
        <w:trPr>
          <w:trHeight w:val="20"/>
        </w:trPr>
        <w:tc>
          <w:tcPr>
            <w:tcW w:w="534" w:type="dxa"/>
          </w:tcPr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417" w:type="dxa"/>
          </w:tcPr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8" w:type="dxa"/>
          </w:tcPr>
          <w:p w:rsidR="00E348F9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810" w:type="dxa"/>
          </w:tcPr>
          <w:p w:rsidR="00E348F9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66A4">
              <w:rPr>
                <w:color w:val="000000"/>
                <w:sz w:val="24"/>
                <w:szCs w:val="24"/>
              </w:rPr>
              <w:t>ща</w:t>
            </w:r>
          </w:p>
        </w:tc>
        <w:tc>
          <w:tcPr>
            <w:tcW w:w="1134" w:type="dxa"/>
          </w:tcPr>
          <w:p w:rsidR="00E348F9" w:rsidRDefault="00E348F9" w:rsidP="00E348F9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</w:t>
            </w:r>
            <w:r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но в</w:t>
            </w: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966A4">
              <w:rPr>
                <w:sz w:val="24"/>
                <w:szCs w:val="24"/>
              </w:rPr>
              <w:t>ористу</w:t>
            </w:r>
            <w:r>
              <w:rPr>
                <w:sz w:val="24"/>
                <w:szCs w:val="24"/>
              </w:rPr>
              <w:t>-ван</w:t>
            </w:r>
            <w:r w:rsidRPr="008966A4">
              <w:rPr>
                <w:sz w:val="24"/>
                <w:szCs w:val="24"/>
              </w:rPr>
              <w:t>ня, вільне)</w:t>
            </w:r>
          </w:p>
        </w:tc>
        <w:tc>
          <w:tcPr>
            <w:tcW w:w="1276" w:type="dxa"/>
          </w:tcPr>
          <w:p w:rsidR="00E348F9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276" w:type="dxa"/>
          </w:tcPr>
          <w:p w:rsidR="00E348F9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>
              <w:rPr>
                <w:bCs/>
                <w:color w:val="000000"/>
                <w:sz w:val="24"/>
                <w:szCs w:val="24"/>
              </w:rPr>
              <w:t xml:space="preserve"> (за балансо-вою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276" w:type="dxa"/>
          </w:tcPr>
          <w:p w:rsidR="00E348F9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E348F9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6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 без мов, з умо-вами),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(на аукціоні зі знижен-ням старто-вої ціни на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пропози-цій, грн</w:t>
            </w:r>
          </w:p>
        </w:tc>
      </w:tr>
      <w:tr w:rsidR="00E348F9" w:rsidRPr="008B664B" w:rsidTr="002910F5">
        <w:trPr>
          <w:trHeight w:val="20"/>
        </w:trPr>
        <w:tc>
          <w:tcPr>
            <w:tcW w:w="534" w:type="dxa"/>
          </w:tcPr>
          <w:p w:rsidR="00E348F9" w:rsidRPr="00D52BF6" w:rsidRDefault="00E348F9" w:rsidP="00E348F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8F9" w:rsidRPr="001864A2" w:rsidRDefault="00961CC3" w:rsidP="00E348F9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Будівлі та споруди</w:t>
            </w:r>
          </w:p>
        </w:tc>
        <w:tc>
          <w:tcPr>
            <w:tcW w:w="2728" w:type="dxa"/>
          </w:tcPr>
          <w:p w:rsidR="00E348F9" w:rsidRPr="001864A2" w:rsidRDefault="00961CC3" w:rsidP="00E348F9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туп. Заводський, 16, </w:t>
            </w:r>
            <w:r w:rsidR="002910F5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>с. Піщане, Кременчуцький район, Полтавська обл.</w:t>
            </w:r>
          </w:p>
        </w:tc>
        <w:tc>
          <w:tcPr>
            <w:tcW w:w="810" w:type="dxa"/>
          </w:tcPr>
          <w:p w:rsidR="00E348F9" w:rsidRPr="001864A2" w:rsidRDefault="00032B04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32B04" w:rsidRDefault="00032B04" w:rsidP="00E348F9">
            <w:pPr>
              <w:pStyle w:val="a3"/>
              <w:rPr>
                <w:sz w:val="22"/>
                <w:szCs w:val="22"/>
              </w:rPr>
            </w:pPr>
          </w:p>
          <w:p w:rsidR="00E348F9" w:rsidRPr="001864A2" w:rsidRDefault="00961CC3" w:rsidP="00E348F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вільні</w:t>
            </w:r>
          </w:p>
        </w:tc>
        <w:tc>
          <w:tcPr>
            <w:tcW w:w="1276" w:type="dxa"/>
            <w:vAlign w:val="center"/>
          </w:tcPr>
          <w:p w:rsidR="00E348F9" w:rsidRPr="00B23393" w:rsidRDefault="00961CC3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430 100,00</w:t>
            </w:r>
          </w:p>
        </w:tc>
        <w:tc>
          <w:tcPr>
            <w:tcW w:w="1276" w:type="dxa"/>
            <w:vAlign w:val="center"/>
          </w:tcPr>
          <w:p w:rsidR="00E348F9" w:rsidRPr="00B23393" w:rsidRDefault="00032B04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E348F9" w:rsidRPr="00B23393" w:rsidRDefault="005C3B01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516 120,00</w:t>
            </w:r>
          </w:p>
        </w:tc>
        <w:tc>
          <w:tcPr>
            <w:tcW w:w="1275" w:type="dxa"/>
            <w:vAlign w:val="center"/>
          </w:tcPr>
          <w:p w:rsidR="00E348F9" w:rsidRPr="00B23393" w:rsidRDefault="00032B04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E348F9" w:rsidRPr="00B23393" w:rsidRDefault="005C3B01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430 100,00</w:t>
            </w:r>
          </w:p>
        </w:tc>
        <w:tc>
          <w:tcPr>
            <w:tcW w:w="1134" w:type="dxa"/>
            <w:vAlign w:val="center"/>
          </w:tcPr>
          <w:p w:rsidR="00E348F9" w:rsidRPr="00B23393" w:rsidRDefault="005C3B01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215 050,00</w:t>
            </w:r>
          </w:p>
        </w:tc>
        <w:tc>
          <w:tcPr>
            <w:tcW w:w="1418" w:type="dxa"/>
            <w:vAlign w:val="center"/>
          </w:tcPr>
          <w:p w:rsidR="00E348F9" w:rsidRPr="00B23393" w:rsidRDefault="005C3B01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215 050,00</w:t>
            </w:r>
          </w:p>
        </w:tc>
      </w:tr>
    </w:tbl>
    <w:p w:rsidR="000B6E4B" w:rsidRDefault="000B6E4B">
      <w:pPr>
        <w:rPr>
          <w:lang w:val="uk-UA"/>
        </w:rPr>
      </w:pPr>
    </w:p>
    <w:p w:rsidR="000E5F4B" w:rsidRDefault="000E5F4B">
      <w:pPr>
        <w:rPr>
          <w:lang w:val="uk-UA"/>
        </w:rPr>
      </w:pPr>
    </w:p>
    <w:p w:rsidR="000E5F4B" w:rsidRPr="000E5F4B" w:rsidRDefault="000E5F4B" w:rsidP="000E5F4B">
      <w:pPr>
        <w:tabs>
          <w:tab w:val="left" w:pos="1134"/>
          <w:tab w:val="left" w:pos="6521"/>
          <w:tab w:val="left" w:pos="8222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</w:t>
      </w:r>
      <w:r w:rsidRPr="000E5F4B">
        <w:rPr>
          <w:rFonts w:ascii="Times New Roman" w:hAnsi="Times New Roman" w:cs="Times New Roman"/>
          <w:b/>
          <w:sz w:val="28"/>
          <w:szCs w:val="28"/>
          <w:lang w:val="uk-UA"/>
        </w:rPr>
        <w:t>Голова комісії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Тетяна ЖУК</w:t>
      </w:r>
    </w:p>
    <w:sectPr w:rsidR="000E5F4B" w:rsidRPr="000E5F4B" w:rsidSect="00090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F14" w:rsidRDefault="00AD1F14" w:rsidP="00D12132">
      <w:pPr>
        <w:spacing w:after="0" w:line="240" w:lineRule="auto"/>
      </w:pPr>
      <w:r>
        <w:separator/>
      </w:r>
    </w:p>
  </w:endnote>
  <w:endnote w:type="continuationSeparator" w:id="1">
    <w:p w:rsidR="00AD1F14" w:rsidRDefault="00AD1F14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F14" w:rsidRDefault="00AD1F14" w:rsidP="00D12132">
      <w:pPr>
        <w:spacing w:after="0" w:line="240" w:lineRule="auto"/>
      </w:pPr>
      <w:r>
        <w:separator/>
      </w:r>
    </w:p>
  </w:footnote>
  <w:footnote w:type="continuationSeparator" w:id="1">
    <w:p w:rsidR="00AD1F14" w:rsidRDefault="00AD1F14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222ED"/>
    <w:rsid w:val="00032B04"/>
    <w:rsid w:val="00073B97"/>
    <w:rsid w:val="0009053B"/>
    <w:rsid w:val="000B6E4B"/>
    <w:rsid w:val="000E5F4B"/>
    <w:rsid w:val="000F50D8"/>
    <w:rsid w:val="000F5561"/>
    <w:rsid w:val="00155267"/>
    <w:rsid w:val="001864A2"/>
    <w:rsid w:val="00197CC6"/>
    <w:rsid w:val="001E67B9"/>
    <w:rsid w:val="001F2CE0"/>
    <w:rsid w:val="00237F76"/>
    <w:rsid w:val="0025233B"/>
    <w:rsid w:val="00284FEE"/>
    <w:rsid w:val="00286635"/>
    <w:rsid w:val="002910F5"/>
    <w:rsid w:val="003227AC"/>
    <w:rsid w:val="00366368"/>
    <w:rsid w:val="003E31D2"/>
    <w:rsid w:val="003F726F"/>
    <w:rsid w:val="004D4369"/>
    <w:rsid w:val="004E3535"/>
    <w:rsid w:val="0052090F"/>
    <w:rsid w:val="005A113B"/>
    <w:rsid w:val="005C3B01"/>
    <w:rsid w:val="005D3CC3"/>
    <w:rsid w:val="006F06D1"/>
    <w:rsid w:val="006F6751"/>
    <w:rsid w:val="0070096C"/>
    <w:rsid w:val="00744BBA"/>
    <w:rsid w:val="00786C17"/>
    <w:rsid w:val="00802167"/>
    <w:rsid w:val="008374D5"/>
    <w:rsid w:val="00891172"/>
    <w:rsid w:val="008966A4"/>
    <w:rsid w:val="008A7B18"/>
    <w:rsid w:val="008B664B"/>
    <w:rsid w:val="008D5D05"/>
    <w:rsid w:val="00961CC3"/>
    <w:rsid w:val="00A61AB8"/>
    <w:rsid w:val="00A707B3"/>
    <w:rsid w:val="00AB3A51"/>
    <w:rsid w:val="00AD1F14"/>
    <w:rsid w:val="00B00B09"/>
    <w:rsid w:val="00B04C06"/>
    <w:rsid w:val="00B23393"/>
    <w:rsid w:val="00B656BE"/>
    <w:rsid w:val="00C800E7"/>
    <w:rsid w:val="00CA5AD8"/>
    <w:rsid w:val="00CE05F2"/>
    <w:rsid w:val="00CF400C"/>
    <w:rsid w:val="00D12132"/>
    <w:rsid w:val="00D96ADD"/>
    <w:rsid w:val="00DE5658"/>
    <w:rsid w:val="00E348F9"/>
    <w:rsid w:val="00E44D4B"/>
    <w:rsid w:val="00E512B2"/>
    <w:rsid w:val="00F05439"/>
    <w:rsid w:val="00F26023"/>
    <w:rsid w:val="00F44E7A"/>
    <w:rsid w:val="00F66653"/>
    <w:rsid w:val="00F91BC5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2021-08-27T06:37:00Z</cp:lastPrinted>
  <dcterms:created xsi:type="dcterms:W3CDTF">2020-06-11T13:47:00Z</dcterms:created>
  <dcterms:modified xsi:type="dcterms:W3CDTF">2021-08-27T06:37:00Z</dcterms:modified>
</cp:coreProperties>
</file>