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075DEF" w:rsidRDefault="00075DEF" w:rsidP="00D5046B">
      <w:pPr>
        <w:rPr>
          <w:lang w:val="uk-UA"/>
        </w:rPr>
      </w:pPr>
    </w:p>
    <w:p w:rsidR="009256F1" w:rsidRDefault="009256F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075DEF" w:rsidRDefault="00E02B2F" w:rsidP="00075DEF">
      <w:pPr>
        <w:pStyle w:val="1"/>
        <w:tabs>
          <w:tab w:val="left" w:pos="4395"/>
        </w:tabs>
      </w:pPr>
      <w:r w:rsidRPr="00682F98">
        <w:t>Про</w:t>
      </w:r>
      <w:r w:rsidR="00075DEF">
        <w:t xml:space="preserve">   </w:t>
      </w:r>
      <w:r w:rsidRPr="00682F98">
        <w:t xml:space="preserve"> </w:t>
      </w:r>
      <w:r w:rsidR="00075DEF">
        <w:t xml:space="preserve"> </w:t>
      </w:r>
      <w:r>
        <w:t>затвердження</w:t>
      </w:r>
      <w:r w:rsidR="00075DEF">
        <w:t xml:space="preserve">   </w:t>
      </w:r>
      <w:r w:rsidR="00385567">
        <w:t xml:space="preserve"> </w:t>
      </w:r>
      <w:r w:rsidR="00075DEF">
        <w:t xml:space="preserve"> </w:t>
      </w:r>
      <w:r w:rsidR="00385567">
        <w:t>висновк</w:t>
      </w:r>
      <w:r w:rsidR="007F5A44">
        <w:t>у</w:t>
      </w:r>
    </w:p>
    <w:p w:rsidR="00075DEF" w:rsidRDefault="00075DEF" w:rsidP="00075DEF">
      <w:pPr>
        <w:pStyle w:val="1"/>
        <w:tabs>
          <w:tab w:val="left" w:pos="4111"/>
          <w:tab w:val="left" w:pos="4253"/>
        </w:tabs>
      </w:pPr>
      <w:r>
        <w:t>п</w:t>
      </w:r>
      <w:r w:rsidR="00E02B2F">
        <w:t>ро</w:t>
      </w:r>
      <w:r>
        <w:t xml:space="preserve">    </w:t>
      </w:r>
      <w:r w:rsidR="00385567">
        <w:t>в</w:t>
      </w:r>
      <w:r w:rsidR="00E02B2F" w:rsidRPr="00682F98">
        <w:t>артість</w:t>
      </w:r>
      <w:r w:rsidR="00385567">
        <w:t xml:space="preserve"> </w:t>
      </w:r>
      <w:r w:rsidR="00DE1FA5">
        <w:t xml:space="preserve"> </w:t>
      </w:r>
      <w:r>
        <w:t xml:space="preserve">  </w:t>
      </w:r>
      <w:r w:rsidR="00E02B2F">
        <w:t>об’єкт</w:t>
      </w:r>
      <w:r w:rsidR="00385567">
        <w:t>а</w:t>
      </w:r>
      <w:r>
        <w:t xml:space="preserve">   </w:t>
      </w:r>
      <w:r w:rsidR="00385567">
        <w:t xml:space="preserve"> оцінки,</w:t>
      </w:r>
    </w:p>
    <w:p w:rsidR="00075DEF" w:rsidRDefault="00DE1FA5" w:rsidP="00E02B2F">
      <w:pPr>
        <w:pStyle w:val="1"/>
      </w:pPr>
      <w:r>
        <w:t xml:space="preserve">який  </w:t>
      </w:r>
      <w:r w:rsidR="00385567">
        <w:t>належить</w:t>
      </w:r>
      <w:r>
        <w:t xml:space="preserve">  </w:t>
      </w:r>
      <w:r w:rsidR="00385567">
        <w:t xml:space="preserve">до </w:t>
      </w:r>
      <w:r w:rsidR="00075DEF">
        <w:t xml:space="preserve"> </w:t>
      </w:r>
      <w:r w:rsidR="00E02B2F">
        <w:t>комунальної</w:t>
      </w:r>
    </w:p>
    <w:p w:rsidR="00075DEF" w:rsidRDefault="00E02B2F" w:rsidP="00E02B2F">
      <w:pPr>
        <w:pStyle w:val="1"/>
      </w:pPr>
      <w:r>
        <w:t>власності Кременчуцької</w:t>
      </w:r>
      <w:r w:rsidR="00075DEF">
        <w:t xml:space="preserve"> </w:t>
      </w:r>
      <w:r>
        <w:t>міської</w:t>
      </w:r>
    </w:p>
    <w:p w:rsidR="00E02B2F" w:rsidRDefault="00E02B2F" w:rsidP="00075DEF">
      <w:pPr>
        <w:pStyle w:val="1"/>
        <w:tabs>
          <w:tab w:val="left" w:pos="567"/>
        </w:tabs>
      </w:pPr>
      <w:r w:rsidRPr="00682F98">
        <w:t>терит</w:t>
      </w:r>
      <w:r>
        <w:t xml:space="preserve">оріальної </w:t>
      </w:r>
      <w:r w:rsidR="00075DEF">
        <w:t xml:space="preserve">  </w:t>
      </w:r>
      <w:r w:rsidRPr="00682F98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фізичної особи-підприємця Скрипника Л.В.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  на 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  поліпшень   орендованого </w:t>
      </w:r>
      <w:r w:rsidR="00E02B2F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</w:t>
      </w:r>
      <w:r w:rsidR="006F32EE">
        <w:rPr>
          <w:sz w:val="28"/>
          <w:szCs w:val="28"/>
          <w:lang w:val="uk-UA"/>
        </w:rPr>
        <w:t xml:space="preserve"> </w:t>
      </w:r>
      <w:r w:rsidR="00E02B2F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25 травня </w:t>
      </w:r>
      <w:r w:rsidR="00372F1C">
        <w:rPr>
          <w:sz w:val="28"/>
          <w:szCs w:val="28"/>
          <w:lang w:val="uk-UA"/>
        </w:rPr>
        <w:t xml:space="preserve">                   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об’єкта оцінки. </w:t>
      </w:r>
    </w:p>
    <w:p w:rsidR="0041121D" w:rsidRDefault="00E02B2F" w:rsidP="00CD6486">
      <w:pPr>
        <w:pStyle w:val="a5"/>
        <w:tabs>
          <w:tab w:val="left" w:pos="851"/>
        </w:tabs>
        <w:ind w:firstLine="567"/>
      </w:pPr>
      <w:r w:rsidRPr="00682F98">
        <w:t>Об</w:t>
      </w:r>
      <w:r w:rsidR="002F19EB" w:rsidRPr="00CD6486">
        <w:rPr>
          <w:szCs w:val="28"/>
        </w:rPr>
        <w:t>’</w:t>
      </w:r>
      <w:r w:rsidRPr="00682F98">
        <w:t>єкт</w:t>
      </w:r>
      <w:r w:rsidR="002F19EB">
        <w:t xml:space="preserve"> </w:t>
      </w:r>
      <w:r w:rsidRPr="00682F98">
        <w:t xml:space="preserve">оцінки: </w:t>
      </w:r>
      <w:r w:rsidR="00D70335">
        <w:t xml:space="preserve">нерухоме майно: нежитлове приміщення загальною площею </w:t>
      </w:r>
      <w:r w:rsidR="00372F1C">
        <w:t>127,7</w:t>
      </w:r>
      <w:r w:rsidR="00D70335">
        <w:t xml:space="preserve"> кв.м.</w:t>
      </w:r>
    </w:p>
    <w:p w:rsidR="00D70335" w:rsidRDefault="00D70335" w:rsidP="00D70335">
      <w:pPr>
        <w:pStyle w:val="a5"/>
        <w:ind w:firstLine="567"/>
      </w:pPr>
      <w:r>
        <w:t xml:space="preserve">Місцезнаходження об’єкта: Україна, Полтавська область, м. Кременчук, вулиця </w:t>
      </w:r>
      <w:r w:rsidR="00372F1C">
        <w:t>Першотравнева</w:t>
      </w:r>
      <w:r>
        <w:t xml:space="preserve">, буд. </w:t>
      </w:r>
      <w:r w:rsidR="006F32EE">
        <w:t>1</w:t>
      </w:r>
      <w:r w:rsidR="002F19EB"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372F1C">
        <w:rPr>
          <w:sz w:val="28"/>
          <w:szCs w:val="28"/>
          <w:lang w:val="uk-UA"/>
        </w:rPr>
        <w:t>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r w:rsidR="00901659">
        <w:rPr>
          <w:sz w:val="28"/>
          <w:szCs w:val="28"/>
          <w:lang w:val="uk-UA"/>
        </w:rPr>
        <w:t xml:space="preserve">поліпшень  орендованого </w:t>
      </w:r>
      <w:r w:rsidR="00D70335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ся: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E02B2F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Ринкова</w:t>
      </w:r>
      <w:r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вартість </w:t>
      </w:r>
      <w:r>
        <w:rPr>
          <w:sz w:val="28"/>
          <w:szCs w:val="28"/>
          <w:lang w:val="uk-UA"/>
        </w:rPr>
        <w:t xml:space="preserve"> </w:t>
      </w:r>
      <w:r w:rsidR="00596BBB">
        <w:rPr>
          <w:sz w:val="28"/>
          <w:szCs w:val="28"/>
          <w:lang w:val="uk-UA"/>
        </w:rPr>
        <w:t>нерухомості</w:t>
      </w:r>
      <w:r w:rsidRPr="00682F98">
        <w:rPr>
          <w:sz w:val="28"/>
          <w:szCs w:val="28"/>
          <w:lang w:val="uk-UA"/>
        </w:rPr>
        <w:t>:</w:t>
      </w:r>
      <w:r w:rsidR="00496EA4"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</w:t>
      </w:r>
      <w:r w:rsidR="00372F1C">
        <w:rPr>
          <w:sz w:val="28"/>
          <w:szCs w:val="28"/>
          <w:lang w:val="uk-UA"/>
        </w:rPr>
        <w:t>645 396</w:t>
      </w:r>
      <w:r w:rsidR="00385567">
        <w:rPr>
          <w:sz w:val="28"/>
          <w:szCs w:val="28"/>
          <w:lang w:val="uk-UA"/>
        </w:rPr>
        <w:t xml:space="preserve"> (</w:t>
      </w:r>
      <w:r w:rsidR="00372F1C">
        <w:rPr>
          <w:sz w:val="28"/>
          <w:szCs w:val="28"/>
          <w:lang w:val="uk-UA"/>
        </w:rPr>
        <w:t>шістсот сорок п’ять</w:t>
      </w:r>
      <w:r w:rsidR="00596BBB">
        <w:rPr>
          <w:sz w:val="28"/>
          <w:szCs w:val="28"/>
          <w:lang w:val="uk-UA"/>
        </w:rPr>
        <w:t xml:space="preserve"> тисяч</w:t>
      </w:r>
      <w:r w:rsidR="00372F1C">
        <w:rPr>
          <w:sz w:val="28"/>
          <w:szCs w:val="28"/>
          <w:lang w:val="uk-UA"/>
        </w:rPr>
        <w:t xml:space="preserve"> триста дев’яносто шість</w:t>
      </w:r>
      <w:r w:rsidR="00596BBB">
        <w:rPr>
          <w:sz w:val="28"/>
          <w:szCs w:val="28"/>
          <w:lang w:val="uk-UA"/>
        </w:rPr>
        <w:t>) гривень</w:t>
      </w:r>
      <w:r w:rsidR="00385567">
        <w:rPr>
          <w:sz w:val="28"/>
          <w:szCs w:val="28"/>
          <w:lang w:val="uk-UA"/>
        </w:rPr>
        <w:t xml:space="preserve"> без урахування ПДВ</w:t>
      </w:r>
      <w:r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756" w:rsidRDefault="00355756">
      <w:r>
        <w:separator/>
      </w:r>
    </w:p>
  </w:endnote>
  <w:endnote w:type="continuationSeparator" w:id="1">
    <w:p w:rsidR="00355756" w:rsidRDefault="00355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13EB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13EBA" w:rsidRPr="009B15C1">
      <w:rPr>
        <w:lang w:val="uk-UA"/>
      </w:rPr>
      <w:fldChar w:fldCharType="separate"/>
    </w:r>
    <w:r w:rsidR="00372F1C">
      <w:rPr>
        <w:noProof/>
        <w:lang w:val="uk-UA"/>
      </w:rPr>
      <w:t>1</w:t>
    </w:r>
    <w:r w:rsidR="00013EB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756" w:rsidRDefault="00355756">
      <w:r>
        <w:separator/>
      </w:r>
    </w:p>
  </w:footnote>
  <w:footnote w:type="continuationSeparator" w:id="1">
    <w:p w:rsidR="00355756" w:rsidRDefault="003557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20</cp:revision>
  <cp:lastPrinted>2021-07-06T08:13:00Z</cp:lastPrinted>
  <dcterms:created xsi:type="dcterms:W3CDTF">2021-07-02T06:10:00Z</dcterms:created>
  <dcterms:modified xsi:type="dcterms:W3CDTF">2021-08-18T13:03:00Z</dcterms:modified>
</cp:coreProperties>
</file>