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079" w:rsidRDefault="00A97079" w:rsidP="009F6073">
      <w:pPr>
        <w:jc w:val="both"/>
        <w:rPr>
          <w:b/>
          <w:sz w:val="28"/>
          <w:szCs w:val="28"/>
          <w:lang w:val="uk-UA"/>
        </w:rPr>
      </w:pPr>
      <w:bookmarkStart w:id="0" w:name="_GoBack"/>
      <w:bookmarkEnd w:id="0"/>
    </w:p>
    <w:p w:rsidR="009A238C" w:rsidRDefault="009A238C" w:rsidP="009F6073">
      <w:pPr>
        <w:jc w:val="both"/>
        <w:rPr>
          <w:b/>
          <w:sz w:val="28"/>
          <w:szCs w:val="28"/>
          <w:lang w:val="uk-UA"/>
        </w:rPr>
      </w:pPr>
    </w:p>
    <w:p w:rsidR="009A238C" w:rsidRPr="00CA5E38" w:rsidRDefault="009A238C" w:rsidP="009F6073">
      <w:pPr>
        <w:jc w:val="both"/>
        <w:rPr>
          <w:sz w:val="28"/>
          <w:szCs w:val="28"/>
          <w:lang w:val="uk-UA"/>
        </w:rPr>
      </w:pPr>
    </w:p>
    <w:p w:rsidR="007956D3" w:rsidRPr="00CA5E38" w:rsidRDefault="007956D3" w:rsidP="009F6073">
      <w:pPr>
        <w:jc w:val="both"/>
        <w:rPr>
          <w:sz w:val="28"/>
          <w:szCs w:val="28"/>
          <w:lang w:val="uk-UA"/>
        </w:rPr>
      </w:pPr>
    </w:p>
    <w:p w:rsidR="007956D3" w:rsidRPr="00CA5E38" w:rsidRDefault="007956D3" w:rsidP="009F6073">
      <w:pPr>
        <w:jc w:val="both"/>
        <w:rPr>
          <w:sz w:val="28"/>
          <w:szCs w:val="28"/>
          <w:lang w:val="uk-UA"/>
        </w:rPr>
      </w:pPr>
    </w:p>
    <w:p w:rsidR="007956D3" w:rsidRPr="00CA5E38" w:rsidRDefault="007956D3" w:rsidP="009F6073">
      <w:pPr>
        <w:jc w:val="both"/>
        <w:rPr>
          <w:sz w:val="28"/>
          <w:szCs w:val="28"/>
          <w:lang w:val="uk-UA"/>
        </w:rPr>
      </w:pPr>
    </w:p>
    <w:p w:rsidR="007956D3" w:rsidRPr="00CA5E38" w:rsidRDefault="007956D3" w:rsidP="009F6073">
      <w:pPr>
        <w:jc w:val="both"/>
        <w:rPr>
          <w:sz w:val="28"/>
          <w:szCs w:val="28"/>
          <w:lang w:val="uk-UA"/>
        </w:rPr>
      </w:pPr>
    </w:p>
    <w:p w:rsidR="00D85746" w:rsidRPr="002B6F00" w:rsidRDefault="009A238C" w:rsidP="00D85746">
      <w:pPr>
        <w:ind w:right="5385"/>
        <w:jc w:val="both"/>
        <w:rPr>
          <w:b/>
          <w:sz w:val="28"/>
          <w:szCs w:val="28"/>
          <w:lang w:val="uk-UA"/>
        </w:rPr>
      </w:pPr>
      <w:bookmarkStart w:id="1" w:name="_Hlk71718894"/>
      <w:r w:rsidRPr="002B6F00">
        <w:rPr>
          <w:b/>
          <w:sz w:val="28"/>
          <w:szCs w:val="28"/>
          <w:lang w:val="uk-UA"/>
        </w:rPr>
        <w:t xml:space="preserve">Про перерозподіл бюджетних 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асигнувань</w:t>
      </w:r>
      <w:r w:rsidRPr="002B6F00">
        <w:rPr>
          <w:b/>
          <w:sz w:val="28"/>
          <w:szCs w:val="28"/>
          <w:lang w:val="uk-UA"/>
        </w:rPr>
        <w:t xml:space="preserve">, затверджених </w:t>
      </w:r>
      <w:r>
        <w:rPr>
          <w:b/>
          <w:sz w:val="28"/>
          <w:szCs w:val="28"/>
          <w:lang w:val="uk-UA"/>
        </w:rPr>
        <w:t>у</w:t>
      </w:r>
      <w:r w:rsidR="00303B04">
        <w:rPr>
          <w:b/>
          <w:sz w:val="28"/>
          <w:szCs w:val="28"/>
          <w:lang w:val="uk-UA"/>
        </w:rPr>
        <w:t xml:space="preserve"> </w:t>
      </w:r>
      <w:r w:rsidR="00D85746">
        <w:rPr>
          <w:b/>
          <w:sz w:val="28"/>
          <w:szCs w:val="28"/>
          <w:lang w:val="uk-UA"/>
        </w:rPr>
        <w:t xml:space="preserve">бюджеті Кременчуцької міської </w:t>
      </w:r>
      <w:r w:rsidR="00F94D06">
        <w:rPr>
          <w:b/>
          <w:sz w:val="28"/>
          <w:szCs w:val="28"/>
          <w:lang w:val="uk-UA"/>
        </w:rPr>
        <w:t xml:space="preserve"> </w:t>
      </w:r>
      <w:r w:rsidR="00D85746">
        <w:rPr>
          <w:b/>
          <w:sz w:val="28"/>
          <w:szCs w:val="28"/>
          <w:lang w:val="uk-UA"/>
        </w:rPr>
        <w:t xml:space="preserve">територіальної громади </w:t>
      </w:r>
      <w:r>
        <w:rPr>
          <w:b/>
          <w:sz w:val="28"/>
          <w:szCs w:val="28"/>
          <w:lang w:val="uk-UA"/>
        </w:rPr>
        <w:t xml:space="preserve">на </w:t>
      </w:r>
      <w:r w:rsidR="00D85746">
        <w:rPr>
          <w:b/>
          <w:sz w:val="28"/>
          <w:szCs w:val="28"/>
          <w:lang w:val="uk-UA"/>
        </w:rPr>
        <w:t xml:space="preserve">              </w:t>
      </w:r>
      <w:r>
        <w:rPr>
          <w:b/>
          <w:sz w:val="28"/>
          <w:szCs w:val="28"/>
          <w:lang w:val="uk-UA"/>
        </w:rPr>
        <w:t>202</w:t>
      </w:r>
      <w:r w:rsidR="00D85746">
        <w:rPr>
          <w:b/>
          <w:sz w:val="28"/>
          <w:szCs w:val="28"/>
          <w:lang w:val="uk-UA"/>
        </w:rPr>
        <w:t xml:space="preserve">1 </w:t>
      </w:r>
      <w:r>
        <w:rPr>
          <w:b/>
          <w:sz w:val="28"/>
          <w:szCs w:val="28"/>
          <w:lang w:val="uk-UA"/>
        </w:rPr>
        <w:t>рік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по </w:t>
      </w:r>
      <w:r w:rsidR="00D85746">
        <w:rPr>
          <w:b/>
          <w:sz w:val="28"/>
          <w:szCs w:val="28"/>
          <w:lang w:val="uk-UA"/>
        </w:rPr>
        <w:t>Департаменту</w:t>
      </w:r>
      <w:r>
        <w:rPr>
          <w:b/>
          <w:sz w:val="28"/>
          <w:szCs w:val="28"/>
          <w:lang w:val="uk-UA"/>
        </w:rPr>
        <w:t xml:space="preserve"> у справах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сімей та дітей Кременчуцької 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міської ради</w:t>
      </w:r>
      <w:r w:rsidR="00D85746">
        <w:rPr>
          <w:b/>
          <w:sz w:val="28"/>
          <w:szCs w:val="28"/>
          <w:lang w:val="uk-UA"/>
        </w:rPr>
        <w:t xml:space="preserve"> Кременчуцького району Полтавської області</w:t>
      </w:r>
    </w:p>
    <w:bookmarkEnd w:id="1"/>
    <w:p w:rsidR="009A238C" w:rsidRDefault="009A238C" w:rsidP="009A238C">
      <w:pPr>
        <w:ind w:firstLine="680"/>
        <w:jc w:val="both"/>
        <w:rPr>
          <w:sz w:val="28"/>
          <w:szCs w:val="28"/>
          <w:lang w:val="uk-UA"/>
        </w:rPr>
      </w:pPr>
    </w:p>
    <w:p w:rsidR="009A238C" w:rsidRDefault="009A238C" w:rsidP="009A238C">
      <w:pPr>
        <w:ind w:firstLine="680"/>
        <w:jc w:val="both"/>
        <w:rPr>
          <w:sz w:val="28"/>
          <w:szCs w:val="28"/>
          <w:lang w:val="uk-UA"/>
        </w:rPr>
      </w:pPr>
    </w:p>
    <w:p w:rsidR="009A238C" w:rsidRPr="00D06D9A" w:rsidRDefault="009A238C" w:rsidP="0046289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B44A88">
        <w:rPr>
          <w:sz w:val="28"/>
          <w:szCs w:val="28"/>
          <w:lang w:val="uk-UA"/>
        </w:rPr>
        <w:t xml:space="preserve"> метою</w:t>
      </w:r>
      <w:r>
        <w:rPr>
          <w:sz w:val="28"/>
          <w:szCs w:val="28"/>
          <w:lang w:val="uk-UA"/>
        </w:rPr>
        <w:t xml:space="preserve"> забезпечення ефективного, результативного і цільового використання бюджетних коштів, відповідно до листа </w:t>
      </w:r>
      <w:r w:rsidR="00D85746"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  <w:lang w:val="uk-UA"/>
        </w:rPr>
        <w:t xml:space="preserve"> у справах сімей та дітей Кременчуцької міської ради</w:t>
      </w:r>
      <w:r w:rsidR="00D85746">
        <w:rPr>
          <w:sz w:val="28"/>
          <w:szCs w:val="28"/>
          <w:lang w:val="uk-UA"/>
        </w:rPr>
        <w:t xml:space="preserve"> Кременчуцького району Полтавської області </w:t>
      </w:r>
      <w:r>
        <w:rPr>
          <w:sz w:val="28"/>
          <w:szCs w:val="28"/>
          <w:lang w:val="uk-UA"/>
        </w:rPr>
        <w:t xml:space="preserve">від </w:t>
      </w:r>
      <w:r w:rsidR="00D85746">
        <w:rPr>
          <w:sz w:val="28"/>
          <w:szCs w:val="28"/>
          <w:lang w:val="uk-UA"/>
        </w:rPr>
        <w:t>1</w:t>
      </w:r>
      <w:r w:rsidR="00462894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>.0</w:t>
      </w:r>
      <w:r w:rsidR="00462894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>.202</w:t>
      </w:r>
      <w:r w:rsidR="00D85746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</w:t>
      </w:r>
      <w:r w:rsidR="002B262C">
        <w:rPr>
          <w:sz w:val="28"/>
          <w:szCs w:val="28"/>
          <w:lang w:val="uk-UA"/>
        </w:rPr>
        <w:t>№ 01-44/</w:t>
      </w:r>
      <w:r w:rsidR="00462894">
        <w:rPr>
          <w:sz w:val="28"/>
          <w:szCs w:val="28"/>
          <w:lang w:val="uk-UA"/>
        </w:rPr>
        <w:t>577</w:t>
      </w:r>
      <w:r>
        <w:rPr>
          <w:sz w:val="28"/>
          <w:szCs w:val="28"/>
          <w:lang w:val="uk-UA"/>
        </w:rPr>
        <w:t>, з урахуванням вимог законодавства України,</w:t>
      </w:r>
      <w:r w:rsidRPr="00B44A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</w:t>
      </w:r>
      <w:r w:rsidRPr="00B44A88">
        <w:rPr>
          <w:sz w:val="28"/>
          <w:szCs w:val="28"/>
          <w:lang w:val="uk-UA"/>
        </w:rPr>
        <w:t xml:space="preserve">еруючись </w:t>
      </w:r>
      <w:r>
        <w:rPr>
          <w:sz w:val="28"/>
          <w:szCs w:val="28"/>
          <w:lang w:val="uk-UA"/>
        </w:rPr>
        <w:t>ст.</w:t>
      </w:r>
      <w:r w:rsidR="00D85746">
        <w:rPr>
          <w:sz w:val="28"/>
          <w:szCs w:val="28"/>
          <w:lang w:val="uk-UA"/>
        </w:rPr>
        <w:t xml:space="preserve"> </w:t>
      </w:r>
      <w:r w:rsidR="00DC2CB1">
        <w:rPr>
          <w:sz w:val="28"/>
          <w:szCs w:val="28"/>
          <w:lang w:val="uk-UA"/>
        </w:rPr>
        <w:t>ст.</w:t>
      </w:r>
      <w:r w:rsidRPr="00B44A88">
        <w:rPr>
          <w:sz w:val="28"/>
          <w:szCs w:val="28"/>
          <w:lang w:val="uk-UA"/>
        </w:rPr>
        <w:t xml:space="preserve"> 23</w:t>
      </w:r>
      <w:r>
        <w:rPr>
          <w:sz w:val="28"/>
          <w:szCs w:val="28"/>
          <w:lang w:val="uk-UA"/>
        </w:rPr>
        <w:t>, 78</w:t>
      </w:r>
      <w:r w:rsidRPr="00B44A88">
        <w:rPr>
          <w:sz w:val="28"/>
          <w:szCs w:val="28"/>
          <w:lang w:val="uk-UA"/>
        </w:rPr>
        <w:t xml:space="preserve"> Бюджетного кодексу України, </w:t>
      </w:r>
      <w:r>
        <w:rPr>
          <w:sz w:val="28"/>
          <w:szCs w:val="28"/>
          <w:lang w:val="uk-UA"/>
        </w:rPr>
        <w:t>ст.</w:t>
      </w:r>
      <w:r w:rsidR="00D85746">
        <w:rPr>
          <w:sz w:val="28"/>
          <w:szCs w:val="28"/>
          <w:lang w:val="uk-UA"/>
        </w:rPr>
        <w:t xml:space="preserve"> </w:t>
      </w:r>
      <w:r w:rsidR="00DC2CB1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28, 32 Закону України «Про місцеве самоврядування в Україні»</w:t>
      </w:r>
      <w:r w:rsidRPr="00B44A88">
        <w:rPr>
          <w:sz w:val="28"/>
          <w:szCs w:val="28"/>
          <w:lang w:val="uk-UA"/>
        </w:rPr>
        <w:t xml:space="preserve">, виконавчий комітет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 w:rsidRPr="00B44A88">
        <w:rPr>
          <w:sz w:val="28"/>
          <w:szCs w:val="28"/>
          <w:lang w:val="uk-UA"/>
        </w:rPr>
        <w:t>Полтавської області</w:t>
      </w:r>
    </w:p>
    <w:p w:rsidR="009A238C" w:rsidRDefault="009A238C" w:rsidP="009A238C">
      <w:pPr>
        <w:ind w:firstLine="680"/>
        <w:jc w:val="center"/>
        <w:rPr>
          <w:b/>
          <w:sz w:val="28"/>
          <w:szCs w:val="28"/>
          <w:lang w:val="uk-UA"/>
        </w:rPr>
      </w:pPr>
    </w:p>
    <w:p w:rsidR="009A238C" w:rsidRDefault="009A238C" w:rsidP="009A238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Pr="00B44A88">
        <w:rPr>
          <w:b/>
          <w:sz w:val="28"/>
          <w:szCs w:val="28"/>
          <w:lang w:val="uk-UA"/>
        </w:rPr>
        <w:t>:</w:t>
      </w:r>
    </w:p>
    <w:p w:rsidR="009A238C" w:rsidRDefault="009A238C" w:rsidP="0046289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П</w:t>
      </w:r>
      <w:r w:rsidRPr="00B44A88">
        <w:rPr>
          <w:sz w:val="28"/>
          <w:szCs w:val="28"/>
          <w:lang w:val="uk-UA"/>
        </w:rPr>
        <w:t>ерерозподіл</w:t>
      </w:r>
      <w:r>
        <w:rPr>
          <w:sz w:val="28"/>
          <w:szCs w:val="28"/>
          <w:lang w:val="uk-UA"/>
        </w:rPr>
        <w:t>ити</w:t>
      </w:r>
      <w:r w:rsidRPr="00B44A88">
        <w:rPr>
          <w:sz w:val="28"/>
          <w:szCs w:val="28"/>
          <w:lang w:val="uk-UA"/>
        </w:rPr>
        <w:t xml:space="preserve"> бюджетн</w:t>
      </w:r>
      <w:r>
        <w:rPr>
          <w:sz w:val="28"/>
          <w:szCs w:val="28"/>
          <w:lang w:val="uk-UA"/>
        </w:rPr>
        <w:t>і</w:t>
      </w:r>
      <w:r w:rsidRPr="00B44A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асигнування,</w:t>
      </w:r>
      <w:r w:rsidRPr="002A4BAE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затверджені в </w:t>
      </w:r>
      <w:r w:rsidR="00D85746">
        <w:rPr>
          <w:sz w:val="28"/>
          <w:szCs w:val="28"/>
          <w:lang w:val="uk-UA"/>
        </w:rPr>
        <w:t>бюджеті Кременчуцької міської територіальної громади</w:t>
      </w:r>
      <w:r>
        <w:rPr>
          <w:sz w:val="28"/>
          <w:szCs w:val="28"/>
          <w:lang w:val="uk-UA"/>
        </w:rPr>
        <w:t xml:space="preserve"> на 202</w:t>
      </w:r>
      <w:r w:rsidR="00D85746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рік </w:t>
      </w:r>
      <w:r w:rsidRPr="002A4BAE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/>
        </w:rPr>
        <w:t xml:space="preserve">головному розпоряднику бюджетних коштів </w:t>
      </w:r>
      <w:r w:rsidR="00D85746"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  <w:lang w:val="uk-UA"/>
        </w:rPr>
        <w:t xml:space="preserve"> у справах сімей та дітей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Полтавської області </w:t>
      </w:r>
      <w:r>
        <w:rPr>
          <w:sz w:val="28"/>
          <w:szCs w:val="28"/>
          <w:lang w:val="uk-UA"/>
        </w:rPr>
        <w:t xml:space="preserve">(Макаров А.І.), а саме: </w:t>
      </w:r>
    </w:p>
    <w:p w:rsidR="009A238C" w:rsidRPr="00F058DD" w:rsidRDefault="009A238C" w:rsidP="00462894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1.1. </w:t>
      </w:r>
      <w:r w:rsidR="00462894">
        <w:rPr>
          <w:sz w:val="28"/>
          <w:szCs w:val="28"/>
          <w:lang w:val="uk-UA"/>
        </w:rPr>
        <w:t>з</w:t>
      </w:r>
      <w:r w:rsidR="00462894" w:rsidRPr="00743CB1">
        <w:rPr>
          <w:sz w:val="28"/>
          <w:szCs w:val="28"/>
          <w:lang w:val="uk-UA"/>
        </w:rPr>
        <w:t xml:space="preserve">меншити </w:t>
      </w:r>
      <w:r w:rsidR="00462894" w:rsidRPr="00B44A88">
        <w:rPr>
          <w:sz w:val="28"/>
          <w:szCs w:val="28"/>
          <w:lang w:val="uk-UA"/>
        </w:rPr>
        <w:t>бюджетн</w:t>
      </w:r>
      <w:r w:rsidR="00462894">
        <w:rPr>
          <w:sz w:val="28"/>
          <w:szCs w:val="28"/>
          <w:lang w:val="uk-UA"/>
        </w:rPr>
        <w:t>і</w:t>
      </w:r>
      <w:r w:rsidR="00462894" w:rsidRPr="00B44A88">
        <w:rPr>
          <w:sz w:val="28"/>
          <w:szCs w:val="28"/>
          <w:lang w:val="uk-UA"/>
        </w:rPr>
        <w:t xml:space="preserve"> </w:t>
      </w:r>
      <w:r w:rsidR="00462894">
        <w:rPr>
          <w:sz w:val="28"/>
          <w:szCs w:val="28"/>
          <w:lang w:val="uk-UA"/>
        </w:rPr>
        <w:t>асигнування</w:t>
      </w:r>
      <w:r w:rsidR="00462894" w:rsidRPr="00743CB1">
        <w:rPr>
          <w:sz w:val="28"/>
          <w:szCs w:val="28"/>
          <w:lang w:val="uk-UA"/>
        </w:rPr>
        <w:t xml:space="preserve"> </w:t>
      </w:r>
      <w:r w:rsidR="00462894">
        <w:rPr>
          <w:sz w:val="28"/>
          <w:szCs w:val="28"/>
          <w:lang w:val="uk-UA"/>
        </w:rPr>
        <w:t xml:space="preserve">загального фонду бюджету по      КПКВК МБ 0913140 «Оздоровлення та відпочинок дітей (крім заходів з оздоровлення дітей, що здійснюються за рахунок коштів на оздоровлення громадян, які постраждали внаслідок Чорнобильської катастрофи)»                            по </w:t>
      </w:r>
      <w:r w:rsidR="00462894" w:rsidRPr="00460ADD">
        <w:rPr>
          <w:sz w:val="28"/>
          <w:szCs w:val="28"/>
          <w:lang w:val="uk-UA"/>
        </w:rPr>
        <w:t>КЕКВ 2730 «Інші виплати населенню» на загальну суму</w:t>
      </w:r>
      <w:r w:rsidR="00462894">
        <w:rPr>
          <w:sz w:val="28"/>
          <w:szCs w:val="28"/>
          <w:lang w:val="uk-UA"/>
        </w:rPr>
        <w:t xml:space="preserve"> 396 609</w:t>
      </w:r>
      <w:r w:rsidR="006D6BA9">
        <w:rPr>
          <w:sz w:val="28"/>
          <w:szCs w:val="28"/>
          <w:lang w:val="uk-UA"/>
        </w:rPr>
        <w:t xml:space="preserve"> грн</w:t>
      </w:r>
      <w:r>
        <w:rPr>
          <w:sz w:val="28"/>
          <w:szCs w:val="28"/>
          <w:lang w:val="uk-UA"/>
        </w:rPr>
        <w:t>;</w:t>
      </w:r>
    </w:p>
    <w:p w:rsidR="009A238C" w:rsidRDefault="009A238C" w:rsidP="00462894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 з</w:t>
      </w:r>
      <w:r w:rsidRPr="00743CB1">
        <w:rPr>
          <w:sz w:val="28"/>
          <w:szCs w:val="28"/>
          <w:lang w:val="uk-UA"/>
        </w:rPr>
        <w:t xml:space="preserve">більшити </w:t>
      </w:r>
      <w:r w:rsidRPr="00B44A88">
        <w:rPr>
          <w:sz w:val="28"/>
          <w:szCs w:val="28"/>
          <w:lang w:val="uk-UA"/>
        </w:rPr>
        <w:t>бюджетн</w:t>
      </w:r>
      <w:r>
        <w:rPr>
          <w:sz w:val="28"/>
          <w:szCs w:val="28"/>
          <w:lang w:val="uk-UA"/>
        </w:rPr>
        <w:t>і</w:t>
      </w:r>
      <w:r w:rsidRPr="00B44A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асигнування</w:t>
      </w:r>
      <w:r w:rsidRPr="00743CB1">
        <w:rPr>
          <w:sz w:val="28"/>
          <w:szCs w:val="28"/>
          <w:lang w:val="uk-UA"/>
        </w:rPr>
        <w:t xml:space="preserve"> </w:t>
      </w:r>
      <w:r w:rsidR="00462894">
        <w:rPr>
          <w:sz w:val="28"/>
          <w:szCs w:val="28"/>
          <w:lang w:val="uk-UA"/>
        </w:rPr>
        <w:t xml:space="preserve">спеціального фонду (кошти, що передаються із загального фонду до спеціального (бюджету розвитку) </w:t>
      </w:r>
      <w:r>
        <w:rPr>
          <w:sz w:val="28"/>
          <w:szCs w:val="28"/>
          <w:lang w:val="uk-UA"/>
        </w:rPr>
        <w:t xml:space="preserve">по </w:t>
      </w:r>
      <w:r w:rsidR="00462894">
        <w:rPr>
          <w:sz w:val="28"/>
          <w:szCs w:val="28"/>
          <w:lang w:val="uk-UA"/>
        </w:rPr>
        <w:t xml:space="preserve"> КПКВК МБ 0913111 «Утримання закладів, що надають соціальні послуги дітям, які опинились у складних життєвих обставинах, підтримка функціонування </w:t>
      </w:r>
      <w:r w:rsidR="00462894">
        <w:rPr>
          <w:sz w:val="28"/>
          <w:szCs w:val="28"/>
          <w:lang w:val="uk-UA"/>
        </w:rPr>
        <w:lastRenderedPageBreak/>
        <w:t>дитячих будинків сімейного типу та прийомних сімей»</w:t>
      </w:r>
      <w:r w:rsidR="006D6BA9">
        <w:rPr>
          <w:sz w:val="28"/>
          <w:szCs w:val="28"/>
          <w:lang w:val="uk-UA"/>
        </w:rPr>
        <w:t xml:space="preserve"> </w:t>
      </w:r>
      <w:r w:rsidR="00F156D0">
        <w:rPr>
          <w:sz w:val="28"/>
          <w:szCs w:val="28"/>
          <w:lang w:val="uk-UA"/>
        </w:rPr>
        <w:t xml:space="preserve">по </w:t>
      </w:r>
      <w:r w:rsidR="00462894">
        <w:rPr>
          <w:sz w:val="28"/>
          <w:szCs w:val="28"/>
          <w:lang w:val="uk-UA"/>
        </w:rPr>
        <w:t xml:space="preserve">                                                   </w:t>
      </w:r>
      <w:r w:rsidR="00F156D0">
        <w:rPr>
          <w:sz w:val="28"/>
          <w:szCs w:val="28"/>
          <w:lang w:val="uk-UA"/>
        </w:rPr>
        <w:t xml:space="preserve">КЕКВ </w:t>
      </w:r>
      <w:r w:rsidR="00462894">
        <w:rPr>
          <w:sz w:val="28"/>
          <w:szCs w:val="28"/>
          <w:lang w:val="uk-UA"/>
        </w:rPr>
        <w:t>3132</w:t>
      </w:r>
      <w:r w:rsidR="00F156D0">
        <w:rPr>
          <w:sz w:val="28"/>
          <w:szCs w:val="28"/>
          <w:lang w:val="uk-UA"/>
        </w:rPr>
        <w:t xml:space="preserve"> «</w:t>
      </w:r>
      <w:r w:rsidR="00462894" w:rsidRPr="00462894">
        <w:rPr>
          <w:sz w:val="28"/>
          <w:szCs w:val="28"/>
          <w:lang w:val="uk-UA"/>
        </w:rPr>
        <w:t>Капітальний ремонт інших об’єктів</w:t>
      </w:r>
      <w:r w:rsidR="00F156D0">
        <w:rPr>
          <w:sz w:val="28"/>
          <w:szCs w:val="28"/>
          <w:lang w:val="uk-UA"/>
        </w:rPr>
        <w:t xml:space="preserve">» </w:t>
      </w:r>
      <w:r w:rsidR="006D6BA9">
        <w:rPr>
          <w:sz w:val="28"/>
          <w:szCs w:val="28"/>
          <w:lang w:val="uk-UA"/>
        </w:rPr>
        <w:t xml:space="preserve">на загальну суму </w:t>
      </w:r>
      <w:r w:rsidR="00462894">
        <w:rPr>
          <w:sz w:val="28"/>
          <w:szCs w:val="28"/>
          <w:lang w:val="uk-UA"/>
        </w:rPr>
        <w:t>396</w:t>
      </w:r>
      <w:r w:rsidR="006D6BA9">
        <w:rPr>
          <w:sz w:val="28"/>
          <w:szCs w:val="28"/>
          <w:lang w:val="uk-UA"/>
        </w:rPr>
        <w:t xml:space="preserve"> </w:t>
      </w:r>
      <w:r w:rsidR="00462894">
        <w:rPr>
          <w:sz w:val="28"/>
          <w:szCs w:val="28"/>
          <w:lang w:val="uk-UA"/>
        </w:rPr>
        <w:t>609</w:t>
      </w:r>
      <w:r w:rsidR="006D6BA9">
        <w:rPr>
          <w:sz w:val="28"/>
          <w:szCs w:val="28"/>
          <w:lang w:val="uk-UA"/>
        </w:rPr>
        <w:t xml:space="preserve"> грн</w:t>
      </w:r>
      <w:r w:rsidRPr="00E22CB3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:rsidR="00D85746" w:rsidRPr="00CA5E38" w:rsidRDefault="00D85746" w:rsidP="00462894">
      <w:pPr>
        <w:ind w:firstLine="567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2. Департаменту фінансів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CA5E38">
        <w:rPr>
          <w:sz w:val="28"/>
          <w:szCs w:val="28"/>
          <w:lang w:val="uk-UA"/>
        </w:rPr>
        <w:t xml:space="preserve">Полтавської області (Неіленко Т.Г.) внести відповідні зміни до розпису доходів і видатків бюджету </w:t>
      </w:r>
      <w:r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Pr="00CA5E38">
        <w:rPr>
          <w:sz w:val="28"/>
          <w:szCs w:val="28"/>
          <w:lang w:val="uk-UA"/>
        </w:rPr>
        <w:t>на 20</w:t>
      </w:r>
      <w:r>
        <w:rPr>
          <w:sz w:val="28"/>
          <w:szCs w:val="28"/>
          <w:lang w:val="uk-UA"/>
        </w:rPr>
        <w:t>21</w:t>
      </w:r>
      <w:r w:rsidRPr="00CA5E38">
        <w:rPr>
          <w:sz w:val="28"/>
          <w:szCs w:val="28"/>
          <w:lang w:val="uk-UA"/>
        </w:rPr>
        <w:t xml:space="preserve"> рік.</w:t>
      </w:r>
    </w:p>
    <w:p w:rsidR="009A238C" w:rsidRDefault="009A238C" w:rsidP="00462894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Головному розпоряднику бюджетних коштів внести зміни до паспортів бюджетних програм на 202</w:t>
      </w:r>
      <w:r w:rsidR="00D85746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рік.</w:t>
      </w:r>
    </w:p>
    <w:p w:rsidR="00C73936" w:rsidRDefault="00C73936" w:rsidP="00462894">
      <w:pPr>
        <w:ind w:firstLine="567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4. Рішення затвердити на черговій сесії </w:t>
      </w:r>
      <w:r>
        <w:rPr>
          <w:sz w:val="28"/>
          <w:szCs w:val="28"/>
          <w:lang w:val="uk-UA"/>
        </w:rPr>
        <w:t xml:space="preserve">Кременчуцької </w:t>
      </w:r>
      <w:r w:rsidRPr="00CA5E38">
        <w:rPr>
          <w:sz w:val="28"/>
          <w:szCs w:val="28"/>
          <w:lang w:val="uk-UA"/>
        </w:rPr>
        <w:t>міської ради</w:t>
      </w:r>
      <w:r>
        <w:rPr>
          <w:sz w:val="28"/>
          <w:szCs w:val="28"/>
          <w:lang w:val="uk-UA"/>
        </w:rPr>
        <w:t xml:space="preserve">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>
        <w:rPr>
          <w:sz w:val="28"/>
          <w:szCs w:val="28"/>
          <w:lang w:val="uk-UA"/>
        </w:rPr>
        <w:t>Полтавської області</w:t>
      </w:r>
      <w:r w:rsidRPr="00CA5E38">
        <w:rPr>
          <w:sz w:val="28"/>
          <w:szCs w:val="28"/>
          <w:lang w:val="uk-UA"/>
        </w:rPr>
        <w:t>.</w:t>
      </w:r>
    </w:p>
    <w:p w:rsidR="009A238C" w:rsidRDefault="00C73936" w:rsidP="00462894">
      <w:pPr>
        <w:tabs>
          <w:tab w:val="left" w:pos="851"/>
          <w:tab w:val="left" w:pos="1120"/>
          <w:tab w:val="left" w:pos="1276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9A238C">
        <w:rPr>
          <w:sz w:val="28"/>
          <w:szCs w:val="28"/>
          <w:lang w:val="uk-UA"/>
        </w:rPr>
        <w:t xml:space="preserve">. </w:t>
      </w:r>
      <w:r w:rsidR="009A238C" w:rsidRPr="00967832">
        <w:rPr>
          <w:sz w:val="28"/>
          <w:szCs w:val="28"/>
          <w:lang w:val="uk-UA"/>
        </w:rPr>
        <w:t>Оприлюднити рішення</w:t>
      </w:r>
      <w:r w:rsidR="009A238C">
        <w:rPr>
          <w:sz w:val="28"/>
          <w:szCs w:val="28"/>
          <w:lang w:val="uk-UA"/>
        </w:rPr>
        <w:t xml:space="preserve"> </w:t>
      </w:r>
      <w:r w:rsidR="009A238C" w:rsidRPr="00967832">
        <w:rPr>
          <w:sz w:val="28"/>
          <w:szCs w:val="28"/>
          <w:lang w:val="uk-UA"/>
        </w:rPr>
        <w:t>відповідно</w:t>
      </w:r>
      <w:r w:rsidR="009A238C">
        <w:rPr>
          <w:sz w:val="28"/>
          <w:szCs w:val="28"/>
          <w:lang w:val="uk-UA"/>
        </w:rPr>
        <w:t xml:space="preserve"> </w:t>
      </w:r>
      <w:r w:rsidR="009A238C" w:rsidRPr="00967832">
        <w:rPr>
          <w:sz w:val="28"/>
          <w:szCs w:val="28"/>
          <w:lang w:val="uk-UA"/>
        </w:rPr>
        <w:t>до вимо</w:t>
      </w:r>
      <w:r w:rsidR="009A238C">
        <w:rPr>
          <w:sz w:val="28"/>
          <w:szCs w:val="28"/>
          <w:lang w:val="uk-UA"/>
        </w:rPr>
        <w:t xml:space="preserve">г </w:t>
      </w:r>
      <w:r w:rsidR="009A238C" w:rsidRPr="00967832">
        <w:rPr>
          <w:sz w:val="28"/>
          <w:szCs w:val="28"/>
          <w:lang w:val="uk-UA"/>
        </w:rPr>
        <w:t>законодавства.</w:t>
      </w:r>
    </w:p>
    <w:p w:rsidR="009A238C" w:rsidRPr="009A238C" w:rsidRDefault="00C73936" w:rsidP="00462894">
      <w:pPr>
        <w:tabs>
          <w:tab w:val="left" w:pos="1134"/>
        </w:tabs>
        <w:ind w:right="-19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9A238C">
        <w:rPr>
          <w:sz w:val="28"/>
          <w:szCs w:val="28"/>
          <w:lang w:val="uk-UA"/>
        </w:rPr>
        <w:t xml:space="preserve">. </w:t>
      </w:r>
      <w:r w:rsidR="009A238C" w:rsidRPr="00F86989">
        <w:rPr>
          <w:sz w:val="28"/>
          <w:szCs w:val="28"/>
          <w:lang w:val="uk-UA"/>
        </w:rPr>
        <w:t>Контроль за</w:t>
      </w:r>
      <w:r w:rsidR="009A238C">
        <w:rPr>
          <w:sz w:val="28"/>
          <w:szCs w:val="28"/>
          <w:lang w:val="uk-UA"/>
        </w:rPr>
        <w:t xml:space="preserve"> </w:t>
      </w:r>
      <w:r w:rsidR="009A238C" w:rsidRPr="00F86989">
        <w:rPr>
          <w:sz w:val="28"/>
          <w:szCs w:val="28"/>
          <w:lang w:val="uk-UA"/>
        </w:rPr>
        <w:t>виконанням</w:t>
      </w:r>
      <w:r w:rsidR="009A238C">
        <w:rPr>
          <w:sz w:val="28"/>
          <w:szCs w:val="28"/>
          <w:lang w:val="uk-UA"/>
        </w:rPr>
        <w:t xml:space="preserve"> </w:t>
      </w:r>
      <w:r w:rsidR="009A238C" w:rsidRPr="00F86989">
        <w:rPr>
          <w:sz w:val="28"/>
          <w:szCs w:val="28"/>
          <w:lang w:val="uk-UA"/>
        </w:rPr>
        <w:t>рішення</w:t>
      </w:r>
      <w:r w:rsidR="009A238C">
        <w:rPr>
          <w:sz w:val="28"/>
          <w:szCs w:val="28"/>
          <w:lang w:val="uk-UA"/>
        </w:rPr>
        <w:t xml:space="preserve"> покласти на заступника міського голови Усанову О.П.</w:t>
      </w:r>
      <w:r w:rsidR="00D85746">
        <w:rPr>
          <w:sz w:val="28"/>
          <w:szCs w:val="28"/>
          <w:lang w:val="uk-UA"/>
        </w:rPr>
        <w:t xml:space="preserve"> </w:t>
      </w:r>
      <w:r w:rsidR="00D85746" w:rsidRPr="00CA5E38">
        <w:rPr>
          <w:sz w:val="28"/>
          <w:szCs w:val="28"/>
          <w:lang w:val="uk-UA"/>
        </w:rPr>
        <w:t xml:space="preserve">та заступника міського голови – директора Департаменту фінансів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 w:rsidR="00D85746" w:rsidRPr="00CA5E38">
        <w:rPr>
          <w:sz w:val="28"/>
          <w:szCs w:val="28"/>
          <w:lang w:val="uk-UA"/>
        </w:rPr>
        <w:t>Полтавської області Неіленко Т.Г.</w:t>
      </w:r>
    </w:p>
    <w:p w:rsidR="00010806" w:rsidRPr="00CA5E38" w:rsidRDefault="00010806" w:rsidP="00010806">
      <w:pPr>
        <w:jc w:val="both"/>
        <w:rPr>
          <w:b/>
          <w:sz w:val="28"/>
          <w:szCs w:val="28"/>
          <w:lang w:val="uk-UA"/>
        </w:rPr>
      </w:pPr>
    </w:p>
    <w:p w:rsidR="00010806" w:rsidRPr="00CA5E38" w:rsidRDefault="00010806" w:rsidP="00010806">
      <w:pPr>
        <w:jc w:val="both"/>
        <w:rPr>
          <w:b/>
          <w:sz w:val="28"/>
          <w:szCs w:val="28"/>
          <w:lang w:val="uk-UA"/>
        </w:rPr>
      </w:pPr>
    </w:p>
    <w:p w:rsidR="00462894" w:rsidRPr="00CA5E38" w:rsidRDefault="00462894" w:rsidP="00462894">
      <w:pPr>
        <w:jc w:val="both"/>
        <w:rPr>
          <w:sz w:val="28"/>
          <w:szCs w:val="28"/>
          <w:lang w:val="uk-UA"/>
        </w:rPr>
      </w:pPr>
      <w:r w:rsidRPr="00CA5E38">
        <w:rPr>
          <w:b/>
          <w:sz w:val="28"/>
          <w:szCs w:val="28"/>
          <w:lang w:val="uk-UA"/>
        </w:rPr>
        <w:t>Міський голова</w:t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Віталій </w:t>
      </w:r>
      <w:r w:rsidRPr="00CA5E38">
        <w:rPr>
          <w:b/>
          <w:sz w:val="28"/>
          <w:szCs w:val="28"/>
          <w:lang w:val="uk-UA"/>
        </w:rPr>
        <w:t>МАЛЕЦЬКИЙ</w:t>
      </w:r>
    </w:p>
    <w:p w:rsidR="00A97079" w:rsidRPr="00CA5E38" w:rsidRDefault="00A97079" w:rsidP="00010806">
      <w:pPr>
        <w:ind w:firstLine="720"/>
        <w:jc w:val="both"/>
        <w:rPr>
          <w:lang w:val="uk-UA"/>
        </w:rPr>
      </w:pPr>
    </w:p>
    <w:sectPr w:rsidR="00A97079" w:rsidRPr="00CA5E38" w:rsidSect="006D6BA9">
      <w:footerReference w:type="default" r:id="rId6"/>
      <w:pgSz w:w="11906" w:h="16838"/>
      <w:pgMar w:top="1134" w:right="567" w:bottom="1134" w:left="1701" w:header="709" w:footer="10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F9E" w:rsidRDefault="00DA2F9E">
      <w:r>
        <w:separator/>
      </w:r>
    </w:p>
  </w:endnote>
  <w:endnote w:type="continuationSeparator" w:id="0">
    <w:p w:rsidR="00DA2F9E" w:rsidRDefault="00DA2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894" w:rsidRPr="0025562A" w:rsidRDefault="00462894" w:rsidP="00462894">
    <w:pPr>
      <w:pStyle w:val="a4"/>
      <w:rPr>
        <w:lang w:val="uk-UA"/>
      </w:rPr>
    </w:pPr>
    <w:r w:rsidRPr="00FA3228">
      <w:rPr>
        <w:lang w:val="uk-UA"/>
      </w:rPr>
      <w:t>________________________________________________________________________________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від __________20____  № ______</w:t>
    </w:r>
  </w:p>
  <w:p w:rsidR="00462894" w:rsidRPr="00493157" w:rsidRDefault="00462894" w:rsidP="00462894">
    <w:pPr>
      <w:jc w:val="center"/>
      <w:rPr>
        <w:rStyle w:val="a8"/>
        <w:sz w:val="20"/>
        <w:szCs w:val="20"/>
        <w:lang w:val="uk-UA"/>
      </w:rPr>
    </w:pPr>
    <w:r w:rsidRPr="00493157">
      <w:rPr>
        <w:sz w:val="20"/>
        <w:szCs w:val="20"/>
        <w:lang w:val="uk-UA"/>
      </w:rPr>
      <w:t xml:space="preserve">Сторінка </w:t>
    </w:r>
    <w:r w:rsidRPr="00493157">
      <w:rPr>
        <w:rStyle w:val="a8"/>
        <w:sz w:val="20"/>
        <w:szCs w:val="20"/>
      </w:rPr>
      <w:fldChar w:fldCharType="begin"/>
    </w:r>
    <w:r w:rsidRPr="00493157">
      <w:rPr>
        <w:rStyle w:val="a8"/>
        <w:sz w:val="20"/>
        <w:szCs w:val="20"/>
      </w:rPr>
      <w:instrText xml:space="preserve"> PAGE </w:instrText>
    </w:r>
    <w:r w:rsidRPr="00493157">
      <w:rPr>
        <w:rStyle w:val="a8"/>
        <w:sz w:val="20"/>
        <w:szCs w:val="20"/>
      </w:rPr>
      <w:fldChar w:fldCharType="separate"/>
    </w:r>
    <w:r w:rsidR="00711879">
      <w:rPr>
        <w:rStyle w:val="a8"/>
        <w:noProof/>
        <w:sz w:val="20"/>
        <w:szCs w:val="20"/>
      </w:rPr>
      <w:t>2</w:t>
    </w:r>
    <w:r w:rsidRPr="00493157">
      <w:rPr>
        <w:rStyle w:val="a8"/>
        <w:sz w:val="20"/>
        <w:szCs w:val="20"/>
      </w:rPr>
      <w:fldChar w:fldCharType="end"/>
    </w:r>
    <w:r w:rsidRPr="00493157">
      <w:rPr>
        <w:sz w:val="20"/>
        <w:szCs w:val="20"/>
        <w:lang w:val="uk-UA"/>
      </w:rPr>
      <w:t xml:space="preserve"> з </w:t>
    </w:r>
    <w:r w:rsidRPr="00493157">
      <w:rPr>
        <w:rStyle w:val="a8"/>
        <w:sz w:val="20"/>
        <w:szCs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F9E" w:rsidRDefault="00DA2F9E">
      <w:r>
        <w:separator/>
      </w:r>
    </w:p>
  </w:footnote>
  <w:footnote w:type="continuationSeparator" w:id="0">
    <w:p w:rsidR="00DA2F9E" w:rsidRDefault="00DA2F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073"/>
    <w:rsid w:val="00010806"/>
    <w:rsid w:val="00013961"/>
    <w:rsid w:val="00016B79"/>
    <w:rsid w:val="00017D2F"/>
    <w:rsid w:val="00030235"/>
    <w:rsid w:val="00034966"/>
    <w:rsid w:val="00045098"/>
    <w:rsid w:val="00057EBB"/>
    <w:rsid w:val="00073BAE"/>
    <w:rsid w:val="00074FD6"/>
    <w:rsid w:val="000769C3"/>
    <w:rsid w:val="00076F1E"/>
    <w:rsid w:val="00084026"/>
    <w:rsid w:val="00092B71"/>
    <w:rsid w:val="000958DA"/>
    <w:rsid w:val="00096370"/>
    <w:rsid w:val="000A1E97"/>
    <w:rsid w:val="000A3A26"/>
    <w:rsid w:val="000A770F"/>
    <w:rsid w:val="000B00CD"/>
    <w:rsid w:val="000C0819"/>
    <w:rsid w:val="000C460E"/>
    <w:rsid w:val="000D20DA"/>
    <w:rsid w:val="000D3FED"/>
    <w:rsid w:val="000D5A1B"/>
    <w:rsid w:val="000E34DA"/>
    <w:rsid w:val="000F2727"/>
    <w:rsid w:val="000F4A5D"/>
    <w:rsid w:val="00115C44"/>
    <w:rsid w:val="001216DB"/>
    <w:rsid w:val="00123C1E"/>
    <w:rsid w:val="00127698"/>
    <w:rsid w:val="00146765"/>
    <w:rsid w:val="001654E3"/>
    <w:rsid w:val="001665F7"/>
    <w:rsid w:val="0016732D"/>
    <w:rsid w:val="00185A52"/>
    <w:rsid w:val="00186FFC"/>
    <w:rsid w:val="00190C22"/>
    <w:rsid w:val="001B3B52"/>
    <w:rsid w:val="001B6E87"/>
    <w:rsid w:val="001C67F6"/>
    <w:rsid w:val="001D7FC0"/>
    <w:rsid w:val="001E4E9C"/>
    <w:rsid w:val="001F2627"/>
    <w:rsid w:val="001F7313"/>
    <w:rsid w:val="001F7A7C"/>
    <w:rsid w:val="0020671D"/>
    <w:rsid w:val="002140B6"/>
    <w:rsid w:val="0021707D"/>
    <w:rsid w:val="00224524"/>
    <w:rsid w:val="00227E83"/>
    <w:rsid w:val="00254A63"/>
    <w:rsid w:val="0025579F"/>
    <w:rsid w:val="00261F65"/>
    <w:rsid w:val="002625A2"/>
    <w:rsid w:val="00263AF7"/>
    <w:rsid w:val="00266F86"/>
    <w:rsid w:val="0027175A"/>
    <w:rsid w:val="0028250C"/>
    <w:rsid w:val="00295579"/>
    <w:rsid w:val="002958CC"/>
    <w:rsid w:val="002A034C"/>
    <w:rsid w:val="002A111D"/>
    <w:rsid w:val="002A3181"/>
    <w:rsid w:val="002A4D89"/>
    <w:rsid w:val="002A7CBF"/>
    <w:rsid w:val="002B262C"/>
    <w:rsid w:val="002B7BD0"/>
    <w:rsid w:val="002D569B"/>
    <w:rsid w:val="002E057F"/>
    <w:rsid w:val="002E28FE"/>
    <w:rsid w:val="002E5C37"/>
    <w:rsid w:val="002F6A4C"/>
    <w:rsid w:val="002F7B49"/>
    <w:rsid w:val="00303B04"/>
    <w:rsid w:val="003063F6"/>
    <w:rsid w:val="00321E0E"/>
    <w:rsid w:val="003252CD"/>
    <w:rsid w:val="003267A9"/>
    <w:rsid w:val="00327CFE"/>
    <w:rsid w:val="003439BE"/>
    <w:rsid w:val="003445BD"/>
    <w:rsid w:val="003472CD"/>
    <w:rsid w:val="00347C22"/>
    <w:rsid w:val="00366C6C"/>
    <w:rsid w:val="00366C90"/>
    <w:rsid w:val="00370D30"/>
    <w:rsid w:val="00373577"/>
    <w:rsid w:val="0037624B"/>
    <w:rsid w:val="00395CE0"/>
    <w:rsid w:val="003A081B"/>
    <w:rsid w:val="003A1FF0"/>
    <w:rsid w:val="003A3DD9"/>
    <w:rsid w:val="003A7EF4"/>
    <w:rsid w:val="003B3248"/>
    <w:rsid w:val="003B4366"/>
    <w:rsid w:val="003C3543"/>
    <w:rsid w:val="003C557C"/>
    <w:rsid w:val="003C59D5"/>
    <w:rsid w:val="003D0E92"/>
    <w:rsid w:val="003D20B4"/>
    <w:rsid w:val="003D699B"/>
    <w:rsid w:val="003E3F08"/>
    <w:rsid w:val="003E732D"/>
    <w:rsid w:val="003E7CC9"/>
    <w:rsid w:val="003F22D5"/>
    <w:rsid w:val="003F249A"/>
    <w:rsid w:val="004048FD"/>
    <w:rsid w:val="00415F55"/>
    <w:rsid w:val="0042147D"/>
    <w:rsid w:val="004216E3"/>
    <w:rsid w:val="0042247A"/>
    <w:rsid w:val="00425C42"/>
    <w:rsid w:val="00426F33"/>
    <w:rsid w:val="004314F2"/>
    <w:rsid w:val="00445D39"/>
    <w:rsid w:val="004515D6"/>
    <w:rsid w:val="00453C51"/>
    <w:rsid w:val="00455286"/>
    <w:rsid w:val="004560A7"/>
    <w:rsid w:val="004600D3"/>
    <w:rsid w:val="00462894"/>
    <w:rsid w:val="00467524"/>
    <w:rsid w:val="0047142A"/>
    <w:rsid w:val="00480568"/>
    <w:rsid w:val="004A0B78"/>
    <w:rsid w:val="004A3FB6"/>
    <w:rsid w:val="004A54CA"/>
    <w:rsid w:val="004B15BB"/>
    <w:rsid w:val="004B2905"/>
    <w:rsid w:val="004B7077"/>
    <w:rsid w:val="004D69D0"/>
    <w:rsid w:val="004E0864"/>
    <w:rsid w:val="004E23D6"/>
    <w:rsid w:val="004E7C2F"/>
    <w:rsid w:val="004F1333"/>
    <w:rsid w:val="004F32B3"/>
    <w:rsid w:val="005141AB"/>
    <w:rsid w:val="00514A94"/>
    <w:rsid w:val="005247AA"/>
    <w:rsid w:val="00531AA1"/>
    <w:rsid w:val="00531C11"/>
    <w:rsid w:val="00535869"/>
    <w:rsid w:val="0054795E"/>
    <w:rsid w:val="005523A1"/>
    <w:rsid w:val="00562940"/>
    <w:rsid w:val="00564950"/>
    <w:rsid w:val="00585772"/>
    <w:rsid w:val="00590BE0"/>
    <w:rsid w:val="005A0F04"/>
    <w:rsid w:val="005B62D2"/>
    <w:rsid w:val="005C4C3A"/>
    <w:rsid w:val="005C5A6F"/>
    <w:rsid w:val="005C653A"/>
    <w:rsid w:val="005F197F"/>
    <w:rsid w:val="005F44D3"/>
    <w:rsid w:val="005F753D"/>
    <w:rsid w:val="00610CB5"/>
    <w:rsid w:val="006148CF"/>
    <w:rsid w:val="0062531B"/>
    <w:rsid w:val="006312BA"/>
    <w:rsid w:val="00635760"/>
    <w:rsid w:val="00635EDE"/>
    <w:rsid w:val="00644784"/>
    <w:rsid w:val="00646526"/>
    <w:rsid w:val="006662BF"/>
    <w:rsid w:val="00671489"/>
    <w:rsid w:val="0067700D"/>
    <w:rsid w:val="006770E2"/>
    <w:rsid w:val="006A11D6"/>
    <w:rsid w:val="006A5794"/>
    <w:rsid w:val="006A65A9"/>
    <w:rsid w:val="006B614B"/>
    <w:rsid w:val="006C07C1"/>
    <w:rsid w:val="006C2F07"/>
    <w:rsid w:val="006D03ED"/>
    <w:rsid w:val="006D1CA6"/>
    <w:rsid w:val="006D42A9"/>
    <w:rsid w:val="006D4FAC"/>
    <w:rsid w:val="006D6BA9"/>
    <w:rsid w:val="006E7E95"/>
    <w:rsid w:val="006F1459"/>
    <w:rsid w:val="006F238D"/>
    <w:rsid w:val="006F266B"/>
    <w:rsid w:val="006F51E9"/>
    <w:rsid w:val="00701968"/>
    <w:rsid w:val="00703B30"/>
    <w:rsid w:val="00706C5D"/>
    <w:rsid w:val="00711879"/>
    <w:rsid w:val="007218CD"/>
    <w:rsid w:val="007257EA"/>
    <w:rsid w:val="007347A3"/>
    <w:rsid w:val="00760BAA"/>
    <w:rsid w:val="00767061"/>
    <w:rsid w:val="007733C6"/>
    <w:rsid w:val="0078029B"/>
    <w:rsid w:val="007956D3"/>
    <w:rsid w:val="00795EBB"/>
    <w:rsid w:val="0079724E"/>
    <w:rsid w:val="007A4945"/>
    <w:rsid w:val="007A49C0"/>
    <w:rsid w:val="007A71E5"/>
    <w:rsid w:val="007C2EBD"/>
    <w:rsid w:val="007C36FF"/>
    <w:rsid w:val="007C3711"/>
    <w:rsid w:val="007D05D6"/>
    <w:rsid w:val="007D2E04"/>
    <w:rsid w:val="007E08EA"/>
    <w:rsid w:val="007E1A0E"/>
    <w:rsid w:val="007E2EFF"/>
    <w:rsid w:val="007F50F8"/>
    <w:rsid w:val="007F60BF"/>
    <w:rsid w:val="00800810"/>
    <w:rsid w:val="00802FF2"/>
    <w:rsid w:val="00816304"/>
    <w:rsid w:val="00816FB0"/>
    <w:rsid w:val="00820342"/>
    <w:rsid w:val="00823154"/>
    <w:rsid w:val="008232E3"/>
    <w:rsid w:val="00824D5F"/>
    <w:rsid w:val="00825AC8"/>
    <w:rsid w:val="00832F02"/>
    <w:rsid w:val="008475ED"/>
    <w:rsid w:val="00854CD8"/>
    <w:rsid w:val="00860E6B"/>
    <w:rsid w:val="008648E1"/>
    <w:rsid w:val="00864925"/>
    <w:rsid w:val="00881162"/>
    <w:rsid w:val="00886BA2"/>
    <w:rsid w:val="008876CD"/>
    <w:rsid w:val="008B4492"/>
    <w:rsid w:val="008B4560"/>
    <w:rsid w:val="008B665A"/>
    <w:rsid w:val="008C112F"/>
    <w:rsid w:val="008C6005"/>
    <w:rsid w:val="008C71E9"/>
    <w:rsid w:val="008C7561"/>
    <w:rsid w:val="008C79ED"/>
    <w:rsid w:val="008D13D8"/>
    <w:rsid w:val="008E2B4F"/>
    <w:rsid w:val="008F2BA3"/>
    <w:rsid w:val="008F66F8"/>
    <w:rsid w:val="00901C53"/>
    <w:rsid w:val="00911279"/>
    <w:rsid w:val="00923089"/>
    <w:rsid w:val="00924417"/>
    <w:rsid w:val="009321C2"/>
    <w:rsid w:val="00944FFD"/>
    <w:rsid w:val="00952B1B"/>
    <w:rsid w:val="00972862"/>
    <w:rsid w:val="009759E5"/>
    <w:rsid w:val="00977300"/>
    <w:rsid w:val="00977B0C"/>
    <w:rsid w:val="00994287"/>
    <w:rsid w:val="00997D67"/>
    <w:rsid w:val="009A1BD7"/>
    <w:rsid w:val="009A238C"/>
    <w:rsid w:val="009B54B5"/>
    <w:rsid w:val="009B5F10"/>
    <w:rsid w:val="009B62CC"/>
    <w:rsid w:val="009D363D"/>
    <w:rsid w:val="009E0D18"/>
    <w:rsid w:val="009E1E64"/>
    <w:rsid w:val="009F0A5B"/>
    <w:rsid w:val="009F5BE8"/>
    <w:rsid w:val="009F6073"/>
    <w:rsid w:val="00A0494A"/>
    <w:rsid w:val="00A058E8"/>
    <w:rsid w:val="00A11873"/>
    <w:rsid w:val="00A12CD4"/>
    <w:rsid w:val="00A24C38"/>
    <w:rsid w:val="00A45316"/>
    <w:rsid w:val="00A6067F"/>
    <w:rsid w:val="00A64774"/>
    <w:rsid w:val="00A66E48"/>
    <w:rsid w:val="00A76D3F"/>
    <w:rsid w:val="00A97079"/>
    <w:rsid w:val="00AA16ED"/>
    <w:rsid w:val="00AA2830"/>
    <w:rsid w:val="00AA439F"/>
    <w:rsid w:val="00AA74B7"/>
    <w:rsid w:val="00AC7871"/>
    <w:rsid w:val="00AD4DD9"/>
    <w:rsid w:val="00AE3570"/>
    <w:rsid w:val="00AE513F"/>
    <w:rsid w:val="00AE577F"/>
    <w:rsid w:val="00AE63F6"/>
    <w:rsid w:val="00AE6BBF"/>
    <w:rsid w:val="00AE7158"/>
    <w:rsid w:val="00AF2532"/>
    <w:rsid w:val="00AF5386"/>
    <w:rsid w:val="00B11595"/>
    <w:rsid w:val="00B11F95"/>
    <w:rsid w:val="00B210AE"/>
    <w:rsid w:val="00B21BD4"/>
    <w:rsid w:val="00B24437"/>
    <w:rsid w:val="00B35A9D"/>
    <w:rsid w:val="00B405CB"/>
    <w:rsid w:val="00B46F5D"/>
    <w:rsid w:val="00B55695"/>
    <w:rsid w:val="00B62061"/>
    <w:rsid w:val="00B64285"/>
    <w:rsid w:val="00B6657F"/>
    <w:rsid w:val="00B67874"/>
    <w:rsid w:val="00B770B5"/>
    <w:rsid w:val="00B905AD"/>
    <w:rsid w:val="00B9259F"/>
    <w:rsid w:val="00BA1C39"/>
    <w:rsid w:val="00BA6C3D"/>
    <w:rsid w:val="00BB3112"/>
    <w:rsid w:val="00BB549A"/>
    <w:rsid w:val="00BC07C9"/>
    <w:rsid w:val="00BC609B"/>
    <w:rsid w:val="00BE0A8C"/>
    <w:rsid w:val="00BE4631"/>
    <w:rsid w:val="00BE4844"/>
    <w:rsid w:val="00BE6601"/>
    <w:rsid w:val="00BE7980"/>
    <w:rsid w:val="00BF333A"/>
    <w:rsid w:val="00BF5F3B"/>
    <w:rsid w:val="00BF71D3"/>
    <w:rsid w:val="00C21C03"/>
    <w:rsid w:val="00C3239C"/>
    <w:rsid w:val="00C33E48"/>
    <w:rsid w:val="00C3442A"/>
    <w:rsid w:val="00C344D5"/>
    <w:rsid w:val="00C34ACA"/>
    <w:rsid w:val="00C473AF"/>
    <w:rsid w:val="00C5186A"/>
    <w:rsid w:val="00C574A1"/>
    <w:rsid w:val="00C66710"/>
    <w:rsid w:val="00C7131D"/>
    <w:rsid w:val="00C72ACC"/>
    <w:rsid w:val="00C73936"/>
    <w:rsid w:val="00C76D62"/>
    <w:rsid w:val="00C77E56"/>
    <w:rsid w:val="00C82310"/>
    <w:rsid w:val="00C9084C"/>
    <w:rsid w:val="00CA1410"/>
    <w:rsid w:val="00CA5E38"/>
    <w:rsid w:val="00CB0074"/>
    <w:rsid w:val="00CC464A"/>
    <w:rsid w:val="00CD29E0"/>
    <w:rsid w:val="00CE097A"/>
    <w:rsid w:val="00CE6458"/>
    <w:rsid w:val="00D050AF"/>
    <w:rsid w:val="00D063C8"/>
    <w:rsid w:val="00D26631"/>
    <w:rsid w:val="00D40635"/>
    <w:rsid w:val="00D40F16"/>
    <w:rsid w:val="00D4636C"/>
    <w:rsid w:val="00D47EA8"/>
    <w:rsid w:val="00D607CD"/>
    <w:rsid w:val="00D62113"/>
    <w:rsid w:val="00D624FF"/>
    <w:rsid w:val="00D67272"/>
    <w:rsid w:val="00D75B52"/>
    <w:rsid w:val="00D8035E"/>
    <w:rsid w:val="00D85746"/>
    <w:rsid w:val="00D872FC"/>
    <w:rsid w:val="00DA0570"/>
    <w:rsid w:val="00DA2F9E"/>
    <w:rsid w:val="00DA4AC4"/>
    <w:rsid w:val="00DA7E27"/>
    <w:rsid w:val="00DB0E94"/>
    <w:rsid w:val="00DB468A"/>
    <w:rsid w:val="00DB5B8C"/>
    <w:rsid w:val="00DC2CB1"/>
    <w:rsid w:val="00DC7791"/>
    <w:rsid w:val="00DD126E"/>
    <w:rsid w:val="00DD27AF"/>
    <w:rsid w:val="00DD482F"/>
    <w:rsid w:val="00DE5197"/>
    <w:rsid w:val="00DF0E50"/>
    <w:rsid w:val="00DF743D"/>
    <w:rsid w:val="00E141E8"/>
    <w:rsid w:val="00E14EF5"/>
    <w:rsid w:val="00E20D85"/>
    <w:rsid w:val="00E214AF"/>
    <w:rsid w:val="00E23268"/>
    <w:rsid w:val="00E24C1C"/>
    <w:rsid w:val="00E31513"/>
    <w:rsid w:val="00E46D0A"/>
    <w:rsid w:val="00E51C16"/>
    <w:rsid w:val="00E540F5"/>
    <w:rsid w:val="00E600E3"/>
    <w:rsid w:val="00E60C08"/>
    <w:rsid w:val="00E61FB3"/>
    <w:rsid w:val="00E67ADE"/>
    <w:rsid w:val="00E80347"/>
    <w:rsid w:val="00E94A9D"/>
    <w:rsid w:val="00EA14F4"/>
    <w:rsid w:val="00EA2DDE"/>
    <w:rsid w:val="00EA62E2"/>
    <w:rsid w:val="00EA6473"/>
    <w:rsid w:val="00EC330F"/>
    <w:rsid w:val="00EC7E7F"/>
    <w:rsid w:val="00ED3A21"/>
    <w:rsid w:val="00ED49B4"/>
    <w:rsid w:val="00EF56ED"/>
    <w:rsid w:val="00F05D36"/>
    <w:rsid w:val="00F12412"/>
    <w:rsid w:val="00F156D0"/>
    <w:rsid w:val="00F17C0A"/>
    <w:rsid w:val="00F235FA"/>
    <w:rsid w:val="00F2530E"/>
    <w:rsid w:val="00F276E0"/>
    <w:rsid w:val="00F331FF"/>
    <w:rsid w:val="00F37DF8"/>
    <w:rsid w:val="00F4047D"/>
    <w:rsid w:val="00F503B9"/>
    <w:rsid w:val="00F50A3A"/>
    <w:rsid w:val="00F54C9D"/>
    <w:rsid w:val="00F577BC"/>
    <w:rsid w:val="00F636D5"/>
    <w:rsid w:val="00F76161"/>
    <w:rsid w:val="00F805B0"/>
    <w:rsid w:val="00F85A4E"/>
    <w:rsid w:val="00F87690"/>
    <w:rsid w:val="00F94D06"/>
    <w:rsid w:val="00F972CA"/>
    <w:rsid w:val="00F97A6C"/>
    <w:rsid w:val="00FA0862"/>
    <w:rsid w:val="00FC26E4"/>
    <w:rsid w:val="00FC7A8B"/>
    <w:rsid w:val="00FD0B93"/>
    <w:rsid w:val="00FD2829"/>
    <w:rsid w:val="00FD543B"/>
    <w:rsid w:val="00FE415F"/>
    <w:rsid w:val="00FE6778"/>
    <w:rsid w:val="00FF0965"/>
    <w:rsid w:val="00FF331F"/>
    <w:rsid w:val="00FF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217F333-AB47-4B7F-ADC3-C0CF9DB39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6D3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6073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9F6073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76F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D2E04"/>
    <w:pPr>
      <w:ind w:left="720"/>
      <w:contextualSpacing/>
    </w:pPr>
  </w:style>
  <w:style w:type="character" w:styleId="a8">
    <w:name w:val="page number"/>
    <w:basedOn w:val="a0"/>
    <w:rsid w:val="00D85746"/>
  </w:style>
  <w:style w:type="character" w:customStyle="1" w:styleId="a5">
    <w:name w:val="Нижний колонтитул Знак"/>
    <w:basedOn w:val="a0"/>
    <w:link w:val="a4"/>
    <w:rsid w:val="00D85746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збільшення загального</vt:lpstr>
    </vt:vector>
  </TitlesOfParts>
  <Company>Privat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збільшення загального</dc:title>
  <dc:creator>User</dc:creator>
  <cp:lastModifiedBy>Olga Polushko</cp:lastModifiedBy>
  <cp:revision>2</cp:revision>
  <cp:lastPrinted>2021-05-12T10:28:00Z</cp:lastPrinted>
  <dcterms:created xsi:type="dcterms:W3CDTF">2021-08-18T06:02:00Z</dcterms:created>
  <dcterms:modified xsi:type="dcterms:W3CDTF">2021-08-18T06:02:00Z</dcterms:modified>
</cp:coreProperties>
</file>