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4F18" w:rsidRPr="0028546D" w:rsidRDefault="00414F18" w:rsidP="00414F18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ЗАТВЕРДЖЕНО</w:t>
      </w:r>
    </w:p>
    <w:p w:rsidR="00414F18" w:rsidRPr="0028546D" w:rsidRDefault="00414F18" w:rsidP="00414F18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 xml:space="preserve">Рішення виконавчого комітету Кременчуцької міської ради </w:t>
      </w:r>
      <w:r>
        <w:rPr>
          <w:rFonts w:ascii="Times New Roman" w:hAnsi="Times New Roman"/>
          <w:b/>
          <w:sz w:val="24"/>
          <w:szCs w:val="24"/>
        </w:rPr>
        <w:t>Кременчуцького району</w:t>
      </w:r>
    </w:p>
    <w:p w:rsidR="00414F18" w:rsidRPr="0028546D" w:rsidRDefault="00414F18" w:rsidP="00414F18">
      <w:pPr>
        <w:ind w:left="5216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Полтавської області</w:t>
      </w:r>
    </w:p>
    <w:p w:rsidR="00414F18" w:rsidRPr="0028546D" w:rsidRDefault="00414F18" w:rsidP="00414F18">
      <w:pPr>
        <w:rPr>
          <w:rFonts w:ascii="Times New Roman" w:hAnsi="Times New Roman"/>
          <w:b/>
          <w:sz w:val="24"/>
          <w:szCs w:val="24"/>
        </w:rPr>
      </w:pPr>
    </w:p>
    <w:p w:rsidR="00414F18" w:rsidRPr="0028546D" w:rsidRDefault="00414F18" w:rsidP="00414F18">
      <w:pPr>
        <w:rPr>
          <w:rFonts w:ascii="Times New Roman" w:hAnsi="Times New Roman"/>
          <w:b/>
          <w:sz w:val="24"/>
          <w:szCs w:val="24"/>
        </w:rPr>
      </w:pPr>
    </w:p>
    <w:p w:rsidR="00414F18" w:rsidRPr="004D0734" w:rsidRDefault="00414F18" w:rsidP="00414F18">
      <w:pPr>
        <w:tabs>
          <w:tab w:val="left" w:pos="8280"/>
        </w:tabs>
        <w:jc w:val="center"/>
        <w:rPr>
          <w:rFonts w:ascii="Times New Roman" w:hAnsi="Times New Roman"/>
          <w:b/>
          <w:sz w:val="24"/>
          <w:szCs w:val="24"/>
          <w:lang w:val="ru-RU"/>
        </w:rPr>
      </w:pPr>
      <w:r w:rsidRPr="0028546D">
        <w:rPr>
          <w:rFonts w:ascii="Times New Roman" w:hAnsi="Times New Roman"/>
          <w:b/>
          <w:sz w:val="24"/>
          <w:szCs w:val="24"/>
        </w:rPr>
        <w:t>АКТ</w:t>
      </w:r>
      <w:r w:rsidRPr="0028546D">
        <w:rPr>
          <w:rFonts w:ascii="Times New Roman" w:hAnsi="Times New Roman"/>
          <w:b/>
          <w:sz w:val="24"/>
          <w:szCs w:val="24"/>
        </w:rPr>
        <w:br/>
        <w:t>про списанн</w:t>
      </w:r>
      <w:r>
        <w:rPr>
          <w:rFonts w:ascii="Times New Roman" w:hAnsi="Times New Roman"/>
          <w:b/>
          <w:sz w:val="24"/>
          <w:szCs w:val="24"/>
        </w:rPr>
        <w:t>я багатоквартирного будинку № 16</w:t>
      </w:r>
    </w:p>
    <w:p w:rsidR="00414F18" w:rsidRPr="0028546D" w:rsidRDefault="00414F18" w:rsidP="00414F18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по вулиці Харківській</w:t>
      </w:r>
      <w:r w:rsidRPr="0028546D">
        <w:rPr>
          <w:rFonts w:ascii="Times New Roman" w:hAnsi="Times New Roman"/>
          <w:b/>
          <w:sz w:val="24"/>
          <w:szCs w:val="24"/>
        </w:rPr>
        <w:t xml:space="preserve"> з балансу КГЖЕП «Автозаводське»</w:t>
      </w:r>
    </w:p>
    <w:p w:rsidR="00414F18" w:rsidRPr="0028546D" w:rsidRDefault="00414F18" w:rsidP="00414F18">
      <w:pPr>
        <w:jc w:val="center"/>
        <w:rPr>
          <w:rFonts w:ascii="Times New Roman" w:hAnsi="Times New Roman"/>
          <w:b/>
          <w:sz w:val="24"/>
          <w:szCs w:val="24"/>
        </w:rPr>
      </w:pPr>
    </w:p>
    <w:p w:rsidR="00414F18" w:rsidRPr="0028546D" w:rsidRDefault="00414F18" w:rsidP="00414F18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21 липня 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 w:rsidRPr="0028546D"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</w:t>
      </w:r>
      <w:r w:rsidRPr="0028546D">
        <w:rPr>
          <w:rFonts w:ascii="Times New Roman" w:hAnsi="Times New Roman"/>
          <w:sz w:val="24"/>
          <w:szCs w:val="24"/>
        </w:rPr>
        <w:t>м. Кременчук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Комісія, створена згідно з наказом КГЖЕП «Автозаводське»</w:t>
      </w:r>
      <w:r>
        <w:rPr>
          <w:rFonts w:ascii="Times New Roman" w:hAnsi="Times New Roman"/>
          <w:sz w:val="24"/>
          <w:szCs w:val="24"/>
        </w:rPr>
        <w:t xml:space="preserve"> від 09.07.2021</w:t>
      </w:r>
      <w:r w:rsidRPr="0028546D">
        <w:rPr>
          <w:rFonts w:ascii="Times New Roman" w:hAnsi="Times New Roman"/>
          <w:sz w:val="24"/>
          <w:szCs w:val="24"/>
        </w:rPr>
        <w:t xml:space="preserve"> року </w:t>
      </w:r>
      <w:r>
        <w:rPr>
          <w:rFonts w:ascii="Times New Roman" w:hAnsi="Times New Roman"/>
          <w:sz w:val="24"/>
          <w:szCs w:val="24"/>
        </w:rPr>
        <w:t xml:space="preserve">       за № 68</w:t>
      </w:r>
      <w:r w:rsidRPr="0028546D">
        <w:rPr>
          <w:rFonts w:ascii="Times New Roman" w:hAnsi="Times New Roman"/>
          <w:sz w:val="24"/>
          <w:szCs w:val="24"/>
        </w:rPr>
        <w:t xml:space="preserve"> «Про списання багатоквартирного будинку №</w:t>
      </w:r>
      <w:r>
        <w:rPr>
          <w:rFonts w:ascii="Times New Roman" w:hAnsi="Times New Roman"/>
          <w:sz w:val="24"/>
          <w:szCs w:val="24"/>
        </w:rPr>
        <w:t xml:space="preserve"> 16 по вулиці Харківській </w:t>
      </w:r>
      <w:r w:rsidRPr="0028546D">
        <w:rPr>
          <w:rFonts w:ascii="Times New Roman" w:hAnsi="Times New Roman"/>
          <w:sz w:val="24"/>
          <w:szCs w:val="24"/>
        </w:rPr>
        <w:t>з балансу КГЖЕП «Автозаводське», у складі:</w:t>
      </w: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В.о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 д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а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КГЖЕП «Автозаводське» -  Шевчук М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.І.;</w:t>
      </w: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«Автозаводське» - Волкова М.Ю;</w:t>
      </w: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та контролю за рухом комунального майна Управління міського майна Кременчуцької міської ради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Кременчуцького району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Полтавської області - Радченко Д.В.;</w:t>
      </w: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Інспектор з інвентаризації нерухомого майна КП «Квартирне управління» -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Л.А.;</w:t>
      </w:r>
    </w:p>
    <w:p w:rsidR="00414F18" w:rsidRPr="0028546D" w:rsidRDefault="00171704" w:rsidP="00414F18">
      <w:pPr>
        <w:shd w:val="clear" w:color="auto" w:fill="FFFFFF"/>
        <w:jc w:val="both"/>
        <w:rPr>
          <w:rFonts w:ascii="Times New Roman" w:hAnsi="Times New Roman"/>
          <w:color w:val="000000" w:themeColor="text1"/>
          <w:sz w:val="24"/>
          <w:szCs w:val="24"/>
          <w:u w:val="single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Виконавч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ий директор ТОВ </w:t>
      </w:r>
      <w:r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>
        <w:rPr>
          <w:rFonts w:ascii="Times New Roman" w:hAnsi="Times New Roman"/>
          <w:color w:val="000000" w:themeColor="text1"/>
          <w:sz w:val="24"/>
          <w:szCs w:val="24"/>
        </w:rPr>
        <w:t>» - Волік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В.М.;</w:t>
      </w:r>
    </w:p>
    <w:p w:rsidR="00414F18" w:rsidRPr="00F62231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управління житлової політики Департаменту </w:t>
      </w:r>
    </w:p>
    <w:p w:rsidR="00414F18" w:rsidRPr="00F62231" w:rsidRDefault="00414F18" w:rsidP="00414F18">
      <w:pPr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Кременчуцької міської ради Кременчуцького району Полтавської області 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-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О.О.;</w:t>
      </w:r>
    </w:p>
    <w:p w:rsidR="00414F18" w:rsidRPr="00F62231" w:rsidRDefault="00414F18" w:rsidP="00414F18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 управління контролю 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 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– </w:t>
      </w:r>
      <w:proofErr w:type="spellStart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Ядров</w:t>
      </w:r>
      <w:proofErr w:type="spellEnd"/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 А.С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.;</w:t>
      </w:r>
    </w:p>
    <w:p w:rsidR="00414F18" w:rsidRDefault="00414F18" w:rsidP="00171704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t>Уповноважена особа з числа співвласників багатоквартирного будинку №</w:t>
      </w:r>
      <w:r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16 по вулиці Харківській </w:t>
      </w:r>
      <w:r>
        <w:rPr>
          <w:rFonts w:ascii="Times New Roman" w:hAnsi="Times New Roman"/>
          <w:bCs/>
          <w:sz w:val="24"/>
          <w:szCs w:val="24"/>
        </w:rPr>
        <w:t xml:space="preserve">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 xml:space="preserve">ввласників багатоквартирного будинку за </w:t>
      </w:r>
      <w:proofErr w:type="spellStart"/>
      <w:r>
        <w:rPr>
          <w:rFonts w:ascii="Times New Roman" w:hAnsi="Times New Roman"/>
          <w:bCs/>
          <w:sz w:val="24"/>
          <w:szCs w:val="24"/>
        </w:rPr>
        <w:t>місце-знаходженням</w:t>
      </w:r>
      <w:proofErr w:type="spellEnd"/>
      <w:r>
        <w:rPr>
          <w:rFonts w:ascii="Times New Roman" w:hAnsi="Times New Roman"/>
          <w:bCs/>
          <w:sz w:val="24"/>
          <w:szCs w:val="24"/>
        </w:rPr>
        <w:t xml:space="preserve"> </w:t>
      </w:r>
      <w:r w:rsidR="00171704">
        <w:rPr>
          <w:rFonts w:ascii="Times New Roman" w:hAnsi="Times New Roman"/>
          <w:bCs/>
          <w:sz w:val="24"/>
          <w:szCs w:val="24"/>
        </w:rPr>
        <w:t>м. Кременчук, вул. Харківська, буд. 16  від  24.06.2021 року) –  Супрун І.А.</w:t>
      </w:r>
    </w:p>
    <w:p w:rsidR="00171704" w:rsidRPr="00171704" w:rsidRDefault="00171704" w:rsidP="00171704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14F18" w:rsidRPr="0028546D" w:rsidRDefault="00414F18" w:rsidP="00414F18">
      <w:pPr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склали цей акт про списання багатоквартирного будинку, що розміщений за адресою: По</w:t>
      </w:r>
      <w:r>
        <w:rPr>
          <w:rFonts w:ascii="Times New Roman" w:hAnsi="Times New Roman"/>
          <w:b/>
          <w:sz w:val="24"/>
          <w:szCs w:val="24"/>
        </w:rPr>
        <w:t xml:space="preserve">лтавська область, м. Кременчук, вулиця </w:t>
      </w:r>
      <w:r w:rsidR="00171704">
        <w:rPr>
          <w:rFonts w:ascii="Times New Roman" w:hAnsi="Times New Roman"/>
          <w:b/>
          <w:sz w:val="24"/>
          <w:szCs w:val="24"/>
        </w:rPr>
        <w:t>Харківс</w:t>
      </w:r>
      <w:r>
        <w:rPr>
          <w:rFonts w:ascii="Times New Roman" w:hAnsi="Times New Roman"/>
          <w:b/>
          <w:sz w:val="24"/>
          <w:szCs w:val="24"/>
        </w:rPr>
        <w:t>ька</w:t>
      </w:r>
      <w:r w:rsidRPr="0028546D">
        <w:rPr>
          <w:rFonts w:ascii="Times New Roman" w:hAnsi="Times New Roman"/>
          <w:b/>
          <w:sz w:val="24"/>
          <w:szCs w:val="24"/>
        </w:rPr>
        <w:t xml:space="preserve">, буд. № </w:t>
      </w:r>
      <w:r w:rsidR="00171704">
        <w:rPr>
          <w:rFonts w:ascii="Times New Roman" w:hAnsi="Times New Roman"/>
          <w:b/>
          <w:sz w:val="24"/>
          <w:szCs w:val="24"/>
        </w:rPr>
        <w:t>16</w:t>
      </w:r>
      <w:r w:rsidRPr="0028546D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з  балансу </w:t>
      </w: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171704"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>КГЖЕП</w:t>
      </w:r>
      <w:r>
        <w:rPr>
          <w:rFonts w:ascii="Times New Roman" w:hAnsi="Times New Roman"/>
          <w:b/>
          <w:sz w:val="24"/>
          <w:szCs w:val="24"/>
        </w:rPr>
        <w:t xml:space="preserve"> </w:t>
      </w:r>
      <w:r w:rsidRPr="0028546D">
        <w:rPr>
          <w:rFonts w:ascii="Times New Roman" w:hAnsi="Times New Roman"/>
          <w:b/>
          <w:sz w:val="24"/>
          <w:szCs w:val="24"/>
        </w:rPr>
        <w:t xml:space="preserve"> «Автозаводське», код ЄДРПОУ 25165297.</w:t>
      </w:r>
    </w:p>
    <w:p w:rsidR="00414F18" w:rsidRPr="0028546D" w:rsidRDefault="00414F18" w:rsidP="00414F18">
      <w:pPr>
        <w:jc w:val="both"/>
        <w:rPr>
          <w:rFonts w:ascii="Times New Roman" w:hAnsi="Times New Roman"/>
          <w:sz w:val="24"/>
          <w:szCs w:val="24"/>
        </w:rPr>
      </w:pPr>
      <w:bookmarkStart w:id="0" w:name="o136"/>
      <w:bookmarkEnd w:id="0"/>
    </w:p>
    <w:p w:rsidR="00414F18" w:rsidRPr="0028546D" w:rsidRDefault="00414F18" w:rsidP="00414F18">
      <w:pPr>
        <w:jc w:val="center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Характеристика багатоквартирного будинку</w:t>
      </w:r>
    </w:p>
    <w:p w:rsidR="00414F18" w:rsidRPr="0028546D" w:rsidRDefault="00414F18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1. Загальні відомості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Рі</w:t>
      </w:r>
      <w:r w:rsidR="00681962">
        <w:rPr>
          <w:rFonts w:ascii="Times New Roman" w:hAnsi="Times New Roman"/>
          <w:sz w:val="24"/>
          <w:szCs w:val="24"/>
        </w:rPr>
        <w:t>к введення в експлуатацію – 1960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" w:name="o137"/>
      <w:bookmarkStart w:id="2" w:name="o139"/>
      <w:bookmarkEnd w:id="1"/>
      <w:bookmarkEnd w:id="2"/>
      <w:r>
        <w:rPr>
          <w:rFonts w:ascii="Times New Roman" w:hAnsi="Times New Roman"/>
          <w:sz w:val="24"/>
          <w:szCs w:val="24"/>
        </w:rPr>
        <w:t>Матеріали стін – цегла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3" w:name="o185"/>
      <w:bookmarkEnd w:id="3"/>
      <w:r>
        <w:rPr>
          <w:rFonts w:ascii="Times New Roman" w:hAnsi="Times New Roman"/>
          <w:sz w:val="24"/>
          <w:szCs w:val="24"/>
        </w:rPr>
        <w:t>Матеріали покрівлі – шифер</w:t>
      </w:r>
      <w:r w:rsidRPr="0028546D">
        <w:rPr>
          <w:rFonts w:ascii="Times New Roman" w:hAnsi="Times New Roman"/>
          <w:sz w:val="24"/>
          <w:szCs w:val="24"/>
        </w:rPr>
        <w:t xml:space="preserve">; площа </w:t>
      </w:r>
      <w:r w:rsidR="00681962">
        <w:rPr>
          <w:rFonts w:ascii="Times New Roman" w:hAnsi="Times New Roman"/>
          <w:sz w:val="24"/>
          <w:szCs w:val="24"/>
        </w:rPr>
        <w:t>190,5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28546D">
        <w:rPr>
          <w:rFonts w:ascii="Times New Roman" w:hAnsi="Times New Roman"/>
          <w:sz w:val="24"/>
          <w:szCs w:val="24"/>
        </w:rPr>
        <w:t>кв.м</w:t>
      </w:r>
      <w:proofErr w:type="spellEnd"/>
      <w:r w:rsidRPr="0028546D">
        <w:rPr>
          <w:rFonts w:ascii="Times New Roman" w:hAnsi="Times New Roman"/>
          <w:sz w:val="24"/>
          <w:szCs w:val="24"/>
        </w:rPr>
        <w:t>.</w:t>
      </w:r>
    </w:p>
    <w:p w:rsidR="00414F18" w:rsidRPr="00324A1B" w:rsidRDefault="00414F18" w:rsidP="00414F18">
      <w:pPr>
        <w:ind w:firstLine="284"/>
        <w:jc w:val="both"/>
        <w:rPr>
          <w:rFonts w:ascii="Times New Roman" w:hAnsi="Times New Roman"/>
          <w:sz w:val="24"/>
          <w:szCs w:val="24"/>
        </w:rPr>
      </w:pPr>
      <w:bookmarkStart w:id="4" w:name="o186"/>
      <w:bookmarkEnd w:id="4"/>
      <w:r>
        <w:rPr>
          <w:rFonts w:ascii="Times New Roman" w:hAnsi="Times New Roman"/>
          <w:sz w:val="24"/>
          <w:szCs w:val="24"/>
        </w:rPr>
        <w:t xml:space="preserve">       </w:t>
      </w:r>
      <w:r w:rsidRPr="0028546D">
        <w:rPr>
          <w:rFonts w:ascii="Times New Roman" w:hAnsi="Times New Roman"/>
          <w:sz w:val="24"/>
          <w:szCs w:val="24"/>
        </w:rPr>
        <w:t xml:space="preserve">Група капітальності – </w:t>
      </w:r>
      <w:r>
        <w:rPr>
          <w:rFonts w:ascii="Times New Roman" w:hAnsi="Times New Roman"/>
          <w:sz w:val="24"/>
          <w:szCs w:val="24"/>
        </w:rPr>
        <w:t>І</w:t>
      </w:r>
      <w:r>
        <w:rPr>
          <w:rFonts w:ascii="Times New Roman" w:hAnsi="Times New Roman"/>
          <w:sz w:val="24"/>
          <w:szCs w:val="24"/>
          <w:lang w:val="en-US"/>
        </w:rPr>
        <w:t>V</w:t>
      </w:r>
    </w:p>
    <w:p w:rsidR="00414F18" w:rsidRPr="00324A1B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5" w:name="o187"/>
      <w:bookmarkEnd w:id="5"/>
      <w:r>
        <w:rPr>
          <w:rFonts w:ascii="Times New Roman" w:hAnsi="Times New Roman"/>
          <w:sz w:val="24"/>
          <w:szCs w:val="24"/>
        </w:rPr>
        <w:t xml:space="preserve">Кількість поверхів – </w:t>
      </w:r>
      <w:r w:rsidRPr="00324A1B">
        <w:rPr>
          <w:rFonts w:ascii="Times New Roman" w:hAnsi="Times New Roman"/>
          <w:sz w:val="24"/>
          <w:szCs w:val="24"/>
        </w:rPr>
        <w:t>1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2. Відомості про площу багатоквартирного будинку, кв. метрів</w:t>
      </w:r>
    </w:p>
    <w:p w:rsidR="00414F18" w:rsidRPr="001513F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будинку – </w:t>
      </w:r>
      <w:r>
        <w:rPr>
          <w:rFonts w:ascii="Times New Roman" w:hAnsi="Times New Roman"/>
          <w:sz w:val="24"/>
          <w:szCs w:val="24"/>
          <w:lang w:val="ru-RU"/>
        </w:rPr>
        <w:t>1</w:t>
      </w:r>
      <w:r w:rsidR="00681962">
        <w:rPr>
          <w:rFonts w:ascii="Times New Roman" w:hAnsi="Times New Roman"/>
          <w:sz w:val="24"/>
          <w:szCs w:val="24"/>
          <w:lang w:val="ru-RU"/>
        </w:rPr>
        <w:t>56,0</w:t>
      </w:r>
    </w:p>
    <w:p w:rsidR="00414F18" w:rsidRPr="002A1A1E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t xml:space="preserve">Житлова площа квартир – </w:t>
      </w:r>
      <w:r w:rsidR="00681962">
        <w:rPr>
          <w:rFonts w:ascii="Times New Roman" w:hAnsi="Times New Roman"/>
          <w:sz w:val="24"/>
          <w:szCs w:val="24"/>
          <w:lang w:val="ru-RU"/>
        </w:rPr>
        <w:t>97,1</w:t>
      </w:r>
    </w:p>
    <w:p w:rsidR="00414F18" w:rsidRPr="001513F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 xml:space="preserve">Загальна площа квартир – </w:t>
      </w:r>
      <w:r>
        <w:rPr>
          <w:rFonts w:ascii="Times New Roman" w:hAnsi="Times New Roman"/>
          <w:sz w:val="24"/>
          <w:szCs w:val="24"/>
        </w:rPr>
        <w:t xml:space="preserve"> </w:t>
      </w:r>
      <w:r w:rsidR="00681962">
        <w:rPr>
          <w:rFonts w:ascii="Times New Roman" w:hAnsi="Times New Roman"/>
          <w:sz w:val="24"/>
          <w:szCs w:val="24"/>
          <w:lang w:val="ru-RU"/>
        </w:rPr>
        <w:t>156,0</w:t>
      </w:r>
    </w:p>
    <w:p w:rsidR="00F50717" w:rsidRDefault="00414F18" w:rsidP="00414F1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</w:t>
      </w:r>
      <w:r>
        <w:rPr>
          <w:rFonts w:ascii="Times New Roman" w:hAnsi="Times New Roman"/>
          <w:sz w:val="24"/>
          <w:szCs w:val="24"/>
        </w:rPr>
        <w:t xml:space="preserve">площа нежитлових приміщень – </w:t>
      </w:r>
      <w:r w:rsidR="00F50717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14F18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Загальна площа допоміжних </w:t>
      </w:r>
      <w:r>
        <w:rPr>
          <w:rFonts w:ascii="Times New Roman" w:hAnsi="Times New Roman"/>
          <w:sz w:val="24"/>
          <w:szCs w:val="24"/>
        </w:rPr>
        <w:t xml:space="preserve">приміщень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414F18" w:rsidRPr="00F62231" w:rsidRDefault="00414F18" w:rsidP="00414F1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сходові клітки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F50717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вестибюлі –</w:t>
      </w:r>
      <w:r>
        <w:rPr>
          <w:rFonts w:ascii="Times New Roman" w:hAnsi="Times New Roman"/>
          <w:sz w:val="24"/>
          <w:szCs w:val="24"/>
        </w:rPr>
        <w:t xml:space="preserve"> </w:t>
      </w:r>
      <w:r w:rsidR="00F50717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  <w:r w:rsidRPr="0028546D">
        <w:rPr>
          <w:rFonts w:ascii="Times New Roman" w:hAnsi="Times New Roman"/>
          <w:sz w:val="24"/>
          <w:szCs w:val="24"/>
        </w:rPr>
        <w:tab/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позаквартирні</w:t>
      </w:r>
      <w:proofErr w:type="spellEnd"/>
      <w:r>
        <w:rPr>
          <w:rFonts w:ascii="Times New Roman" w:hAnsi="Times New Roman"/>
          <w:sz w:val="24"/>
          <w:szCs w:val="24"/>
        </w:rPr>
        <w:t xml:space="preserve"> коридори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F50717" w:rsidRDefault="00414F18" w:rsidP="00414F1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колясочні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="00F50717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комори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сміттєкамери</w:t>
      </w:r>
      <w:proofErr w:type="spellEnd"/>
      <w:r>
        <w:rPr>
          <w:rFonts w:ascii="Times New Roman" w:hAnsi="Times New Roman"/>
          <w:sz w:val="24"/>
          <w:szCs w:val="24"/>
        </w:rPr>
        <w:t xml:space="preserve"> – </w:t>
      </w:r>
      <w:r w:rsidR="00F50717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414F18" w:rsidRPr="00F62231" w:rsidRDefault="00414F18" w:rsidP="00414F1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горища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414F18" w:rsidRPr="00F62231" w:rsidRDefault="00414F18" w:rsidP="00414F18">
      <w:pPr>
        <w:ind w:firstLine="70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підвали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шахти</w:t>
      </w:r>
      <w:r>
        <w:rPr>
          <w:rFonts w:ascii="Times New Roman" w:hAnsi="Times New Roman"/>
          <w:sz w:val="24"/>
          <w:szCs w:val="24"/>
        </w:rPr>
        <w:t xml:space="preserve"> і машинні відділення ліфтів – </w:t>
      </w:r>
      <w:r w:rsidR="00F50717">
        <w:rPr>
          <w:rFonts w:ascii="Times New Roman" w:hAnsi="Times New Roman"/>
          <w:color w:val="000000" w:themeColor="text1"/>
          <w:sz w:val="24"/>
          <w:szCs w:val="24"/>
        </w:rPr>
        <w:t>відсутні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інші технічні приміщення – </w:t>
      </w:r>
      <w:r w:rsidRPr="00F62231">
        <w:rPr>
          <w:rFonts w:ascii="Times New Roman" w:hAnsi="Times New Roman"/>
          <w:color w:val="000000" w:themeColor="text1"/>
          <w:sz w:val="24"/>
          <w:szCs w:val="24"/>
        </w:rPr>
        <w:t>відсутня інформація у технічній документації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414F18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Кількість квартир у </w:t>
      </w:r>
      <w:r w:rsidR="00681962">
        <w:rPr>
          <w:rFonts w:ascii="Times New Roman" w:hAnsi="Times New Roman"/>
          <w:sz w:val="24"/>
          <w:szCs w:val="24"/>
        </w:rPr>
        <w:t>будинку – 4</w:t>
      </w:r>
      <w:r w:rsidRPr="0028546D">
        <w:rPr>
          <w:rFonts w:ascii="Times New Roman" w:hAnsi="Times New Roman"/>
          <w:sz w:val="24"/>
          <w:szCs w:val="24"/>
        </w:rPr>
        <w:t xml:space="preserve"> 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у тому числі: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приватної форми власності –</w:t>
      </w:r>
      <w:r w:rsidR="00F50717">
        <w:rPr>
          <w:rFonts w:ascii="Times New Roman" w:hAnsi="Times New Roman"/>
          <w:sz w:val="24"/>
          <w:szCs w:val="24"/>
        </w:rPr>
        <w:t xml:space="preserve"> 4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державної форми власності –</w:t>
      </w:r>
      <w:r>
        <w:rPr>
          <w:rFonts w:ascii="Times New Roman" w:hAnsi="Times New Roman"/>
          <w:sz w:val="24"/>
          <w:szCs w:val="24"/>
        </w:rPr>
        <w:t xml:space="preserve"> відсутні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комунальної форми власності –</w:t>
      </w:r>
      <w:r>
        <w:rPr>
          <w:rFonts w:ascii="Times New Roman" w:hAnsi="Times New Roman"/>
          <w:sz w:val="24"/>
          <w:szCs w:val="24"/>
        </w:rPr>
        <w:t xml:space="preserve"> відсутні</w:t>
      </w:r>
    </w:p>
    <w:p w:rsidR="00414F18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Кількість нежитлових приміщень у будинку</w:t>
      </w:r>
      <w:r>
        <w:rPr>
          <w:rFonts w:ascii="Times New Roman" w:hAnsi="Times New Roman"/>
          <w:sz w:val="24"/>
          <w:szCs w:val="24"/>
          <w:lang w:val="ru-RU"/>
        </w:rPr>
        <w:t xml:space="preserve"> – </w:t>
      </w:r>
      <w:r>
        <w:rPr>
          <w:rFonts w:ascii="Times New Roman" w:hAnsi="Times New Roman"/>
          <w:sz w:val="24"/>
          <w:szCs w:val="24"/>
        </w:rPr>
        <w:t xml:space="preserve">відсутні 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Кількість сходових кліток – відсутні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3. Облаштування багатоквартирного будинку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proofErr w:type="spellStart"/>
      <w:r w:rsidRPr="0028546D">
        <w:rPr>
          <w:rFonts w:ascii="Times New Roman" w:hAnsi="Times New Roman"/>
          <w:sz w:val="24"/>
          <w:szCs w:val="24"/>
        </w:rPr>
        <w:t>Облаштовано</w:t>
      </w:r>
      <w:proofErr w:type="spellEnd"/>
      <w:r w:rsidRPr="0028546D">
        <w:rPr>
          <w:rFonts w:ascii="Times New Roman" w:hAnsi="Times New Roman"/>
          <w:sz w:val="24"/>
          <w:szCs w:val="24"/>
        </w:rPr>
        <w:t>: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 централізованим постачанням холодної води </w:t>
      </w:r>
      <w:r w:rsidR="00F50717"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водовідведенням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414F18" w:rsidRPr="0028546D" w:rsidRDefault="00E2189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 піч</w:t>
      </w:r>
      <w:r w:rsidR="00414F18" w:rsidRPr="0028546D">
        <w:rPr>
          <w:rFonts w:ascii="Times New Roman" w:hAnsi="Times New Roman"/>
          <w:sz w:val="24"/>
          <w:szCs w:val="24"/>
        </w:rPr>
        <w:t>ним опаленням/автономним теплопостачанням</w:t>
      </w:r>
      <w:r>
        <w:rPr>
          <w:rFonts w:ascii="Times New Roman" w:hAnsi="Times New Roman"/>
          <w:sz w:val="24"/>
          <w:szCs w:val="24"/>
        </w:rPr>
        <w:t xml:space="preserve"> 4</w:t>
      </w:r>
      <w:r w:rsidR="00414F18"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індивідуальним (</w:t>
      </w:r>
      <w:proofErr w:type="spellStart"/>
      <w:r w:rsidRPr="0028546D">
        <w:rPr>
          <w:rFonts w:ascii="Times New Roman" w:hAnsi="Times New Roman"/>
          <w:sz w:val="24"/>
          <w:szCs w:val="24"/>
        </w:rPr>
        <w:t>поквартирним</w:t>
      </w:r>
      <w:proofErr w:type="spellEnd"/>
      <w:r w:rsidRPr="0028546D">
        <w:rPr>
          <w:rFonts w:ascii="Times New Roman" w:hAnsi="Times New Roman"/>
          <w:sz w:val="24"/>
          <w:szCs w:val="24"/>
        </w:rPr>
        <w:t>) теплопостачанням (опаленням та/або  гарячим водопостачанням)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 централізованим/автономним гарячим водопостачанням</w:t>
      </w:r>
      <w:r>
        <w:rPr>
          <w:rFonts w:ascii="Times New Roman" w:hAnsi="Times New Roman"/>
          <w:sz w:val="24"/>
          <w:szCs w:val="24"/>
        </w:rPr>
        <w:t xml:space="preserve"> 0 квартир/нежитлових приміщень;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електроосві</w:t>
      </w:r>
      <w:r w:rsidR="00F50717">
        <w:rPr>
          <w:rFonts w:ascii="Times New Roman" w:hAnsi="Times New Roman"/>
          <w:sz w:val="24"/>
          <w:szCs w:val="24"/>
        </w:rPr>
        <w:t>тленням 4</w:t>
      </w:r>
      <w:r>
        <w:rPr>
          <w:rFonts w:ascii="Times New Roman" w:hAnsi="Times New Roman"/>
          <w:sz w:val="24"/>
          <w:szCs w:val="24"/>
        </w:rPr>
        <w:t xml:space="preserve"> квартир/нежитлових приміщень;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 w:rsidR="00E21898">
        <w:rPr>
          <w:rFonts w:ascii="Times New Roman" w:hAnsi="Times New Roman"/>
          <w:sz w:val="24"/>
          <w:szCs w:val="24"/>
        </w:rPr>
        <w:t>газопостачанням 0</w:t>
      </w:r>
      <w:r w:rsidRPr="0028546D">
        <w:rPr>
          <w:rFonts w:ascii="Times New Roman" w:hAnsi="Times New Roman"/>
          <w:sz w:val="24"/>
          <w:szCs w:val="24"/>
        </w:rPr>
        <w:t xml:space="preserve"> квартир/нежитло</w:t>
      </w:r>
      <w:r>
        <w:rPr>
          <w:rFonts w:ascii="Times New Roman" w:hAnsi="Times New Roman"/>
          <w:sz w:val="24"/>
          <w:szCs w:val="24"/>
        </w:rPr>
        <w:t>вих приміщень;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стаціон</w:t>
      </w:r>
      <w:r>
        <w:rPr>
          <w:rFonts w:ascii="Times New Roman" w:hAnsi="Times New Roman"/>
          <w:sz w:val="24"/>
          <w:szCs w:val="24"/>
        </w:rPr>
        <w:t>арними електроплитами 0 квартир;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 xml:space="preserve">газовими плитами </w:t>
      </w:r>
      <w:r>
        <w:rPr>
          <w:rFonts w:ascii="Times New Roman" w:hAnsi="Times New Roman"/>
          <w:sz w:val="24"/>
          <w:szCs w:val="24"/>
          <w:lang w:val="ru-RU"/>
        </w:rPr>
        <w:t>0</w:t>
      </w:r>
      <w:r>
        <w:rPr>
          <w:rFonts w:ascii="Times New Roman" w:hAnsi="Times New Roman"/>
          <w:sz w:val="24"/>
          <w:szCs w:val="24"/>
        </w:rPr>
        <w:t xml:space="preserve"> квартир;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ліфтами 0 одиниць;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  <w:szCs w:val="24"/>
        </w:rPr>
        <w:t>сміттєпроводами 0 одиниць;</w:t>
      </w:r>
    </w:p>
    <w:p w:rsidR="00414F18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- за</w:t>
      </w:r>
      <w:r>
        <w:rPr>
          <w:rFonts w:ascii="Times New Roman" w:hAnsi="Times New Roman"/>
          <w:sz w:val="24"/>
          <w:szCs w:val="24"/>
        </w:rPr>
        <w:t>мково-переговорними пристроями 0 під’їздів.</w:t>
      </w:r>
    </w:p>
    <w:p w:rsidR="00414F18" w:rsidRPr="0028546D" w:rsidRDefault="00414F18" w:rsidP="00414F18">
      <w:pPr>
        <w:jc w:val="both"/>
        <w:rPr>
          <w:rFonts w:ascii="Times New Roman" w:hAnsi="Times New Roman"/>
          <w:b/>
          <w:sz w:val="24"/>
          <w:szCs w:val="24"/>
        </w:rPr>
      </w:pPr>
      <w:bookmarkStart w:id="6" w:name="o140"/>
      <w:bookmarkStart w:id="7" w:name="o160"/>
      <w:bookmarkEnd w:id="6"/>
      <w:bookmarkEnd w:id="7"/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4. Вартість активів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8" w:name="o254"/>
      <w:bookmarkEnd w:id="8"/>
      <w:r w:rsidRPr="0028546D">
        <w:rPr>
          <w:rFonts w:ascii="Times New Roman" w:hAnsi="Times New Roman"/>
          <w:sz w:val="24"/>
          <w:szCs w:val="24"/>
        </w:rPr>
        <w:t>Первісна (переоцінена) вартість багатоквартирного будинку (його частини)</w:t>
      </w:r>
      <w:bookmarkStart w:id="9" w:name="o255"/>
      <w:bookmarkEnd w:id="9"/>
      <w:r w:rsidRPr="0028546D">
        <w:rPr>
          <w:rFonts w:ascii="Times New Roman" w:hAnsi="Times New Roman"/>
          <w:sz w:val="24"/>
          <w:szCs w:val="24"/>
        </w:rPr>
        <w:t xml:space="preserve"> інвентарний </w:t>
      </w:r>
      <w:r w:rsidR="00E21898">
        <w:rPr>
          <w:rFonts w:ascii="Times New Roman" w:hAnsi="Times New Roman"/>
          <w:sz w:val="24"/>
          <w:szCs w:val="24"/>
        </w:rPr>
        <w:t>№ 000138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– </w:t>
      </w:r>
      <w:r w:rsidR="00E21898">
        <w:rPr>
          <w:rFonts w:ascii="Times New Roman" w:hAnsi="Times New Roman"/>
          <w:sz w:val="24"/>
          <w:szCs w:val="24"/>
        </w:rPr>
        <w:t>221819,22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Знос (амортизація) будинку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</w:t>
      </w:r>
      <w:r w:rsidR="00E21898">
        <w:rPr>
          <w:rFonts w:ascii="Times New Roman" w:hAnsi="Times New Roman"/>
          <w:sz w:val="24"/>
          <w:szCs w:val="24"/>
        </w:rPr>
        <w:t>07</w:t>
      </w:r>
      <w:r>
        <w:rPr>
          <w:rFonts w:ascii="Times New Roman" w:hAnsi="Times New Roman"/>
          <w:sz w:val="24"/>
          <w:szCs w:val="24"/>
        </w:rPr>
        <w:t>.2021</w:t>
      </w:r>
      <w:r w:rsidR="00E21898">
        <w:rPr>
          <w:rFonts w:ascii="Times New Roman" w:hAnsi="Times New Roman"/>
          <w:sz w:val="24"/>
          <w:szCs w:val="24"/>
        </w:rPr>
        <w:t xml:space="preserve"> року становить – 156442,68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414F18" w:rsidRDefault="00414F18" w:rsidP="00414F1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вартість багатоквартирного будинку</w:t>
      </w:r>
      <w:r w:rsidR="00E21898">
        <w:rPr>
          <w:rFonts w:ascii="Times New Roman" w:hAnsi="Times New Roman"/>
          <w:sz w:val="24"/>
          <w:szCs w:val="24"/>
        </w:rPr>
        <w:t xml:space="preserve"> – 65376,54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21898" w:rsidRPr="0028546D" w:rsidRDefault="00E21898" w:rsidP="00E2189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Первісна (переоцінена) ва</w:t>
      </w:r>
      <w:r>
        <w:rPr>
          <w:rFonts w:ascii="Times New Roman" w:hAnsi="Times New Roman"/>
          <w:sz w:val="24"/>
          <w:szCs w:val="24"/>
        </w:rPr>
        <w:t>ртість х/сарай</w:t>
      </w:r>
      <w:r w:rsidRPr="0028546D">
        <w:rPr>
          <w:rFonts w:ascii="Times New Roman" w:hAnsi="Times New Roman"/>
          <w:sz w:val="24"/>
          <w:szCs w:val="24"/>
        </w:rPr>
        <w:t xml:space="preserve"> (його частини) інвентарний </w:t>
      </w:r>
      <w:r>
        <w:rPr>
          <w:rFonts w:ascii="Times New Roman" w:hAnsi="Times New Roman"/>
          <w:sz w:val="24"/>
          <w:szCs w:val="24"/>
        </w:rPr>
        <w:t>№ 000147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11310,58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E21898" w:rsidRPr="0028546D" w:rsidRDefault="00E21898" w:rsidP="00E2189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Знос (амортизація) х/сараю</w:t>
      </w:r>
      <w:r w:rsidRPr="0028546D">
        <w:rPr>
          <w:rFonts w:ascii="Times New Roman" w:hAnsi="Times New Roman"/>
          <w:sz w:val="24"/>
          <w:szCs w:val="24"/>
        </w:rPr>
        <w:t xml:space="preserve">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01.07.2021 року становить – 10531,75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21898" w:rsidRDefault="00E21898" w:rsidP="00E2189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</w:t>
      </w:r>
      <w:r>
        <w:rPr>
          <w:rFonts w:ascii="Times New Roman" w:hAnsi="Times New Roman"/>
          <w:sz w:val="24"/>
          <w:szCs w:val="24"/>
        </w:rPr>
        <w:t>ртість х/сараю – 778,83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21898" w:rsidRPr="0028546D" w:rsidRDefault="00E21898" w:rsidP="00E2189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lastRenderedPageBreak/>
        <w:t>Первісна (переоцінена) ва</w:t>
      </w:r>
      <w:r>
        <w:rPr>
          <w:rFonts w:ascii="Times New Roman" w:hAnsi="Times New Roman"/>
          <w:sz w:val="24"/>
          <w:szCs w:val="24"/>
        </w:rPr>
        <w:t>ртість вбиральня</w:t>
      </w:r>
      <w:r w:rsidRPr="0028546D">
        <w:rPr>
          <w:rFonts w:ascii="Times New Roman" w:hAnsi="Times New Roman"/>
          <w:sz w:val="24"/>
          <w:szCs w:val="24"/>
        </w:rPr>
        <w:t xml:space="preserve"> (його частини) інвентарний </w:t>
      </w:r>
      <w:r>
        <w:rPr>
          <w:rFonts w:ascii="Times New Roman" w:hAnsi="Times New Roman"/>
          <w:sz w:val="24"/>
          <w:szCs w:val="24"/>
        </w:rPr>
        <w:t>№ 000149</w:t>
      </w:r>
      <w:r w:rsidRPr="0028546D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>–  3938,19</w:t>
      </w:r>
      <w:r w:rsidRPr="0028546D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8546D">
        <w:rPr>
          <w:rFonts w:ascii="Times New Roman" w:hAnsi="Times New Roman"/>
          <w:sz w:val="24"/>
          <w:szCs w:val="24"/>
        </w:rPr>
        <w:t>грн.</w:t>
      </w:r>
    </w:p>
    <w:p w:rsidR="00E21898" w:rsidRPr="0028546D" w:rsidRDefault="00E21898" w:rsidP="00E21898">
      <w:pPr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Знос (амортизація) вбиральня</w:t>
      </w:r>
      <w:r w:rsidRPr="0028546D">
        <w:rPr>
          <w:rFonts w:ascii="Times New Roman" w:hAnsi="Times New Roman"/>
          <w:sz w:val="24"/>
          <w:szCs w:val="24"/>
        </w:rPr>
        <w:t xml:space="preserve"> (на перше число місяця, в якому здійснюється списання будинку з </w:t>
      </w:r>
      <w:r>
        <w:rPr>
          <w:rFonts w:ascii="Times New Roman" w:hAnsi="Times New Roman"/>
          <w:sz w:val="24"/>
          <w:szCs w:val="24"/>
        </w:rPr>
        <w:t>балансу) станом на 01.07.2021 року становить – 3025,07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E21898" w:rsidRDefault="00E21898" w:rsidP="00E21898">
      <w:pPr>
        <w:ind w:firstLine="709"/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>Залишкова ва</w:t>
      </w:r>
      <w:r>
        <w:rPr>
          <w:rFonts w:ascii="Times New Roman" w:hAnsi="Times New Roman"/>
          <w:sz w:val="24"/>
          <w:szCs w:val="24"/>
        </w:rPr>
        <w:t>ртість вбиральня – 913,12</w:t>
      </w:r>
      <w:r w:rsidRPr="0028546D">
        <w:rPr>
          <w:rFonts w:ascii="Times New Roman" w:hAnsi="Times New Roman"/>
          <w:sz w:val="24"/>
          <w:szCs w:val="24"/>
        </w:rPr>
        <w:t xml:space="preserve"> грн.</w:t>
      </w:r>
    </w:p>
    <w:p w:rsidR="00414F18" w:rsidRPr="0028546D" w:rsidRDefault="00414F18" w:rsidP="00414F18">
      <w:pPr>
        <w:jc w:val="both"/>
        <w:rPr>
          <w:rFonts w:ascii="Times New Roman" w:hAnsi="Times New Roman"/>
          <w:sz w:val="24"/>
          <w:szCs w:val="24"/>
        </w:rPr>
      </w:pPr>
    </w:p>
    <w:p w:rsidR="00414F18" w:rsidRPr="0028546D" w:rsidRDefault="00414F18" w:rsidP="00414F18">
      <w:pPr>
        <w:ind w:firstLine="709"/>
        <w:jc w:val="both"/>
        <w:rPr>
          <w:rFonts w:ascii="Times New Roman" w:hAnsi="Times New Roman"/>
          <w:b/>
          <w:sz w:val="24"/>
          <w:szCs w:val="24"/>
        </w:rPr>
      </w:pPr>
      <w:bookmarkStart w:id="10" w:name="o257"/>
      <w:bookmarkEnd w:id="10"/>
      <w:r w:rsidRPr="0028546D">
        <w:rPr>
          <w:rFonts w:ascii="Times New Roman" w:hAnsi="Times New Roman"/>
          <w:b/>
          <w:sz w:val="24"/>
          <w:szCs w:val="24"/>
        </w:rPr>
        <w:t>5. Інші відомості про багатоквартирний будинок</w:t>
      </w:r>
    </w:p>
    <w:p w:rsidR="00414F18" w:rsidRDefault="00414F18" w:rsidP="00414F18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4004BC">
        <w:rPr>
          <w:rFonts w:ascii="Times New Roman" w:hAnsi="Times New Roman" w:cs="Times New Roman"/>
          <w:sz w:val="24"/>
          <w:szCs w:val="24"/>
        </w:rPr>
        <w:t xml:space="preserve">На момент </w:t>
      </w:r>
      <w:proofErr w:type="spellStart"/>
      <w:r w:rsidRPr="004004BC">
        <w:rPr>
          <w:rFonts w:ascii="Times New Roman" w:hAnsi="Times New Roman" w:cs="Times New Roman"/>
          <w:sz w:val="24"/>
          <w:szCs w:val="24"/>
        </w:rPr>
        <w:t>с</w:t>
      </w:r>
      <w:r>
        <w:rPr>
          <w:rFonts w:ascii="Times New Roman" w:hAnsi="Times New Roman" w:cs="Times New Roman"/>
          <w:sz w:val="24"/>
          <w:szCs w:val="24"/>
        </w:rPr>
        <w:t>писання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багатоквартирн</w:t>
      </w:r>
      <w:r>
        <w:rPr>
          <w:rFonts w:ascii="Times New Roman" w:hAnsi="Times New Roman" w:cs="Times New Roman"/>
          <w:sz w:val="24"/>
          <w:szCs w:val="24"/>
          <w:lang w:val="uk-UA"/>
        </w:rPr>
        <w:t>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будин</w:t>
      </w:r>
      <w:r>
        <w:rPr>
          <w:rFonts w:ascii="Times New Roman" w:hAnsi="Times New Roman" w:cs="Times New Roman"/>
          <w:sz w:val="24"/>
          <w:szCs w:val="24"/>
          <w:lang w:val="uk-UA"/>
        </w:rPr>
        <w:t>ок</w:t>
      </w:r>
      <w:proofErr w:type="spellEnd"/>
      <w:r w:rsidRPr="004004B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№ </w:t>
      </w:r>
      <w:r w:rsidR="00E21898">
        <w:rPr>
          <w:rFonts w:ascii="Times New Roman" w:hAnsi="Times New Roman"/>
          <w:sz w:val="24"/>
          <w:szCs w:val="24"/>
        </w:rPr>
        <w:t xml:space="preserve">16 по </w:t>
      </w:r>
      <w:proofErr w:type="spellStart"/>
      <w:r w:rsidR="00E21898">
        <w:rPr>
          <w:rFonts w:ascii="Times New Roman" w:hAnsi="Times New Roman"/>
          <w:sz w:val="24"/>
          <w:szCs w:val="24"/>
        </w:rPr>
        <w:t>вулиці</w:t>
      </w:r>
      <w:proofErr w:type="spellEnd"/>
      <w:r w:rsidR="00E2189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E21898">
        <w:rPr>
          <w:rFonts w:ascii="Times New Roman" w:hAnsi="Times New Roman"/>
          <w:sz w:val="24"/>
          <w:szCs w:val="24"/>
        </w:rPr>
        <w:t>Харківській</w:t>
      </w:r>
      <w:proofErr w:type="spellEnd"/>
      <w:r w:rsidR="00E21898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знаходиться</w:t>
      </w:r>
      <w:proofErr w:type="spellEnd"/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у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задовільному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proofErr w:type="gram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техн</w:t>
      </w:r>
      <w:proofErr w:type="gram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ічному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  <w:proofErr w:type="spellStart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стані</w:t>
      </w:r>
      <w:proofErr w:type="spellEnd"/>
      <w:r w:rsidRPr="00D7628C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>.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</w:rPr>
        <w:t xml:space="preserve"> </w:t>
      </w:r>
    </w:p>
    <w:p w:rsidR="00414F18" w:rsidRDefault="00414F18" w:rsidP="00414F18">
      <w:pPr>
        <w:pStyle w:val="a3"/>
        <w:ind w:left="0" w:firstLine="284"/>
        <w:jc w:val="both"/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</w:pP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      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>На співвласникі</w:t>
      </w:r>
      <w:r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в багатоквартирного будинку № </w:t>
      </w:r>
      <w:r w:rsidR="00E21898" w:rsidRPr="00DC727D">
        <w:rPr>
          <w:rFonts w:ascii="Times New Roman" w:hAnsi="Times New Roman"/>
          <w:sz w:val="24"/>
          <w:szCs w:val="24"/>
          <w:lang w:val="uk-UA"/>
        </w:rPr>
        <w:t>16 по вулиці Харківській</w:t>
      </w:r>
      <w:r w:rsidR="00E21898"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 </w:t>
      </w:r>
      <w:r w:rsidRPr="00EE5973"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  <w:t xml:space="preserve">покладаються зобов’язання щодо </w:t>
      </w:r>
      <w:r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 xml:space="preserve">належного утримання прилеглої території відповідно до Правил благоустрою </w:t>
      </w:r>
      <w:r w:rsidR="00DC727D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території населених пунктів Кременчуцької територіальної громади</w:t>
      </w:r>
      <w:r w:rsidR="00DC727D" w:rsidRPr="00F62231">
        <w:rPr>
          <w:rFonts w:ascii="Times New Roman" w:hAnsi="Times New Roman" w:cs="Times New Roman"/>
          <w:bCs/>
          <w:color w:val="000000" w:themeColor="text1"/>
          <w:sz w:val="24"/>
          <w:szCs w:val="24"/>
          <w:bdr w:val="none" w:sz="0" w:space="0" w:color="auto" w:frame="1"/>
          <w:lang w:val="uk-UA"/>
        </w:rPr>
        <w:t>.</w:t>
      </w:r>
    </w:p>
    <w:p w:rsidR="00DC727D" w:rsidRPr="0028546D" w:rsidRDefault="00DC727D" w:rsidP="00DC727D">
      <w:pPr>
        <w:ind w:firstLine="709"/>
        <w:rPr>
          <w:rFonts w:ascii="Times New Roman" w:hAnsi="Times New Roman"/>
          <w:b/>
          <w:sz w:val="24"/>
          <w:szCs w:val="24"/>
        </w:rPr>
      </w:pPr>
      <w:r w:rsidRPr="0028546D">
        <w:rPr>
          <w:rFonts w:ascii="Times New Roman" w:hAnsi="Times New Roman"/>
          <w:b/>
          <w:sz w:val="24"/>
          <w:szCs w:val="24"/>
        </w:rPr>
        <w:t>6. Перелік документів, що використовувались під час складання акта:</w:t>
      </w:r>
    </w:p>
    <w:p w:rsidR="00DC727D" w:rsidRDefault="00DC727D" w:rsidP="00DC727D">
      <w:pPr>
        <w:ind w:firstLine="709"/>
        <w:jc w:val="both"/>
        <w:rPr>
          <w:rFonts w:ascii="Times New Roman" w:hAnsi="Times New Roman"/>
          <w:sz w:val="24"/>
          <w:szCs w:val="24"/>
        </w:rPr>
      </w:pPr>
      <w:bookmarkStart w:id="11" w:name="o280"/>
      <w:bookmarkEnd w:id="11"/>
      <w:r w:rsidRPr="0028546D">
        <w:rPr>
          <w:rFonts w:ascii="Times New Roman" w:hAnsi="Times New Roman"/>
          <w:sz w:val="24"/>
          <w:szCs w:val="24"/>
        </w:rPr>
        <w:t>- інвентарна справа на житловий будинок</w:t>
      </w:r>
      <w:r>
        <w:rPr>
          <w:rFonts w:ascii="Times New Roman" w:hAnsi="Times New Roman"/>
          <w:sz w:val="24"/>
          <w:szCs w:val="24"/>
        </w:rPr>
        <w:t>.</w:t>
      </w:r>
    </w:p>
    <w:p w:rsidR="00DC727D" w:rsidRPr="00EE5973" w:rsidRDefault="00DC727D" w:rsidP="00414F18">
      <w:pPr>
        <w:pStyle w:val="a3"/>
        <w:ind w:left="0" w:firstLine="284"/>
        <w:jc w:val="both"/>
        <w:rPr>
          <w:rFonts w:ascii="Times New Roman" w:hAnsi="Times New Roman"/>
          <w:bCs/>
          <w:color w:val="000000"/>
          <w:sz w:val="24"/>
          <w:szCs w:val="24"/>
          <w:bdr w:val="none" w:sz="0" w:space="0" w:color="auto" w:frame="1"/>
          <w:lang w:val="uk-UA"/>
        </w:rPr>
      </w:pPr>
    </w:p>
    <w:p w:rsidR="00414F18" w:rsidRPr="0028546D" w:rsidRDefault="00414F18" w:rsidP="00414F18">
      <w:pPr>
        <w:ind w:firstLine="709"/>
        <w:rPr>
          <w:rFonts w:ascii="Times New Roman" w:hAnsi="Times New Roman"/>
          <w:b/>
          <w:sz w:val="24"/>
          <w:szCs w:val="24"/>
        </w:rPr>
      </w:pP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Голова комісії: </w:t>
      </w:r>
    </w:p>
    <w:p w:rsidR="00414F18" w:rsidRPr="0028546D" w:rsidRDefault="00DC727D" w:rsidP="00414F1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proofErr w:type="spellStart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В.о</w:t>
      </w:r>
      <w:proofErr w:type="spellEnd"/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. д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иректор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а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КГЖЕП 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_____________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>М.І. Шевчук</w:t>
      </w:r>
      <w:r w:rsidR="00414F18"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414F18" w:rsidRDefault="00414F18" w:rsidP="00414F1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1E58E0" w:rsidRDefault="001E58E0" w:rsidP="00414F1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/>
          <w:bCs/>
          <w:color w:val="000000"/>
          <w:kern w:val="36"/>
          <w:sz w:val="24"/>
          <w:szCs w:val="24"/>
          <w:lang w:eastAsia="en-US"/>
        </w:rPr>
        <w:t>Члени комісії:</w:t>
      </w:r>
    </w:p>
    <w:p w:rsidR="00414F18" w:rsidRPr="0028546D" w:rsidRDefault="00414F18" w:rsidP="00414F18">
      <w:pPr>
        <w:jc w:val="both"/>
        <w:rPr>
          <w:rFonts w:ascii="Times New Roman" w:hAnsi="Times New Roman"/>
          <w:sz w:val="24"/>
          <w:szCs w:val="24"/>
        </w:rPr>
      </w:pPr>
      <w:r w:rsidRPr="0028546D">
        <w:rPr>
          <w:rFonts w:ascii="Times New Roman" w:hAnsi="Times New Roman"/>
          <w:sz w:val="24"/>
          <w:szCs w:val="24"/>
        </w:rPr>
        <w:t xml:space="preserve">Інспектор з основної діяльності </w:t>
      </w: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hAnsi="Times New Roman"/>
          <w:sz w:val="24"/>
          <w:szCs w:val="24"/>
        </w:rPr>
        <w:t xml:space="preserve">КГЖЕП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«Автозаводське»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М.Ю. Волкова </w:t>
      </w:r>
    </w:p>
    <w:p w:rsidR="00414F18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1E58E0" w:rsidRPr="0028546D" w:rsidRDefault="001E58E0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14F18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Головний спеціаліст відділу приватизації </w:t>
      </w:r>
    </w:p>
    <w:p w:rsidR="00414F18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та контролю за рухом комунального майна </w:t>
      </w: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Управління міського майна Кременчуцької </w:t>
      </w:r>
    </w:p>
    <w:p w:rsidR="00414F18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міської ради </w:t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Кременчуцького району </w:t>
      </w: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Полтавської області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Д.В. Радченко </w:t>
      </w:r>
    </w:p>
    <w:p w:rsidR="00414F18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1E58E0" w:rsidRDefault="001E58E0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Інспектор з інвентаризації нерухомого майна</w:t>
      </w:r>
    </w:p>
    <w:p w:rsidR="00414F18" w:rsidRPr="0028546D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КП «Квартирне управління»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_____________ </w:t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ab/>
        <w:t xml:space="preserve">Л.А. </w:t>
      </w:r>
      <w:proofErr w:type="spellStart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Віробян</w:t>
      </w:r>
      <w:proofErr w:type="spellEnd"/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 xml:space="preserve"> </w:t>
      </w:r>
    </w:p>
    <w:p w:rsidR="001E58E0" w:rsidRDefault="00414F18" w:rsidP="00414F1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</w:t>
      </w:r>
    </w:p>
    <w:p w:rsidR="00414F18" w:rsidRPr="0028546D" w:rsidRDefault="00414F18" w:rsidP="00414F18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    </w:t>
      </w:r>
    </w:p>
    <w:p w:rsidR="00DC727D" w:rsidRPr="0028546D" w:rsidRDefault="00DC727D" w:rsidP="00DC727D">
      <w:pPr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  <w:r>
        <w:rPr>
          <w:rFonts w:ascii="Times New Roman" w:hAnsi="Times New Roman"/>
          <w:color w:val="000000" w:themeColor="text1"/>
          <w:sz w:val="24"/>
          <w:szCs w:val="24"/>
        </w:rPr>
        <w:t>Виконавч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>ий директор ТОВ</w:t>
      </w:r>
      <w:r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>«</w:t>
      </w:r>
      <w:proofErr w:type="spellStart"/>
      <w:r w:rsidRPr="0028546D">
        <w:rPr>
          <w:rFonts w:ascii="Times New Roman" w:hAnsi="Times New Roman"/>
          <w:color w:val="000000" w:themeColor="text1"/>
          <w:sz w:val="24"/>
          <w:szCs w:val="24"/>
        </w:rPr>
        <w:t>Житлорембудсервіс</w:t>
      </w:r>
      <w:proofErr w:type="spellEnd"/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» 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ab/>
      </w:r>
      <w:r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>
        <w:rPr>
          <w:rFonts w:ascii="Times New Roman" w:hAnsi="Times New Roman"/>
          <w:color w:val="000000" w:themeColor="text1"/>
          <w:sz w:val="24"/>
          <w:szCs w:val="24"/>
        </w:rPr>
        <w:tab/>
        <w:t>В.М. Волік</w:t>
      </w:r>
      <w:r w:rsidRPr="0028546D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</w:p>
    <w:p w:rsidR="00414F18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1E58E0" w:rsidRPr="0028546D" w:rsidRDefault="001E58E0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</w:pPr>
    </w:p>
    <w:p w:rsidR="00414F18" w:rsidRPr="00F62231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Начальник відділу розвитку житлового фонду </w:t>
      </w:r>
    </w:p>
    <w:p w:rsidR="00414F18" w:rsidRPr="00F62231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управління житлової політики Департаменту </w:t>
      </w:r>
    </w:p>
    <w:p w:rsidR="00414F18" w:rsidRPr="00F62231" w:rsidRDefault="00414F18" w:rsidP="00414F18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житлово-комунального господарства </w:t>
      </w:r>
    </w:p>
    <w:p w:rsidR="00414F18" w:rsidRPr="00F62231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Кременчуцької міської ради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Кременчуцького</w:t>
      </w:r>
    </w:p>
    <w:p w:rsidR="00414F18" w:rsidRPr="00F62231" w:rsidRDefault="00414F18" w:rsidP="00414F18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району Полтавської області 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                                    _____________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О.О. </w:t>
      </w:r>
      <w:proofErr w:type="spellStart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Бондарєва</w:t>
      </w:r>
      <w:proofErr w:type="spellEnd"/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</w:p>
    <w:p w:rsidR="00414F18" w:rsidRDefault="00414F18" w:rsidP="00414F18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1E58E0" w:rsidRDefault="001E58E0" w:rsidP="00414F18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DC727D" w:rsidRDefault="00DC727D" w:rsidP="00DC727D">
      <w:pPr>
        <w:shd w:val="clear" w:color="auto" w:fill="FFFFFF"/>
        <w:jc w:val="both"/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Заступник н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ачальник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а управління контролю </w:t>
      </w:r>
    </w:p>
    <w:p w:rsidR="00DC727D" w:rsidRDefault="00DC727D" w:rsidP="00DC727D">
      <w:pPr>
        <w:shd w:val="clear" w:color="auto" w:fill="FFFFFF"/>
        <w:jc w:val="both"/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</w:pP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за станом благоустрою</w:t>
      </w:r>
      <w:r w:rsidRPr="00F62231"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 xml:space="preserve"> </w:t>
      </w: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Кременчуцької міської ради </w:t>
      </w:r>
    </w:p>
    <w:p w:rsidR="00DC727D" w:rsidRDefault="00DC727D" w:rsidP="00DC727D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F62231"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>Кременчуць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 xml:space="preserve">кого району Полтавської області </w:t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color w:val="000000" w:themeColor="text1"/>
          <w:sz w:val="24"/>
          <w:szCs w:val="24"/>
          <w:lang w:eastAsia="en-US"/>
        </w:rPr>
        <w:tab/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_____________</w:t>
      </w:r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ab/>
        <w:t xml:space="preserve">А.С. </w:t>
      </w:r>
      <w:proofErr w:type="spellStart"/>
      <w:r>
        <w:rPr>
          <w:rFonts w:ascii="Times New Roman" w:eastAsia="Calibri" w:hAnsi="Times New Roman"/>
          <w:bCs/>
          <w:color w:val="000000" w:themeColor="text1"/>
          <w:kern w:val="36"/>
          <w:sz w:val="24"/>
          <w:szCs w:val="24"/>
          <w:lang w:eastAsia="en-US"/>
        </w:rPr>
        <w:t>Ядров</w:t>
      </w:r>
      <w:proofErr w:type="spellEnd"/>
    </w:p>
    <w:p w:rsidR="00DC727D" w:rsidRDefault="00DC727D" w:rsidP="00414F18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</w:p>
    <w:p w:rsidR="00414F18" w:rsidRPr="0028546D" w:rsidRDefault="00414F18" w:rsidP="00414F18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</w:rPr>
      </w:pPr>
      <w:r w:rsidRPr="0028546D">
        <w:rPr>
          <w:rFonts w:ascii="Times New Roman" w:hAnsi="Times New Roman"/>
          <w:bCs/>
          <w:sz w:val="24"/>
          <w:szCs w:val="24"/>
        </w:rPr>
        <w:lastRenderedPageBreak/>
        <w:t xml:space="preserve">Уповноважена особа з числа співвласників </w:t>
      </w:r>
    </w:p>
    <w:p w:rsidR="001E58E0" w:rsidRPr="00BA02C1" w:rsidRDefault="00414F18" w:rsidP="001E58E0">
      <w:pPr>
        <w:shd w:val="clear" w:color="auto" w:fill="FFFFFF"/>
        <w:jc w:val="both"/>
        <w:rPr>
          <w:rFonts w:ascii="Times New Roman" w:hAnsi="Times New Roman"/>
          <w:sz w:val="24"/>
          <w:szCs w:val="24"/>
          <w:lang w:val="ru-RU"/>
        </w:rPr>
      </w:pPr>
      <w:r w:rsidRPr="0028546D">
        <w:rPr>
          <w:rFonts w:ascii="Times New Roman" w:hAnsi="Times New Roman"/>
          <w:bCs/>
          <w:sz w:val="24"/>
          <w:szCs w:val="24"/>
        </w:rPr>
        <w:t xml:space="preserve">багатоквартирного будинку № </w:t>
      </w:r>
      <w:r w:rsidR="001E58E0">
        <w:rPr>
          <w:rFonts w:ascii="Times New Roman" w:hAnsi="Times New Roman"/>
          <w:sz w:val="24"/>
          <w:szCs w:val="24"/>
        </w:rPr>
        <w:t xml:space="preserve">16 по вулиці </w:t>
      </w:r>
    </w:p>
    <w:p w:rsidR="001E58E0" w:rsidRPr="00BA02C1" w:rsidRDefault="001E58E0" w:rsidP="001E58E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</w:rPr>
        <w:t xml:space="preserve">Харківській </w:t>
      </w:r>
      <w:r>
        <w:rPr>
          <w:rFonts w:ascii="Times New Roman" w:hAnsi="Times New Roman"/>
          <w:bCs/>
          <w:sz w:val="24"/>
          <w:szCs w:val="24"/>
        </w:rPr>
        <w:t xml:space="preserve">(протокол </w:t>
      </w:r>
      <w:r w:rsidRPr="00BF53EF">
        <w:rPr>
          <w:rFonts w:ascii="Times New Roman" w:hAnsi="Times New Roman"/>
          <w:bCs/>
          <w:sz w:val="24"/>
          <w:szCs w:val="24"/>
        </w:rPr>
        <w:t>зборів спі</w:t>
      </w:r>
      <w:r>
        <w:rPr>
          <w:rFonts w:ascii="Times New Roman" w:hAnsi="Times New Roman"/>
          <w:bCs/>
          <w:sz w:val="24"/>
          <w:szCs w:val="24"/>
        </w:rPr>
        <w:t>ввласників</w:t>
      </w:r>
    </w:p>
    <w:p w:rsidR="001E58E0" w:rsidRPr="001E58E0" w:rsidRDefault="001E58E0" w:rsidP="001E58E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 xml:space="preserve">багатоквартирного будинку за місцезнаходженням </w:t>
      </w:r>
    </w:p>
    <w:p w:rsidR="001E58E0" w:rsidRPr="00BA02C1" w:rsidRDefault="001E58E0" w:rsidP="001E58E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ru-RU"/>
        </w:rPr>
      </w:pPr>
      <w:r>
        <w:rPr>
          <w:rFonts w:ascii="Times New Roman" w:hAnsi="Times New Roman"/>
          <w:bCs/>
          <w:sz w:val="24"/>
          <w:szCs w:val="24"/>
        </w:rPr>
        <w:t xml:space="preserve">м. Кременчук, вул. Харківська, буд. 16 </w:t>
      </w:r>
    </w:p>
    <w:p w:rsidR="00414F18" w:rsidRPr="001E58E0" w:rsidRDefault="001E58E0" w:rsidP="001E58E0">
      <w:pPr>
        <w:shd w:val="clear" w:color="auto" w:fill="FFFFFF"/>
        <w:jc w:val="both"/>
        <w:rPr>
          <w:rFonts w:ascii="Times New Roman" w:hAnsi="Times New Roman"/>
          <w:bCs/>
          <w:sz w:val="24"/>
          <w:szCs w:val="24"/>
          <w:lang w:val="en-US"/>
        </w:rPr>
      </w:pPr>
      <w:r>
        <w:rPr>
          <w:rFonts w:ascii="Times New Roman" w:hAnsi="Times New Roman"/>
          <w:bCs/>
          <w:sz w:val="24"/>
          <w:szCs w:val="24"/>
        </w:rPr>
        <w:t>від  24.06.2021 року)</w:t>
      </w:r>
      <w:r>
        <w:rPr>
          <w:rFonts w:ascii="Times New Roman" w:hAnsi="Times New Roman"/>
          <w:bCs/>
          <w:sz w:val="24"/>
          <w:szCs w:val="24"/>
          <w:lang w:val="en-US"/>
        </w:rPr>
        <w:t xml:space="preserve">  </w:t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>
        <w:rPr>
          <w:rFonts w:ascii="Times New Roman" w:hAnsi="Times New Roman"/>
          <w:bCs/>
          <w:sz w:val="24"/>
          <w:szCs w:val="24"/>
          <w:lang w:val="en-US"/>
        </w:rPr>
        <w:tab/>
      </w:r>
      <w:r w:rsidR="00414F18">
        <w:rPr>
          <w:rFonts w:ascii="Times New Roman" w:hAnsi="Times New Roman"/>
          <w:bCs/>
          <w:sz w:val="24"/>
          <w:szCs w:val="24"/>
        </w:rPr>
        <w:tab/>
      </w:r>
      <w:r w:rsidR="00414F18" w:rsidRPr="0028546D">
        <w:rPr>
          <w:rFonts w:ascii="Times New Roman" w:eastAsia="Calibri" w:hAnsi="Times New Roman"/>
          <w:bCs/>
          <w:color w:val="000000"/>
          <w:kern w:val="36"/>
          <w:sz w:val="24"/>
          <w:szCs w:val="24"/>
          <w:lang w:eastAsia="en-US"/>
        </w:rPr>
        <w:t>_____________</w:t>
      </w:r>
      <w:r w:rsidR="00414F18" w:rsidRPr="0028546D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ab/>
        <w:t>І.А. Супрун</w:t>
      </w:r>
    </w:p>
    <w:p w:rsidR="00414F18" w:rsidRDefault="00414F18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414F18" w:rsidRDefault="00414F18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414F18" w:rsidRDefault="00414F18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414F18" w:rsidRDefault="00414F18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414F18" w:rsidRDefault="00414F18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1E58E0" w:rsidRDefault="001E58E0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414F18" w:rsidRPr="00FC3631" w:rsidRDefault="00414F18" w:rsidP="00414F18">
      <w:pPr>
        <w:jc w:val="both"/>
        <w:rPr>
          <w:rFonts w:ascii="Times New Roman" w:hAnsi="Times New Roman"/>
          <w:b/>
          <w:sz w:val="24"/>
          <w:szCs w:val="24"/>
        </w:rPr>
      </w:pPr>
      <w:r w:rsidRPr="00FC3631">
        <w:rPr>
          <w:rFonts w:ascii="Times New Roman" w:hAnsi="Times New Roman"/>
          <w:b/>
          <w:sz w:val="24"/>
          <w:szCs w:val="24"/>
        </w:rPr>
        <w:t>ПОГОДЖЕНО</w:t>
      </w:r>
    </w:p>
    <w:p w:rsidR="00414F18" w:rsidRDefault="00414F18" w:rsidP="00414F18">
      <w:pPr>
        <w:jc w:val="both"/>
        <w:rPr>
          <w:rFonts w:ascii="Times New Roman" w:hAnsi="Times New Roman"/>
          <w:sz w:val="24"/>
          <w:szCs w:val="24"/>
        </w:rPr>
      </w:pPr>
    </w:p>
    <w:p w:rsidR="00414F18" w:rsidRPr="00FC3631" w:rsidRDefault="00BA02C1" w:rsidP="00414F18">
      <w:pPr>
        <w:jc w:val="both"/>
        <w:rPr>
          <w:rFonts w:ascii="Times New Roman" w:hAnsi="Times New Roman"/>
          <w:sz w:val="24"/>
          <w:szCs w:val="24"/>
        </w:rPr>
      </w:pPr>
      <w:proofErr w:type="spellStart"/>
      <w:r>
        <w:rPr>
          <w:rFonts w:ascii="Times New Roman" w:hAnsi="Times New Roman"/>
          <w:sz w:val="24"/>
          <w:szCs w:val="24"/>
        </w:rPr>
        <w:t>В.о</w:t>
      </w:r>
      <w:proofErr w:type="spellEnd"/>
      <w:r>
        <w:rPr>
          <w:rFonts w:ascii="Times New Roman" w:hAnsi="Times New Roman"/>
          <w:sz w:val="24"/>
          <w:szCs w:val="24"/>
        </w:rPr>
        <w:t xml:space="preserve">. </w:t>
      </w:r>
      <w:bookmarkStart w:id="12" w:name="_GoBack"/>
      <w:bookmarkEnd w:id="12"/>
      <w:r>
        <w:rPr>
          <w:rFonts w:ascii="Times New Roman" w:hAnsi="Times New Roman"/>
          <w:sz w:val="24"/>
          <w:szCs w:val="24"/>
        </w:rPr>
        <w:t>д</w:t>
      </w:r>
      <w:r w:rsidR="00414F18" w:rsidRPr="00FC3631">
        <w:rPr>
          <w:rFonts w:ascii="Times New Roman" w:hAnsi="Times New Roman"/>
          <w:sz w:val="24"/>
          <w:szCs w:val="24"/>
        </w:rPr>
        <w:t>иректор</w:t>
      </w:r>
      <w:r>
        <w:rPr>
          <w:rFonts w:ascii="Times New Roman" w:hAnsi="Times New Roman"/>
          <w:sz w:val="24"/>
          <w:szCs w:val="24"/>
        </w:rPr>
        <w:t>а</w:t>
      </w:r>
      <w:r w:rsidR="00414F18" w:rsidRPr="00FC3631">
        <w:rPr>
          <w:rFonts w:ascii="Times New Roman" w:hAnsi="Times New Roman"/>
          <w:sz w:val="24"/>
          <w:szCs w:val="24"/>
        </w:rPr>
        <w:t xml:space="preserve"> КГЖЕП «Автозаводське», </w:t>
      </w:r>
    </w:p>
    <w:p w:rsidR="00414F18" w:rsidRDefault="00414F18" w:rsidP="00414F18">
      <w:pPr>
        <w:jc w:val="both"/>
        <w:rPr>
          <w:rFonts w:ascii="Times New Roman" w:hAnsi="Times New Roman"/>
          <w:sz w:val="24"/>
          <w:szCs w:val="24"/>
        </w:rPr>
      </w:pPr>
      <w:r w:rsidRPr="00FC3631">
        <w:rPr>
          <w:rFonts w:ascii="Times New Roman" w:hAnsi="Times New Roman"/>
          <w:sz w:val="24"/>
          <w:szCs w:val="24"/>
        </w:rPr>
        <w:t xml:space="preserve">код ЄДРПОУ 25165297 </w:t>
      </w:r>
    </w:p>
    <w:p w:rsidR="00414F18" w:rsidRDefault="00414F18" w:rsidP="00414F18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</w:p>
    <w:p w:rsidR="00414F18" w:rsidRDefault="00BA02C1" w:rsidP="00414F18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 М.І. Шевчук</w:t>
      </w:r>
    </w:p>
    <w:p w:rsidR="00414F18" w:rsidRPr="00FC3631" w:rsidRDefault="00414F18" w:rsidP="00414F18">
      <w:pPr>
        <w:tabs>
          <w:tab w:val="left" w:pos="0"/>
        </w:tabs>
        <w:ind w:right="-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«</w:t>
      </w:r>
      <w:r w:rsidRPr="00FC3631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» ____________ 2021</w:t>
      </w:r>
      <w:r w:rsidRPr="00FC3631">
        <w:rPr>
          <w:rFonts w:ascii="Times New Roman" w:hAnsi="Times New Roman"/>
          <w:sz w:val="24"/>
          <w:szCs w:val="24"/>
        </w:rPr>
        <w:t xml:space="preserve"> року</w:t>
      </w:r>
    </w:p>
    <w:p w:rsidR="00414F18" w:rsidRDefault="00414F18" w:rsidP="00414F18">
      <w:pPr>
        <w:jc w:val="both"/>
        <w:rPr>
          <w:rFonts w:ascii="Times New Roman" w:hAnsi="Times New Roman"/>
          <w:b/>
          <w:sz w:val="24"/>
          <w:szCs w:val="24"/>
        </w:rPr>
      </w:pPr>
    </w:p>
    <w:p w:rsidR="00414F18" w:rsidRPr="00FC3631" w:rsidRDefault="00414F18" w:rsidP="00414F18">
      <w:pPr>
        <w:jc w:val="both"/>
        <w:rPr>
          <w:rFonts w:ascii="Times New Roman" w:hAnsi="Times New Roman"/>
          <w:b/>
          <w:sz w:val="24"/>
          <w:szCs w:val="24"/>
          <w:lang w:val="ru-RU"/>
        </w:rPr>
      </w:pPr>
      <w:r w:rsidRPr="00FC3631">
        <w:rPr>
          <w:rFonts w:ascii="Times New Roman" w:hAnsi="Times New Roman"/>
          <w:b/>
          <w:sz w:val="24"/>
          <w:szCs w:val="24"/>
        </w:rPr>
        <w:t>М.П</w:t>
      </w:r>
      <w:r w:rsidRPr="00FC3631">
        <w:rPr>
          <w:rFonts w:ascii="Times New Roman" w:hAnsi="Times New Roman"/>
          <w:b/>
          <w:sz w:val="24"/>
          <w:szCs w:val="24"/>
          <w:lang w:val="ru-RU"/>
        </w:rPr>
        <w:t>.</w:t>
      </w:r>
    </w:p>
    <w:p w:rsidR="00FA733D" w:rsidRDefault="00FA733D"/>
    <w:sectPr w:rsidR="00FA733D" w:rsidSect="00361567">
      <w:pgSz w:w="11906" w:h="16838"/>
      <w:pgMar w:top="1134" w:right="566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ntiqua">
    <w:altName w:val="Corbel"/>
    <w:charset w:val="00"/>
    <w:family w:val="swiss"/>
    <w:pitch w:val="variable"/>
    <w:sig w:usb0="00000001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3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4F18"/>
    <w:rsid w:val="00171704"/>
    <w:rsid w:val="001E58E0"/>
    <w:rsid w:val="00414F18"/>
    <w:rsid w:val="00681962"/>
    <w:rsid w:val="007969BF"/>
    <w:rsid w:val="00BA02C1"/>
    <w:rsid w:val="00DC727D"/>
    <w:rsid w:val="00DE3827"/>
    <w:rsid w:val="00E21898"/>
    <w:rsid w:val="00F50717"/>
    <w:rsid w:val="00FA7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14F18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F1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aliases w:val="Звичайний"/>
    <w:qFormat/>
    <w:rsid w:val="00414F18"/>
    <w:pPr>
      <w:spacing w:after="0" w:line="240" w:lineRule="auto"/>
    </w:pPr>
    <w:rPr>
      <w:rFonts w:ascii="Antiqua" w:eastAsia="Times New Roman" w:hAnsi="Antiqua" w:cs="Times New Roman"/>
      <w:sz w:val="2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14F18"/>
    <w:pPr>
      <w:spacing w:after="200" w:line="276" w:lineRule="auto"/>
      <w:ind w:left="720"/>
      <w:contextualSpacing/>
    </w:pPr>
    <w:rPr>
      <w:rFonts w:asciiTheme="minorHAnsi" w:eastAsiaTheme="minorEastAsia" w:hAnsiTheme="minorHAnsi" w:cstheme="minorBidi"/>
      <w:sz w:val="22"/>
      <w:szCs w:val="22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</Pages>
  <Words>992</Words>
  <Characters>5658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6637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2021-07-22T08:01:00Z</cp:lastPrinted>
  <dcterms:created xsi:type="dcterms:W3CDTF">2021-07-20T12:44:00Z</dcterms:created>
  <dcterms:modified xsi:type="dcterms:W3CDTF">2021-07-22T08:07:00Z</dcterms:modified>
</cp:coreProperties>
</file>