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A01" w:rsidRPr="0028546D" w:rsidRDefault="00550A01" w:rsidP="00550A01">
      <w:pPr>
        <w:ind w:left="5216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ЗАТВЕРДЖЕНО</w:t>
      </w:r>
    </w:p>
    <w:p w:rsidR="00550A01" w:rsidRDefault="00550A01" w:rsidP="00550A01">
      <w:pPr>
        <w:ind w:left="5216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 xml:space="preserve">Рішення виконавчого комітету Кременчуцької міської ради </w:t>
      </w:r>
    </w:p>
    <w:p w:rsidR="00550A01" w:rsidRPr="0028546D" w:rsidRDefault="00550A01" w:rsidP="00550A01">
      <w:pPr>
        <w:ind w:left="521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Кременчуцького району</w:t>
      </w:r>
    </w:p>
    <w:p w:rsidR="00550A01" w:rsidRPr="0028546D" w:rsidRDefault="00550A01" w:rsidP="00550A01">
      <w:pPr>
        <w:ind w:left="5216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Полтавської області</w:t>
      </w:r>
    </w:p>
    <w:p w:rsidR="00550A01" w:rsidRPr="0028546D" w:rsidRDefault="00550A01" w:rsidP="00550A01">
      <w:pPr>
        <w:rPr>
          <w:rFonts w:ascii="Times New Roman" w:hAnsi="Times New Roman"/>
          <w:b/>
          <w:sz w:val="24"/>
          <w:szCs w:val="24"/>
        </w:rPr>
      </w:pPr>
    </w:p>
    <w:p w:rsidR="00550A01" w:rsidRPr="0028546D" w:rsidRDefault="00550A01" w:rsidP="00550A01">
      <w:pPr>
        <w:rPr>
          <w:rFonts w:ascii="Times New Roman" w:hAnsi="Times New Roman"/>
          <w:b/>
          <w:sz w:val="24"/>
          <w:szCs w:val="24"/>
        </w:rPr>
      </w:pPr>
    </w:p>
    <w:p w:rsidR="00550A01" w:rsidRPr="006C6A50" w:rsidRDefault="00550A01" w:rsidP="00550A01">
      <w:pPr>
        <w:tabs>
          <w:tab w:val="left" w:pos="8280"/>
        </w:tabs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28546D">
        <w:rPr>
          <w:rFonts w:ascii="Times New Roman" w:hAnsi="Times New Roman"/>
          <w:b/>
          <w:sz w:val="24"/>
          <w:szCs w:val="24"/>
        </w:rPr>
        <w:t>АКТ</w:t>
      </w:r>
      <w:r w:rsidRPr="0028546D">
        <w:rPr>
          <w:rFonts w:ascii="Times New Roman" w:hAnsi="Times New Roman"/>
          <w:b/>
          <w:sz w:val="24"/>
          <w:szCs w:val="24"/>
        </w:rPr>
        <w:br/>
        <w:t>про списанн</w:t>
      </w:r>
      <w:r w:rsidR="00F62F51">
        <w:rPr>
          <w:rFonts w:ascii="Times New Roman" w:hAnsi="Times New Roman"/>
          <w:b/>
          <w:sz w:val="24"/>
          <w:szCs w:val="24"/>
        </w:rPr>
        <w:t>я багатоквартирного будинку № 7</w:t>
      </w:r>
    </w:p>
    <w:p w:rsidR="00550A01" w:rsidRPr="0028546D" w:rsidRDefault="00550A01" w:rsidP="00550A0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вулиці </w:t>
      </w:r>
      <w:r w:rsidR="00F62F51" w:rsidRPr="00F62F51">
        <w:rPr>
          <w:rFonts w:ascii="Times New Roman" w:hAnsi="Times New Roman"/>
          <w:b/>
          <w:bCs/>
          <w:sz w:val="24"/>
          <w:szCs w:val="24"/>
        </w:rPr>
        <w:t>Центральній с. Потоки</w:t>
      </w:r>
      <w:r w:rsidRPr="0028546D">
        <w:rPr>
          <w:rFonts w:ascii="Times New Roman" w:hAnsi="Times New Roman"/>
          <w:b/>
          <w:sz w:val="24"/>
          <w:szCs w:val="24"/>
        </w:rPr>
        <w:t xml:space="preserve"> з балансу КГЖЕП «Автозаводське»</w:t>
      </w:r>
    </w:p>
    <w:p w:rsidR="00550A01" w:rsidRPr="0028546D" w:rsidRDefault="00550A01" w:rsidP="00550A01">
      <w:pPr>
        <w:jc w:val="center"/>
        <w:rPr>
          <w:rFonts w:ascii="Times New Roman" w:hAnsi="Times New Roman"/>
          <w:b/>
          <w:sz w:val="24"/>
          <w:szCs w:val="24"/>
        </w:rPr>
      </w:pPr>
    </w:p>
    <w:p w:rsidR="00550A01" w:rsidRPr="0028546D" w:rsidRDefault="00F62F51" w:rsidP="00550A0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09 чер</w:t>
      </w:r>
      <w:r w:rsidR="00550A01">
        <w:rPr>
          <w:rFonts w:ascii="Times New Roman" w:hAnsi="Times New Roman"/>
          <w:sz w:val="24"/>
          <w:szCs w:val="24"/>
        </w:rPr>
        <w:t>вня 2021</w:t>
      </w:r>
      <w:r w:rsidR="00550A01" w:rsidRPr="0028546D">
        <w:rPr>
          <w:rFonts w:ascii="Times New Roman" w:hAnsi="Times New Roman"/>
          <w:sz w:val="24"/>
          <w:szCs w:val="24"/>
        </w:rPr>
        <w:t xml:space="preserve"> року </w:t>
      </w:r>
      <w:r w:rsidR="00550A01" w:rsidRPr="0028546D">
        <w:rPr>
          <w:rFonts w:ascii="Times New Roman" w:hAnsi="Times New Roman"/>
          <w:sz w:val="24"/>
          <w:szCs w:val="24"/>
        </w:rPr>
        <w:tab/>
      </w:r>
      <w:r w:rsidR="00550A01" w:rsidRPr="0028546D">
        <w:rPr>
          <w:rFonts w:ascii="Times New Roman" w:hAnsi="Times New Roman"/>
          <w:sz w:val="24"/>
          <w:szCs w:val="24"/>
        </w:rPr>
        <w:tab/>
      </w:r>
      <w:r w:rsidR="00550A01" w:rsidRPr="0028546D">
        <w:rPr>
          <w:rFonts w:ascii="Times New Roman" w:hAnsi="Times New Roman"/>
          <w:sz w:val="24"/>
          <w:szCs w:val="24"/>
        </w:rPr>
        <w:tab/>
      </w:r>
      <w:r w:rsidR="00550A01" w:rsidRPr="0028546D">
        <w:rPr>
          <w:rFonts w:ascii="Times New Roman" w:hAnsi="Times New Roman"/>
          <w:sz w:val="24"/>
          <w:szCs w:val="24"/>
        </w:rPr>
        <w:tab/>
      </w:r>
      <w:r w:rsidR="00550A01" w:rsidRPr="0028546D">
        <w:rPr>
          <w:rFonts w:ascii="Times New Roman" w:hAnsi="Times New Roman"/>
          <w:sz w:val="24"/>
          <w:szCs w:val="24"/>
        </w:rPr>
        <w:tab/>
      </w:r>
      <w:r w:rsidR="00550A01" w:rsidRPr="0028546D">
        <w:rPr>
          <w:rFonts w:ascii="Times New Roman" w:hAnsi="Times New Roman"/>
          <w:sz w:val="24"/>
          <w:szCs w:val="24"/>
        </w:rPr>
        <w:tab/>
      </w:r>
      <w:r w:rsidR="00550A01" w:rsidRPr="0028546D">
        <w:rPr>
          <w:rFonts w:ascii="Times New Roman" w:hAnsi="Times New Roman"/>
          <w:sz w:val="24"/>
          <w:szCs w:val="24"/>
        </w:rPr>
        <w:tab/>
      </w:r>
      <w:r w:rsidR="00550A01" w:rsidRPr="0028546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</w:t>
      </w:r>
      <w:r w:rsidR="00550A01" w:rsidRPr="0028546D">
        <w:rPr>
          <w:rFonts w:ascii="Times New Roman" w:hAnsi="Times New Roman"/>
          <w:sz w:val="24"/>
          <w:szCs w:val="24"/>
        </w:rPr>
        <w:t>м. Кременчук</w:t>
      </w:r>
    </w:p>
    <w:p w:rsidR="00550A01" w:rsidRPr="0028546D" w:rsidRDefault="00550A01" w:rsidP="00550A01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50A01" w:rsidRPr="0028546D" w:rsidRDefault="00550A01" w:rsidP="00550A0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Комісія, створена згідно з наказом КГЖЕП «Автозаводське»</w:t>
      </w:r>
      <w:r w:rsidR="00F62F51">
        <w:rPr>
          <w:rFonts w:ascii="Times New Roman" w:hAnsi="Times New Roman"/>
          <w:sz w:val="24"/>
          <w:szCs w:val="24"/>
        </w:rPr>
        <w:t xml:space="preserve"> від 18</w:t>
      </w:r>
      <w:r>
        <w:rPr>
          <w:rFonts w:ascii="Times New Roman" w:hAnsi="Times New Roman"/>
          <w:sz w:val="24"/>
          <w:szCs w:val="24"/>
        </w:rPr>
        <w:t>.05.2021</w:t>
      </w:r>
      <w:r w:rsidRPr="0028546D">
        <w:rPr>
          <w:rFonts w:ascii="Times New Roman" w:hAnsi="Times New Roman"/>
          <w:sz w:val="24"/>
          <w:szCs w:val="24"/>
        </w:rPr>
        <w:t xml:space="preserve"> року за </w:t>
      </w:r>
      <w:r w:rsidR="00F62F51">
        <w:rPr>
          <w:rFonts w:ascii="Times New Roman" w:hAnsi="Times New Roman"/>
          <w:sz w:val="24"/>
          <w:szCs w:val="24"/>
        </w:rPr>
        <w:t xml:space="preserve">          № 43</w:t>
      </w:r>
      <w:r w:rsidRPr="0028546D">
        <w:rPr>
          <w:rFonts w:ascii="Times New Roman" w:hAnsi="Times New Roman"/>
          <w:sz w:val="24"/>
          <w:szCs w:val="24"/>
        </w:rPr>
        <w:t xml:space="preserve"> «Про списання багатоквартирного будинку №</w:t>
      </w:r>
      <w:r w:rsidR="00F62F51">
        <w:rPr>
          <w:rFonts w:ascii="Times New Roman" w:hAnsi="Times New Roman"/>
          <w:sz w:val="24"/>
          <w:szCs w:val="24"/>
        </w:rPr>
        <w:t xml:space="preserve"> 7 по вулиці </w:t>
      </w:r>
      <w:r w:rsidR="00F62F51" w:rsidRPr="001909C2">
        <w:rPr>
          <w:rFonts w:ascii="Times New Roman" w:hAnsi="Times New Roman"/>
          <w:bCs/>
          <w:sz w:val="24"/>
          <w:szCs w:val="24"/>
        </w:rPr>
        <w:t>Центральній</w:t>
      </w:r>
      <w:r w:rsidR="00F62F51">
        <w:rPr>
          <w:rFonts w:ascii="Times New Roman" w:hAnsi="Times New Roman"/>
          <w:bCs/>
          <w:sz w:val="24"/>
          <w:szCs w:val="24"/>
        </w:rPr>
        <w:t xml:space="preserve"> с. Потоки</w:t>
      </w:r>
      <w:r w:rsidR="00F62F51" w:rsidRPr="0028546D">
        <w:rPr>
          <w:rFonts w:ascii="Times New Roman" w:hAnsi="Times New Roman"/>
          <w:sz w:val="24"/>
          <w:szCs w:val="24"/>
        </w:rPr>
        <w:t xml:space="preserve"> </w:t>
      </w:r>
      <w:r w:rsidR="00F62F51">
        <w:rPr>
          <w:rFonts w:ascii="Times New Roman" w:hAnsi="Times New Roman"/>
          <w:sz w:val="24"/>
          <w:szCs w:val="24"/>
        </w:rPr>
        <w:t xml:space="preserve">         </w:t>
      </w:r>
      <w:r w:rsidRPr="0028546D">
        <w:rPr>
          <w:rFonts w:ascii="Times New Roman" w:hAnsi="Times New Roman"/>
          <w:sz w:val="24"/>
          <w:szCs w:val="24"/>
        </w:rPr>
        <w:t>з балансу КГЖЕП «Автозаводське», у складі:</w:t>
      </w:r>
    </w:p>
    <w:p w:rsidR="00550A01" w:rsidRPr="0028546D" w:rsidRDefault="00550A01" w:rsidP="00550A01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550A01" w:rsidRPr="0028546D" w:rsidRDefault="00550A01" w:rsidP="00550A01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550A01" w:rsidRPr="0028546D" w:rsidRDefault="00550A01" w:rsidP="00550A01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Директор КГЖЕП «Автозаводське» -  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Кійло</w:t>
      </w:r>
      <w:proofErr w:type="spellEnd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О.І.;</w:t>
      </w:r>
    </w:p>
    <w:p w:rsidR="00550A01" w:rsidRPr="0028546D" w:rsidRDefault="00550A01" w:rsidP="00550A01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550A01" w:rsidRPr="0028546D" w:rsidRDefault="00550A01" w:rsidP="00550A01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p w:rsidR="00550A01" w:rsidRPr="0028546D" w:rsidRDefault="00550A01" w:rsidP="00550A01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sz w:val="24"/>
          <w:szCs w:val="24"/>
        </w:rPr>
        <w:t xml:space="preserve">Інспектор з основної діяльності КГЖЕП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«Автозаводське» - Волкова М.Ю;</w:t>
      </w:r>
    </w:p>
    <w:p w:rsidR="00550A01" w:rsidRPr="0028546D" w:rsidRDefault="00550A01" w:rsidP="00550A01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Головний спеціаліст відділу приватизації та контролю за рухом комунального майна Управління міського майна Кременчуцької міської ради </w:t>
      </w:r>
      <w:r w:rsidRPr="00F6223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Кременчуцького району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Полтавської області -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Радченко Д.В.;</w:t>
      </w:r>
    </w:p>
    <w:p w:rsidR="00550A01" w:rsidRPr="0028546D" w:rsidRDefault="00550A01" w:rsidP="00550A01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Інспектор з інвентаризації нерухомого майна КП «Квартирне управління» - 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Л.А.;</w:t>
      </w:r>
    </w:p>
    <w:p w:rsidR="001909C2" w:rsidRPr="001909C2" w:rsidRDefault="001909C2" w:rsidP="00550A01">
      <w:pPr>
        <w:shd w:val="clear" w:color="auto" w:fill="FFFFFF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  <w:lang w:val="ru-RU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Д</w:t>
      </w:r>
      <w:r w:rsidRPr="001909C2">
        <w:rPr>
          <w:rFonts w:ascii="Times New Roman" w:hAnsi="Times New Roman"/>
          <w:color w:val="000000" w:themeColor="text1"/>
          <w:sz w:val="24"/>
          <w:szCs w:val="24"/>
        </w:rPr>
        <w:t>иректор  КП «Комфортний дім»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- </w:t>
      </w:r>
      <w:proofErr w:type="spellStart"/>
      <w:r w:rsidRPr="001909C2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Кургаєв</w:t>
      </w:r>
      <w:proofErr w:type="spellEnd"/>
      <w:r w:rsidRPr="001909C2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В.П</w:t>
      </w:r>
      <w:r w:rsidRPr="001909C2">
        <w:rPr>
          <w:rFonts w:ascii="Times New Roman" w:hAnsi="Times New Roman"/>
          <w:color w:val="000000" w:themeColor="text1"/>
          <w:sz w:val="24"/>
          <w:szCs w:val="24"/>
        </w:rPr>
        <w:t>.;</w:t>
      </w:r>
      <w:r w:rsidRPr="001909C2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</w:t>
      </w:r>
    </w:p>
    <w:p w:rsidR="00550A01" w:rsidRPr="00F62231" w:rsidRDefault="00550A01" w:rsidP="00550A01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Начальник відділу розвитку житлового фонду управління житлової політики Департаменту </w:t>
      </w:r>
    </w:p>
    <w:p w:rsidR="00550A01" w:rsidRDefault="00550A01" w:rsidP="00550A01">
      <w:pPr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житлово-комунального господарства Кременчуцької міської ради Кременчуцького району Полтавської області </w:t>
      </w:r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-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 </w:t>
      </w:r>
      <w:proofErr w:type="spellStart"/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Бондарєва</w:t>
      </w:r>
      <w:proofErr w:type="spellEnd"/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 О.О.;</w:t>
      </w:r>
    </w:p>
    <w:p w:rsidR="001909C2" w:rsidRPr="00F62231" w:rsidRDefault="001909C2" w:rsidP="00F62F51">
      <w:pPr>
        <w:shd w:val="clear" w:color="auto" w:fill="FFFFFF"/>
        <w:jc w:val="both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Заступник н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ачальник</w:t>
      </w:r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а управління контролю за станом благоустрою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 </w:t>
      </w:r>
      <w:r w:rsidRPr="00F6223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Кременчуцької міської ради Кременчуць</w:t>
      </w:r>
      <w:r w:rsidR="00F62F5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кого району Полтавської області – </w:t>
      </w:r>
      <w:proofErr w:type="spellStart"/>
      <w:r w:rsidR="00F62F5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Ядров</w:t>
      </w:r>
      <w:proofErr w:type="spellEnd"/>
      <w:r w:rsidR="00F62F5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 А.С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.;</w:t>
      </w:r>
    </w:p>
    <w:p w:rsidR="00550A01" w:rsidRPr="001909C2" w:rsidRDefault="00550A01" w:rsidP="00550A01">
      <w:pPr>
        <w:jc w:val="both"/>
        <w:rPr>
          <w:rFonts w:ascii="Times New Roman" w:hAnsi="Times New Roman"/>
          <w:bCs/>
          <w:sz w:val="24"/>
          <w:szCs w:val="24"/>
        </w:rPr>
      </w:pPr>
      <w:r w:rsidRPr="0028546D">
        <w:rPr>
          <w:rFonts w:ascii="Times New Roman" w:hAnsi="Times New Roman"/>
          <w:bCs/>
          <w:sz w:val="24"/>
          <w:szCs w:val="24"/>
        </w:rPr>
        <w:t>Уповноважена особа з числа співвласників багатоквартирного будинку №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1909C2" w:rsidRPr="001909C2">
        <w:rPr>
          <w:rFonts w:ascii="Times New Roman" w:hAnsi="Times New Roman"/>
          <w:bCs/>
          <w:sz w:val="24"/>
          <w:szCs w:val="24"/>
        </w:rPr>
        <w:t>7 по вулиці Центральній</w:t>
      </w:r>
      <w:r w:rsidR="001909C2">
        <w:rPr>
          <w:rFonts w:ascii="Times New Roman" w:hAnsi="Times New Roman"/>
          <w:bCs/>
          <w:sz w:val="24"/>
          <w:szCs w:val="24"/>
        </w:rPr>
        <w:t xml:space="preserve"> с. Потоки </w:t>
      </w:r>
      <w:r w:rsidR="001909C2" w:rsidRPr="001909C2">
        <w:rPr>
          <w:rFonts w:ascii="Times New Roman" w:hAnsi="Times New Roman"/>
          <w:bCs/>
          <w:sz w:val="24"/>
          <w:szCs w:val="24"/>
        </w:rPr>
        <w:t xml:space="preserve">(заява власника квартири № 11 </w:t>
      </w:r>
      <w:proofErr w:type="spellStart"/>
      <w:r w:rsidR="001909C2" w:rsidRPr="001909C2">
        <w:rPr>
          <w:rFonts w:ascii="Times New Roman" w:hAnsi="Times New Roman"/>
          <w:bCs/>
          <w:sz w:val="24"/>
          <w:szCs w:val="24"/>
        </w:rPr>
        <w:t>Айдіняна</w:t>
      </w:r>
      <w:proofErr w:type="spellEnd"/>
      <w:r w:rsidR="001909C2" w:rsidRPr="001909C2">
        <w:rPr>
          <w:rFonts w:ascii="Times New Roman" w:hAnsi="Times New Roman"/>
          <w:bCs/>
          <w:sz w:val="24"/>
          <w:szCs w:val="24"/>
        </w:rPr>
        <w:t xml:space="preserve"> Г.З. від 11.05.2021 року)</w:t>
      </w:r>
      <w:r w:rsidR="001909C2">
        <w:rPr>
          <w:rFonts w:ascii="Times New Roman" w:hAnsi="Times New Roman"/>
          <w:bCs/>
          <w:sz w:val="24"/>
          <w:szCs w:val="24"/>
        </w:rPr>
        <w:t xml:space="preserve"> </w:t>
      </w:r>
      <w:r w:rsidRPr="001909C2">
        <w:rPr>
          <w:rFonts w:ascii="Times New Roman" w:hAnsi="Times New Roman"/>
          <w:bCs/>
          <w:sz w:val="24"/>
          <w:szCs w:val="24"/>
        </w:rPr>
        <w:t xml:space="preserve">- </w:t>
      </w:r>
      <w:proofErr w:type="spellStart"/>
      <w:r w:rsidR="001909C2">
        <w:rPr>
          <w:rFonts w:ascii="Times New Roman" w:hAnsi="Times New Roman"/>
          <w:bCs/>
          <w:sz w:val="24"/>
          <w:szCs w:val="24"/>
        </w:rPr>
        <w:t>Айдінян</w:t>
      </w:r>
      <w:proofErr w:type="spellEnd"/>
      <w:r w:rsidR="001909C2" w:rsidRPr="001909C2">
        <w:rPr>
          <w:rFonts w:ascii="Times New Roman" w:hAnsi="Times New Roman"/>
          <w:bCs/>
          <w:sz w:val="24"/>
          <w:szCs w:val="24"/>
        </w:rPr>
        <w:t xml:space="preserve"> Г.З.</w:t>
      </w:r>
      <w:r w:rsidRPr="001909C2">
        <w:rPr>
          <w:rFonts w:ascii="Times New Roman" w:hAnsi="Times New Roman"/>
          <w:bCs/>
          <w:sz w:val="24"/>
          <w:szCs w:val="24"/>
        </w:rPr>
        <w:t xml:space="preserve"> </w:t>
      </w:r>
      <w:r w:rsidR="001909C2">
        <w:rPr>
          <w:rFonts w:ascii="Times New Roman" w:hAnsi="Times New Roman"/>
          <w:bCs/>
          <w:sz w:val="24"/>
          <w:szCs w:val="24"/>
        </w:rPr>
        <w:t xml:space="preserve"> </w:t>
      </w:r>
    </w:p>
    <w:p w:rsidR="00550A01" w:rsidRPr="0028546D" w:rsidRDefault="00550A01" w:rsidP="00550A01">
      <w:pPr>
        <w:jc w:val="both"/>
        <w:rPr>
          <w:rFonts w:ascii="Times New Roman" w:hAnsi="Times New Roman"/>
          <w:b/>
          <w:sz w:val="24"/>
          <w:szCs w:val="24"/>
        </w:rPr>
      </w:pPr>
    </w:p>
    <w:p w:rsidR="00550A01" w:rsidRPr="0028546D" w:rsidRDefault="00550A01" w:rsidP="00550A01">
      <w:pPr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 xml:space="preserve">склали цей акт про списання багатоквартирного будинку, що розміщений за </w:t>
      </w:r>
      <w:r>
        <w:rPr>
          <w:rFonts w:ascii="Times New Roman" w:hAnsi="Times New Roman"/>
          <w:b/>
          <w:sz w:val="24"/>
          <w:szCs w:val="24"/>
        </w:rPr>
        <w:t xml:space="preserve">     </w:t>
      </w:r>
      <w:r w:rsidRPr="0028546D">
        <w:rPr>
          <w:rFonts w:ascii="Times New Roman" w:hAnsi="Times New Roman"/>
          <w:b/>
          <w:sz w:val="24"/>
          <w:szCs w:val="24"/>
        </w:rPr>
        <w:t>адресою: По</w:t>
      </w:r>
      <w:r w:rsidR="00530073">
        <w:rPr>
          <w:rFonts w:ascii="Times New Roman" w:hAnsi="Times New Roman"/>
          <w:b/>
          <w:sz w:val="24"/>
          <w:szCs w:val="24"/>
        </w:rPr>
        <w:t>лтавська область, Кременчуцький район</w:t>
      </w:r>
      <w:r>
        <w:rPr>
          <w:rFonts w:ascii="Times New Roman" w:hAnsi="Times New Roman"/>
          <w:b/>
          <w:sz w:val="24"/>
          <w:szCs w:val="24"/>
        </w:rPr>
        <w:t xml:space="preserve">, </w:t>
      </w:r>
      <w:r w:rsidR="00530073">
        <w:rPr>
          <w:rFonts w:ascii="Times New Roman" w:hAnsi="Times New Roman"/>
          <w:b/>
          <w:sz w:val="24"/>
          <w:szCs w:val="24"/>
        </w:rPr>
        <w:t xml:space="preserve">с. Потоки, </w:t>
      </w:r>
      <w:r w:rsidR="00530073">
        <w:rPr>
          <w:rFonts w:ascii="Times New Roman" w:hAnsi="Times New Roman"/>
          <w:b/>
          <w:bCs/>
          <w:sz w:val="24"/>
          <w:szCs w:val="24"/>
        </w:rPr>
        <w:t>вул. Централь</w:t>
      </w:r>
      <w:r w:rsidRPr="00F40949">
        <w:rPr>
          <w:rFonts w:ascii="Times New Roman" w:hAnsi="Times New Roman"/>
          <w:b/>
          <w:bCs/>
          <w:sz w:val="24"/>
          <w:szCs w:val="24"/>
        </w:rPr>
        <w:t xml:space="preserve">на, </w:t>
      </w:r>
      <w:r w:rsidR="00530073">
        <w:rPr>
          <w:rFonts w:ascii="Times New Roman" w:hAnsi="Times New Roman"/>
          <w:b/>
          <w:bCs/>
          <w:sz w:val="24"/>
          <w:szCs w:val="24"/>
        </w:rPr>
        <w:t xml:space="preserve">   буд. № 7 </w:t>
      </w:r>
      <w:r w:rsidRPr="00F40949">
        <w:rPr>
          <w:rFonts w:ascii="Times New Roman" w:hAnsi="Times New Roman"/>
          <w:b/>
          <w:sz w:val="24"/>
          <w:szCs w:val="24"/>
        </w:rPr>
        <w:t xml:space="preserve">з </w:t>
      </w:r>
      <w:r w:rsidR="00530073">
        <w:rPr>
          <w:rFonts w:ascii="Times New Roman" w:hAnsi="Times New Roman"/>
          <w:b/>
          <w:sz w:val="24"/>
          <w:szCs w:val="24"/>
        </w:rPr>
        <w:t xml:space="preserve"> балансу </w:t>
      </w:r>
      <w:r w:rsidRPr="0028546D">
        <w:rPr>
          <w:rFonts w:ascii="Times New Roman" w:hAnsi="Times New Roman"/>
          <w:b/>
          <w:sz w:val="24"/>
          <w:szCs w:val="24"/>
        </w:rPr>
        <w:t xml:space="preserve">КГЖЕП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8546D">
        <w:rPr>
          <w:rFonts w:ascii="Times New Roman" w:hAnsi="Times New Roman"/>
          <w:b/>
          <w:sz w:val="24"/>
          <w:szCs w:val="24"/>
        </w:rPr>
        <w:t>«Автозаводське», код ЄДРПОУ 25165297.</w:t>
      </w:r>
    </w:p>
    <w:p w:rsidR="00550A01" w:rsidRPr="0028546D" w:rsidRDefault="00550A01" w:rsidP="00550A01">
      <w:pPr>
        <w:jc w:val="both"/>
        <w:rPr>
          <w:rFonts w:ascii="Times New Roman" w:hAnsi="Times New Roman"/>
          <w:sz w:val="24"/>
          <w:szCs w:val="24"/>
        </w:rPr>
      </w:pPr>
      <w:bookmarkStart w:id="0" w:name="o136"/>
      <w:bookmarkEnd w:id="0"/>
    </w:p>
    <w:p w:rsidR="00550A01" w:rsidRPr="0028546D" w:rsidRDefault="00550A01" w:rsidP="00550A01">
      <w:pPr>
        <w:jc w:val="center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Характеристика багатоквартирного будинку</w:t>
      </w:r>
    </w:p>
    <w:p w:rsidR="00550A01" w:rsidRPr="0028546D" w:rsidRDefault="00550A01" w:rsidP="00550A01">
      <w:pPr>
        <w:jc w:val="both"/>
        <w:rPr>
          <w:rFonts w:ascii="Times New Roman" w:hAnsi="Times New Roman"/>
          <w:b/>
          <w:sz w:val="24"/>
          <w:szCs w:val="24"/>
        </w:rPr>
      </w:pPr>
    </w:p>
    <w:p w:rsidR="00550A01" w:rsidRPr="0028546D" w:rsidRDefault="00550A01" w:rsidP="00550A01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1. Загальні відомості</w:t>
      </w:r>
    </w:p>
    <w:p w:rsidR="00550A01" w:rsidRPr="0028546D" w:rsidRDefault="00550A01" w:rsidP="00550A0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Рі</w:t>
      </w:r>
      <w:r>
        <w:rPr>
          <w:rFonts w:ascii="Times New Roman" w:hAnsi="Times New Roman"/>
          <w:sz w:val="24"/>
          <w:szCs w:val="24"/>
        </w:rPr>
        <w:t>к введення в</w:t>
      </w:r>
      <w:r w:rsidR="00F147AD">
        <w:rPr>
          <w:rFonts w:ascii="Times New Roman" w:hAnsi="Times New Roman"/>
          <w:sz w:val="24"/>
          <w:szCs w:val="24"/>
        </w:rPr>
        <w:t xml:space="preserve"> експлуатацію – 198</w:t>
      </w:r>
      <w:r>
        <w:rPr>
          <w:rFonts w:ascii="Times New Roman" w:hAnsi="Times New Roman"/>
          <w:sz w:val="24"/>
          <w:szCs w:val="24"/>
        </w:rPr>
        <w:t>8</w:t>
      </w:r>
    </w:p>
    <w:p w:rsidR="00550A01" w:rsidRPr="0028546D" w:rsidRDefault="00550A01" w:rsidP="00550A01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1" w:name="o137"/>
      <w:bookmarkStart w:id="2" w:name="o139"/>
      <w:bookmarkEnd w:id="1"/>
      <w:bookmarkEnd w:id="2"/>
      <w:r>
        <w:rPr>
          <w:rFonts w:ascii="Times New Roman" w:hAnsi="Times New Roman"/>
          <w:sz w:val="24"/>
          <w:szCs w:val="24"/>
        </w:rPr>
        <w:t>Матеріали стін – цегла</w:t>
      </w:r>
    </w:p>
    <w:p w:rsidR="00550A01" w:rsidRPr="0028546D" w:rsidRDefault="00550A01" w:rsidP="00550A01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3" w:name="o185"/>
      <w:bookmarkEnd w:id="3"/>
      <w:r>
        <w:rPr>
          <w:rFonts w:ascii="Times New Roman" w:hAnsi="Times New Roman"/>
          <w:sz w:val="24"/>
          <w:szCs w:val="24"/>
        </w:rPr>
        <w:t>Матеріали покрівлі – шифер</w:t>
      </w:r>
    </w:p>
    <w:p w:rsidR="00550A01" w:rsidRPr="0028546D" w:rsidRDefault="00BF3A9E" w:rsidP="00550A01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4" w:name="o186"/>
      <w:bookmarkEnd w:id="4"/>
      <w:r>
        <w:rPr>
          <w:rFonts w:ascii="Times New Roman" w:hAnsi="Times New Roman"/>
          <w:sz w:val="24"/>
          <w:szCs w:val="24"/>
        </w:rPr>
        <w:t xml:space="preserve">Група капітальності – 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>відсутня інформація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>у технічній документації</w:t>
      </w:r>
    </w:p>
    <w:p w:rsidR="00550A01" w:rsidRPr="0028546D" w:rsidRDefault="0002238F" w:rsidP="00550A01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5" w:name="o187"/>
      <w:bookmarkEnd w:id="5"/>
      <w:r>
        <w:rPr>
          <w:rFonts w:ascii="Times New Roman" w:hAnsi="Times New Roman"/>
          <w:sz w:val="24"/>
          <w:szCs w:val="24"/>
        </w:rPr>
        <w:t>Кількість поверхів – 2</w:t>
      </w:r>
    </w:p>
    <w:p w:rsidR="00550A01" w:rsidRPr="0028546D" w:rsidRDefault="00550A01" w:rsidP="00550A01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550A01" w:rsidRPr="00523ACB" w:rsidRDefault="00550A01" w:rsidP="00550A01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 xml:space="preserve">2. Відомості про площу багатоквартирного будинку, </w:t>
      </w:r>
      <w:r>
        <w:rPr>
          <w:rFonts w:ascii="Times New Roman" w:hAnsi="Times New Roman"/>
          <w:b/>
          <w:sz w:val="24"/>
          <w:szCs w:val="24"/>
        </w:rPr>
        <w:t>м</w:t>
      </w:r>
      <w:r>
        <w:rPr>
          <w:rFonts w:ascii="Times New Roman" w:hAnsi="Times New Roman"/>
          <w:b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550A01" w:rsidRPr="001513FD" w:rsidRDefault="00791A12" w:rsidP="00550A01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Загальна площа будинку – 1315,2</w:t>
      </w:r>
    </w:p>
    <w:p w:rsidR="00550A01" w:rsidRPr="001513FD" w:rsidRDefault="00550A01" w:rsidP="00550A01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28546D">
        <w:rPr>
          <w:rFonts w:ascii="Times New Roman" w:hAnsi="Times New Roman"/>
          <w:sz w:val="24"/>
          <w:szCs w:val="24"/>
        </w:rPr>
        <w:t xml:space="preserve">Житлова площа квартир – </w:t>
      </w:r>
      <w:r w:rsidR="0002238F">
        <w:rPr>
          <w:rFonts w:ascii="Times New Roman" w:hAnsi="Times New Roman"/>
          <w:sz w:val="24"/>
          <w:szCs w:val="24"/>
          <w:lang w:val="ru-RU"/>
        </w:rPr>
        <w:t>262,3</w:t>
      </w:r>
    </w:p>
    <w:p w:rsidR="00550A01" w:rsidRPr="001513FD" w:rsidRDefault="00550A01" w:rsidP="00550A01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28546D">
        <w:rPr>
          <w:rFonts w:ascii="Times New Roman" w:hAnsi="Times New Roman"/>
          <w:sz w:val="24"/>
          <w:szCs w:val="24"/>
        </w:rPr>
        <w:lastRenderedPageBreak/>
        <w:t xml:space="preserve">Загальна площа квартир – </w:t>
      </w:r>
      <w:r>
        <w:rPr>
          <w:rFonts w:ascii="Times New Roman" w:hAnsi="Times New Roman"/>
          <w:sz w:val="24"/>
          <w:szCs w:val="24"/>
        </w:rPr>
        <w:t xml:space="preserve"> </w:t>
      </w:r>
      <w:r w:rsidR="00A15EE3">
        <w:rPr>
          <w:rFonts w:ascii="Times New Roman" w:hAnsi="Times New Roman"/>
          <w:sz w:val="24"/>
          <w:szCs w:val="24"/>
          <w:lang w:val="ru-RU"/>
        </w:rPr>
        <w:t>507,4</w:t>
      </w:r>
    </w:p>
    <w:p w:rsidR="00791A12" w:rsidRDefault="00550A01" w:rsidP="00791A12">
      <w:pPr>
        <w:ind w:left="709"/>
        <w:rPr>
          <w:rFonts w:ascii="Times New Roman" w:hAnsi="Times New Roman"/>
          <w:color w:val="000000" w:themeColor="text1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Загальна </w:t>
      </w:r>
      <w:r>
        <w:rPr>
          <w:rFonts w:ascii="Times New Roman" w:hAnsi="Times New Roman"/>
          <w:sz w:val="24"/>
          <w:szCs w:val="24"/>
        </w:rPr>
        <w:t xml:space="preserve">площа нежитлових 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приміщень –  </w:t>
      </w:r>
      <w:r w:rsidR="00791A12"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відсутня інформація у технічній </w:t>
      </w:r>
      <w:r w:rsidR="00791A12">
        <w:rPr>
          <w:rFonts w:ascii="Times New Roman" w:hAnsi="Times New Roman"/>
          <w:color w:val="000000" w:themeColor="text1"/>
          <w:sz w:val="24"/>
          <w:szCs w:val="24"/>
        </w:rPr>
        <w:t xml:space="preserve">    </w:t>
      </w:r>
      <w:r w:rsidR="00791A12"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документації </w:t>
      </w:r>
    </w:p>
    <w:p w:rsidR="00791A12" w:rsidRDefault="00550A01" w:rsidP="00550A01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Загальна площа допоміжних приміщень – відсутня інформація у технічній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550A01" w:rsidRDefault="00550A01" w:rsidP="00550A01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доку</w:t>
      </w:r>
      <w:r w:rsidR="00791A12">
        <w:rPr>
          <w:rFonts w:ascii="Times New Roman" w:hAnsi="Times New Roman"/>
          <w:color w:val="000000" w:themeColor="text1"/>
          <w:sz w:val="24"/>
          <w:szCs w:val="24"/>
        </w:rPr>
        <w:t>ментації</w:t>
      </w:r>
    </w:p>
    <w:p w:rsidR="00550A01" w:rsidRPr="00F62231" w:rsidRDefault="00550A01" w:rsidP="00550A01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у тому числі:</w:t>
      </w:r>
    </w:p>
    <w:p w:rsidR="00791A12" w:rsidRDefault="00550A01" w:rsidP="00550A01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сходові клітки – </w:t>
      </w:r>
      <w:r w:rsidR="00791A12"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відсутня інформація у технічній документації </w:t>
      </w:r>
    </w:p>
    <w:p w:rsidR="00550A01" w:rsidRPr="00F62231" w:rsidRDefault="00550A01" w:rsidP="00550A01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вестибюлі –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91A12" w:rsidRPr="00F62231">
        <w:rPr>
          <w:rFonts w:ascii="Times New Roman" w:hAnsi="Times New Roman"/>
          <w:color w:val="000000" w:themeColor="text1"/>
          <w:sz w:val="24"/>
          <w:szCs w:val="24"/>
        </w:rPr>
        <w:t>відсутня інформація у технічній документації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ab/>
      </w:r>
    </w:p>
    <w:p w:rsidR="00550A01" w:rsidRPr="00F62231" w:rsidRDefault="00550A01" w:rsidP="00550A01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F62231">
        <w:rPr>
          <w:rFonts w:ascii="Times New Roman" w:hAnsi="Times New Roman"/>
          <w:color w:val="000000" w:themeColor="text1"/>
          <w:sz w:val="24"/>
          <w:szCs w:val="24"/>
        </w:rPr>
        <w:t>позаквартирні</w:t>
      </w:r>
      <w:proofErr w:type="spellEnd"/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 коридори – відсутня інформація у технічній документації</w:t>
      </w:r>
    </w:p>
    <w:p w:rsidR="00791A12" w:rsidRDefault="00550A01" w:rsidP="00550A01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F62231">
        <w:rPr>
          <w:rFonts w:ascii="Times New Roman" w:hAnsi="Times New Roman"/>
          <w:color w:val="000000" w:themeColor="text1"/>
          <w:sz w:val="24"/>
          <w:szCs w:val="24"/>
        </w:rPr>
        <w:t>колясочні</w:t>
      </w:r>
      <w:proofErr w:type="spellEnd"/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 – </w:t>
      </w:r>
      <w:r w:rsidR="00791A12"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відсутня інформація у технічній документації </w:t>
      </w:r>
    </w:p>
    <w:p w:rsidR="00550A01" w:rsidRPr="00F62231" w:rsidRDefault="00550A01" w:rsidP="00550A01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комори – відсутня інформація у технічній документації</w:t>
      </w:r>
    </w:p>
    <w:p w:rsidR="0016557D" w:rsidRDefault="00550A01" w:rsidP="00550A01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F62231">
        <w:rPr>
          <w:rFonts w:ascii="Times New Roman" w:hAnsi="Times New Roman"/>
          <w:color w:val="000000" w:themeColor="text1"/>
          <w:sz w:val="24"/>
          <w:szCs w:val="24"/>
        </w:rPr>
        <w:t>сміттєкамери</w:t>
      </w:r>
      <w:proofErr w:type="spellEnd"/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 – </w:t>
      </w:r>
      <w:r w:rsidR="0016557D"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відсутня інформація у технічній документації </w:t>
      </w:r>
    </w:p>
    <w:p w:rsidR="00550A01" w:rsidRPr="00F62231" w:rsidRDefault="00550A01" w:rsidP="00550A01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горища – відсутня інформація у технічній документації</w:t>
      </w:r>
    </w:p>
    <w:p w:rsidR="00550A01" w:rsidRPr="00F62231" w:rsidRDefault="00550A01" w:rsidP="00550A01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підвали/</w:t>
      </w:r>
      <w:proofErr w:type="spellStart"/>
      <w:r w:rsidRPr="00F62231">
        <w:rPr>
          <w:rFonts w:ascii="Times New Roman" w:hAnsi="Times New Roman"/>
          <w:color w:val="000000" w:themeColor="text1"/>
          <w:sz w:val="24"/>
          <w:szCs w:val="24"/>
        </w:rPr>
        <w:t>техпідпілля</w:t>
      </w:r>
      <w:proofErr w:type="spellEnd"/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 –  </w:t>
      </w:r>
      <w:r w:rsidR="0016557D">
        <w:rPr>
          <w:rFonts w:ascii="Times New Roman" w:hAnsi="Times New Roman"/>
          <w:color w:val="000000" w:themeColor="text1"/>
          <w:sz w:val="24"/>
          <w:szCs w:val="24"/>
        </w:rPr>
        <w:t>452</w:t>
      </w:r>
      <w:r w:rsidR="001C5C94">
        <w:rPr>
          <w:rFonts w:ascii="Times New Roman" w:hAnsi="Times New Roman"/>
          <w:color w:val="000000" w:themeColor="text1"/>
          <w:sz w:val="24"/>
          <w:szCs w:val="24"/>
        </w:rPr>
        <w:t>,0</w:t>
      </w:r>
    </w:p>
    <w:p w:rsidR="0016557D" w:rsidRDefault="00550A01" w:rsidP="00550A01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шахти і машинні відділення ліфтів – </w:t>
      </w:r>
      <w:r w:rsidR="009A3C13">
        <w:rPr>
          <w:rFonts w:ascii="Times New Roman" w:hAnsi="Times New Roman"/>
          <w:color w:val="000000" w:themeColor="text1"/>
          <w:sz w:val="24"/>
          <w:szCs w:val="24"/>
        </w:rPr>
        <w:t>відсутні</w:t>
      </w:r>
    </w:p>
    <w:p w:rsidR="00550A01" w:rsidRPr="00F62231" w:rsidRDefault="00550A01" w:rsidP="00550A01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інші технічні приміщення –  відсутня інформація у технічній документації</w:t>
      </w:r>
    </w:p>
    <w:p w:rsidR="00550A01" w:rsidRPr="00F62231" w:rsidRDefault="00550A01" w:rsidP="00550A01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Кі</w:t>
      </w:r>
      <w:r w:rsidR="0016557D">
        <w:rPr>
          <w:rFonts w:ascii="Times New Roman" w:hAnsi="Times New Roman"/>
          <w:color w:val="000000" w:themeColor="text1"/>
          <w:sz w:val="24"/>
          <w:szCs w:val="24"/>
        </w:rPr>
        <w:t>лькість квартир у будинку – 16</w:t>
      </w:r>
    </w:p>
    <w:p w:rsidR="00550A01" w:rsidRPr="00F62231" w:rsidRDefault="00550A01" w:rsidP="00550A01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у тому числі:</w:t>
      </w:r>
    </w:p>
    <w:p w:rsidR="00550A01" w:rsidRPr="00F62231" w:rsidRDefault="0016557D" w:rsidP="00550A01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приватної форми власності – </w:t>
      </w:r>
      <w:r w:rsidR="00BF3A9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F3A9E" w:rsidRPr="00F62231">
        <w:rPr>
          <w:rFonts w:ascii="Times New Roman" w:hAnsi="Times New Roman"/>
          <w:color w:val="000000" w:themeColor="text1"/>
          <w:sz w:val="24"/>
          <w:szCs w:val="24"/>
        </w:rPr>
        <w:t>відсутня інформація</w:t>
      </w:r>
    </w:p>
    <w:p w:rsidR="00550A01" w:rsidRPr="00F62231" w:rsidRDefault="00550A01" w:rsidP="00550A01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державної форми власності – </w:t>
      </w:r>
      <w:r w:rsidR="00BF3A9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F3A9E" w:rsidRPr="00F62231">
        <w:rPr>
          <w:rFonts w:ascii="Times New Roman" w:hAnsi="Times New Roman"/>
          <w:color w:val="000000" w:themeColor="text1"/>
          <w:sz w:val="24"/>
          <w:szCs w:val="24"/>
        </w:rPr>
        <w:t>відсутня інформація</w:t>
      </w:r>
    </w:p>
    <w:p w:rsidR="00550A01" w:rsidRPr="00F62231" w:rsidRDefault="00550A01" w:rsidP="00550A01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комунальної форми власності –</w:t>
      </w:r>
      <w:r w:rsidR="00BF3A9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F3A9E" w:rsidRPr="00F62231">
        <w:rPr>
          <w:rFonts w:ascii="Times New Roman" w:hAnsi="Times New Roman"/>
          <w:color w:val="000000" w:themeColor="text1"/>
          <w:sz w:val="24"/>
          <w:szCs w:val="24"/>
        </w:rPr>
        <w:t>відсутня інформація</w:t>
      </w:r>
    </w:p>
    <w:p w:rsidR="0016557D" w:rsidRDefault="00550A01" w:rsidP="0016557D">
      <w:pPr>
        <w:ind w:left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Кількість нежитлових приміщень у будинку</w:t>
      </w:r>
      <w:r w:rsidRPr="001C5C94">
        <w:rPr>
          <w:rFonts w:ascii="Times New Roman" w:hAnsi="Times New Roman"/>
          <w:color w:val="000000" w:themeColor="text1"/>
          <w:sz w:val="24"/>
          <w:szCs w:val="24"/>
        </w:rPr>
        <w:t xml:space="preserve"> – </w:t>
      </w:r>
      <w:r w:rsidR="0016557D"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відсутня інформація у технічній документації </w:t>
      </w:r>
    </w:p>
    <w:p w:rsidR="00550A01" w:rsidRPr="00F62231" w:rsidRDefault="00550A01" w:rsidP="00550A01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Кількість сходових кліток – </w:t>
      </w:r>
      <w:r w:rsidR="0016557D" w:rsidRPr="0016557D">
        <w:rPr>
          <w:rFonts w:ascii="Times New Roman" w:hAnsi="Times New Roman"/>
          <w:color w:val="000000" w:themeColor="text1"/>
          <w:sz w:val="24"/>
          <w:szCs w:val="24"/>
        </w:rPr>
        <w:t>1</w:t>
      </w:r>
    </w:p>
    <w:p w:rsidR="00550A01" w:rsidRPr="00F62231" w:rsidRDefault="00550A01" w:rsidP="0016557D">
      <w:pPr>
        <w:ind w:left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Кількість шахт і машинних відділень ліфтів - </w:t>
      </w:r>
      <w:r w:rsidR="001C5C94">
        <w:rPr>
          <w:rFonts w:ascii="Times New Roman" w:hAnsi="Times New Roman"/>
          <w:color w:val="000000" w:themeColor="text1"/>
          <w:sz w:val="24"/>
          <w:szCs w:val="24"/>
        </w:rPr>
        <w:t>відсутні</w:t>
      </w:r>
      <w:r w:rsidR="0016557D"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550A01" w:rsidRDefault="00550A01" w:rsidP="00550A01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550A01" w:rsidRPr="0028546D" w:rsidRDefault="00550A01" w:rsidP="00550A01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3. Облаштування багатоквартирного будинку</w:t>
      </w:r>
    </w:p>
    <w:p w:rsidR="00550A01" w:rsidRPr="0028546D" w:rsidRDefault="00550A01" w:rsidP="00550A01">
      <w:pPr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8546D">
        <w:rPr>
          <w:rFonts w:ascii="Times New Roman" w:hAnsi="Times New Roman"/>
          <w:sz w:val="24"/>
          <w:szCs w:val="24"/>
        </w:rPr>
        <w:t>Облаштовано</w:t>
      </w:r>
      <w:proofErr w:type="spellEnd"/>
      <w:r w:rsidRPr="0028546D">
        <w:rPr>
          <w:rFonts w:ascii="Times New Roman" w:hAnsi="Times New Roman"/>
          <w:sz w:val="24"/>
          <w:szCs w:val="24"/>
        </w:rPr>
        <w:t>:</w:t>
      </w:r>
    </w:p>
    <w:p w:rsidR="00550A01" w:rsidRPr="0028546D" w:rsidRDefault="00550A01" w:rsidP="00550A0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 централізованим постачанням холодної води </w:t>
      </w:r>
      <w:r w:rsidR="00BF3A9E">
        <w:rPr>
          <w:rFonts w:ascii="Times New Roman" w:hAnsi="Times New Roman"/>
          <w:sz w:val="24"/>
          <w:szCs w:val="24"/>
          <w:lang w:val="ru-RU"/>
        </w:rPr>
        <w:t>16</w:t>
      </w:r>
      <w:r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:rsidR="00550A01" w:rsidRPr="0028546D" w:rsidRDefault="00550A01" w:rsidP="00550A0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водовідведенням </w:t>
      </w:r>
      <w:r w:rsidR="00BF3A9E">
        <w:rPr>
          <w:rFonts w:ascii="Times New Roman" w:hAnsi="Times New Roman"/>
          <w:sz w:val="24"/>
          <w:szCs w:val="24"/>
          <w:lang w:val="ru-RU"/>
        </w:rPr>
        <w:t>16</w:t>
      </w:r>
      <w:r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:rsidR="00550A01" w:rsidRPr="0028546D" w:rsidRDefault="00550A01" w:rsidP="00550A0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 централізованим опаленням/автономним теплопостачанням</w:t>
      </w:r>
      <w:r>
        <w:rPr>
          <w:rFonts w:ascii="Times New Roman" w:hAnsi="Times New Roman"/>
          <w:sz w:val="24"/>
          <w:szCs w:val="24"/>
        </w:rPr>
        <w:t xml:space="preserve"> 0 квартир/нежитлових приміщень;</w:t>
      </w:r>
    </w:p>
    <w:p w:rsidR="00550A01" w:rsidRPr="0028546D" w:rsidRDefault="00550A01" w:rsidP="00550A0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 індивідуальним (</w:t>
      </w:r>
      <w:proofErr w:type="spellStart"/>
      <w:r w:rsidRPr="0028546D">
        <w:rPr>
          <w:rFonts w:ascii="Times New Roman" w:hAnsi="Times New Roman"/>
          <w:sz w:val="24"/>
          <w:szCs w:val="24"/>
        </w:rPr>
        <w:t>поквартирним</w:t>
      </w:r>
      <w:proofErr w:type="spellEnd"/>
      <w:r w:rsidRPr="0028546D">
        <w:rPr>
          <w:rFonts w:ascii="Times New Roman" w:hAnsi="Times New Roman"/>
          <w:sz w:val="24"/>
          <w:szCs w:val="24"/>
        </w:rPr>
        <w:t>) теплопостачанням (опаленням та/або  гарячим водопостачанням)</w:t>
      </w:r>
      <w:r w:rsidR="00BF3A9E">
        <w:rPr>
          <w:rFonts w:ascii="Times New Roman" w:hAnsi="Times New Roman"/>
          <w:sz w:val="24"/>
          <w:szCs w:val="24"/>
        </w:rPr>
        <w:t xml:space="preserve"> 16</w:t>
      </w:r>
      <w:r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:rsidR="00550A01" w:rsidRPr="0028546D" w:rsidRDefault="00550A01" w:rsidP="00550A0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 централізованим/автономним гарячим водопостачанням</w:t>
      </w:r>
      <w:r>
        <w:rPr>
          <w:rFonts w:ascii="Times New Roman" w:hAnsi="Times New Roman"/>
          <w:sz w:val="24"/>
          <w:szCs w:val="24"/>
        </w:rPr>
        <w:t xml:space="preserve"> 0 квартир/нежитлових приміщень;</w:t>
      </w:r>
    </w:p>
    <w:p w:rsidR="00550A01" w:rsidRPr="0028546D" w:rsidRDefault="00550A01" w:rsidP="00550A0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 w:rsidR="00BF3A9E">
        <w:rPr>
          <w:rFonts w:ascii="Times New Roman" w:hAnsi="Times New Roman"/>
          <w:sz w:val="24"/>
          <w:szCs w:val="24"/>
        </w:rPr>
        <w:t>електроосвітленням 16</w:t>
      </w:r>
      <w:r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:rsidR="00550A01" w:rsidRPr="0028546D" w:rsidRDefault="00550A01" w:rsidP="00550A0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 w:rsidR="00BF3A9E">
        <w:rPr>
          <w:rFonts w:ascii="Times New Roman" w:hAnsi="Times New Roman"/>
          <w:sz w:val="24"/>
          <w:szCs w:val="24"/>
        </w:rPr>
        <w:t>газопостачанням 16</w:t>
      </w:r>
      <w:r w:rsidRPr="0028546D">
        <w:rPr>
          <w:rFonts w:ascii="Times New Roman" w:hAnsi="Times New Roman"/>
          <w:sz w:val="24"/>
          <w:szCs w:val="24"/>
        </w:rPr>
        <w:t xml:space="preserve"> квартир/нежитло</w:t>
      </w:r>
      <w:r>
        <w:rPr>
          <w:rFonts w:ascii="Times New Roman" w:hAnsi="Times New Roman"/>
          <w:sz w:val="24"/>
          <w:szCs w:val="24"/>
        </w:rPr>
        <w:t>вих приміщень;</w:t>
      </w:r>
    </w:p>
    <w:p w:rsidR="00550A01" w:rsidRPr="0028546D" w:rsidRDefault="00550A01" w:rsidP="00550A0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 стаціон</w:t>
      </w:r>
      <w:r>
        <w:rPr>
          <w:rFonts w:ascii="Times New Roman" w:hAnsi="Times New Roman"/>
          <w:sz w:val="24"/>
          <w:szCs w:val="24"/>
        </w:rPr>
        <w:t>арними електроплитами 0 квартир;</w:t>
      </w:r>
    </w:p>
    <w:p w:rsidR="00550A01" w:rsidRPr="0028546D" w:rsidRDefault="00550A01" w:rsidP="00550A0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 w:rsidR="00BF3A9E">
        <w:rPr>
          <w:rFonts w:ascii="Times New Roman" w:hAnsi="Times New Roman"/>
          <w:sz w:val="24"/>
          <w:szCs w:val="24"/>
        </w:rPr>
        <w:t>газовими плитами 16</w:t>
      </w:r>
      <w:r>
        <w:rPr>
          <w:rFonts w:ascii="Times New Roman" w:hAnsi="Times New Roman"/>
          <w:sz w:val="24"/>
          <w:szCs w:val="24"/>
        </w:rPr>
        <w:t xml:space="preserve"> квартир;</w:t>
      </w:r>
    </w:p>
    <w:p w:rsidR="00550A01" w:rsidRPr="0028546D" w:rsidRDefault="00550A01" w:rsidP="00550A0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ліфтами 0 одиниць;</w:t>
      </w:r>
    </w:p>
    <w:p w:rsidR="00550A01" w:rsidRPr="0028546D" w:rsidRDefault="00550A01" w:rsidP="00550A0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сміттєпроводами 0 одиниць;</w:t>
      </w:r>
    </w:p>
    <w:p w:rsidR="00550A01" w:rsidRDefault="00550A01" w:rsidP="00550A0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 за</w:t>
      </w:r>
      <w:r w:rsidR="00BF3A9E">
        <w:rPr>
          <w:rFonts w:ascii="Times New Roman" w:hAnsi="Times New Roman"/>
          <w:sz w:val="24"/>
          <w:szCs w:val="24"/>
        </w:rPr>
        <w:t>мково-переговорними пристроями 1 під’їзд</w:t>
      </w:r>
      <w:r>
        <w:rPr>
          <w:rFonts w:ascii="Times New Roman" w:hAnsi="Times New Roman"/>
          <w:sz w:val="24"/>
          <w:szCs w:val="24"/>
        </w:rPr>
        <w:t>.</w:t>
      </w:r>
    </w:p>
    <w:p w:rsidR="00550A01" w:rsidRPr="0028546D" w:rsidRDefault="00550A01" w:rsidP="00550A01">
      <w:pPr>
        <w:jc w:val="both"/>
        <w:rPr>
          <w:rFonts w:ascii="Times New Roman" w:hAnsi="Times New Roman"/>
          <w:b/>
          <w:sz w:val="24"/>
          <w:szCs w:val="24"/>
        </w:rPr>
      </w:pPr>
      <w:bookmarkStart w:id="6" w:name="o140"/>
      <w:bookmarkStart w:id="7" w:name="o160"/>
      <w:bookmarkEnd w:id="6"/>
      <w:bookmarkEnd w:id="7"/>
    </w:p>
    <w:p w:rsidR="00550A01" w:rsidRPr="0028546D" w:rsidRDefault="00550A01" w:rsidP="00550A01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4. Вартість активів</w:t>
      </w:r>
    </w:p>
    <w:p w:rsidR="00550A01" w:rsidRPr="0028546D" w:rsidRDefault="00550A01" w:rsidP="00550A01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8" w:name="o254"/>
      <w:bookmarkEnd w:id="8"/>
      <w:r w:rsidRPr="0028546D">
        <w:rPr>
          <w:rFonts w:ascii="Times New Roman" w:hAnsi="Times New Roman"/>
          <w:sz w:val="24"/>
          <w:szCs w:val="24"/>
        </w:rPr>
        <w:t>Первісна (переоцінена) вартість багатоквартирного будинку (його частини)</w:t>
      </w:r>
      <w:bookmarkStart w:id="9" w:name="o255"/>
      <w:bookmarkEnd w:id="9"/>
      <w:r w:rsidRPr="0028546D">
        <w:rPr>
          <w:rFonts w:ascii="Times New Roman" w:hAnsi="Times New Roman"/>
          <w:sz w:val="24"/>
          <w:szCs w:val="24"/>
        </w:rPr>
        <w:t xml:space="preserve"> інвентарний </w:t>
      </w:r>
      <w:r w:rsidR="001B019E">
        <w:rPr>
          <w:rFonts w:ascii="Times New Roman" w:hAnsi="Times New Roman"/>
          <w:sz w:val="24"/>
          <w:szCs w:val="24"/>
        </w:rPr>
        <w:t>№ 101320012</w:t>
      </w:r>
      <w:r w:rsidRPr="0028546D">
        <w:rPr>
          <w:rFonts w:ascii="Times New Roman" w:hAnsi="Times New Roman"/>
          <w:sz w:val="24"/>
          <w:szCs w:val="24"/>
        </w:rPr>
        <w:t xml:space="preserve"> </w:t>
      </w:r>
      <w:r w:rsidR="001B019E">
        <w:rPr>
          <w:rFonts w:ascii="Times New Roman" w:hAnsi="Times New Roman"/>
          <w:sz w:val="24"/>
          <w:szCs w:val="24"/>
          <w:lang w:val="ru-RU"/>
        </w:rPr>
        <w:t>– 595512,00</w:t>
      </w:r>
      <w:r w:rsidRPr="0028546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8546D">
        <w:rPr>
          <w:rFonts w:ascii="Times New Roman" w:hAnsi="Times New Roman"/>
          <w:sz w:val="24"/>
          <w:szCs w:val="24"/>
        </w:rPr>
        <w:t>грн.</w:t>
      </w:r>
    </w:p>
    <w:p w:rsidR="00550A01" w:rsidRPr="0028546D" w:rsidRDefault="00550A01" w:rsidP="00550A0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Знос (амортизація) будинку (на перше число місяця, в якому здійснюється списання будинку з </w:t>
      </w:r>
      <w:r w:rsidR="001B019E">
        <w:rPr>
          <w:rFonts w:ascii="Times New Roman" w:hAnsi="Times New Roman"/>
          <w:sz w:val="24"/>
          <w:szCs w:val="24"/>
        </w:rPr>
        <w:t>балансу) станом на 01.06</w:t>
      </w:r>
      <w:r>
        <w:rPr>
          <w:rFonts w:ascii="Times New Roman" w:hAnsi="Times New Roman"/>
          <w:sz w:val="24"/>
          <w:szCs w:val="24"/>
        </w:rPr>
        <w:t xml:space="preserve">.2021 року </w:t>
      </w:r>
      <w:r w:rsidR="001B019E">
        <w:rPr>
          <w:rFonts w:ascii="Times New Roman" w:hAnsi="Times New Roman"/>
          <w:sz w:val="24"/>
          <w:szCs w:val="24"/>
        </w:rPr>
        <w:t>становить – 535966,80</w:t>
      </w:r>
      <w:r w:rsidRPr="0028546D">
        <w:rPr>
          <w:rFonts w:ascii="Times New Roman" w:hAnsi="Times New Roman"/>
          <w:sz w:val="24"/>
          <w:szCs w:val="24"/>
        </w:rPr>
        <w:t xml:space="preserve"> грн.</w:t>
      </w:r>
    </w:p>
    <w:p w:rsidR="00550A01" w:rsidRPr="0028546D" w:rsidRDefault="00550A01" w:rsidP="00550A0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Залишкова вартість багатоквартирного будинку</w:t>
      </w:r>
      <w:r w:rsidR="001B019E">
        <w:rPr>
          <w:rFonts w:ascii="Times New Roman" w:hAnsi="Times New Roman"/>
          <w:sz w:val="24"/>
          <w:szCs w:val="24"/>
        </w:rPr>
        <w:t xml:space="preserve"> – 59545,20</w:t>
      </w:r>
      <w:r w:rsidRPr="0028546D">
        <w:rPr>
          <w:rFonts w:ascii="Times New Roman" w:hAnsi="Times New Roman"/>
          <w:sz w:val="24"/>
          <w:szCs w:val="24"/>
        </w:rPr>
        <w:t xml:space="preserve"> грн.</w:t>
      </w:r>
    </w:p>
    <w:p w:rsidR="00550A01" w:rsidRPr="0028546D" w:rsidRDefault="00550A01" w:rsidP="00550A01">
      <w:pPr>
        <w:jc w:val="both"/>
        <w:rPr>
          <w:rFonts w:ascii="Times New Roman" w:hAnsi="Times New Roman"/>
          <w:sz w:val="24"/>
          <w:szCs w:val="24"/>
        </w:rPr>
      </w:pPr>
    </w:p>
    <w:p w:rsidR="001C5C94" w:rsidRDefault="001C5C94" w:rsidP="00550A01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bookmarkStart w:id="10" w:name="o257"/>
      <w:bookmarkEnd w:id="10"/>
    </w:p>
    <w:p w:rsidR="00550A01" w:rsidRPr="0028546D" w:rsidRDefault="00550A01" w:rsidP="00550A01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lastRenderedPageBreak/>
        <w:t>5. Інші відомості про багатоквартирний будинок</w:t>
      </w:r>
    </w:p>
    <w:p w:rsidR="001B019E" w:rsidRDefault="00550A01" w:rsidP="00550A01">
      <w:pPr>
        <w:tabs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D45CA1">
        <w:rPr>
          <w:rFonts w:ascii="Times New Roman" w:hAnsi="Times New Roman"/>
          <w:sz w:val="24"/>
          <w:szCs w:val="24"/>
        </w:rPr>
        <w:t xml:space="preserve">      </w:t>
      </w:r>
      <w:r w:rsidR="001B019E" w:rsidRPr="009A025C">
        <w:rPr>
          <w:rFonts w:ascii="Times New Roman" w:hAnsi="Times New Roman"/>
          <w:sz w:val="24"/>
          <w:szCs w:val="24"/>
        </w:rPr>
        <w:t>Дитячий майданчик</w:t>
      </w:r>
      <w:r w:rsidR="001B019E" w:rsidRPr="002E3453">
        <w:rPr>
          <w:rFonts w:ascii="Times New Roman" w:hAnsi="Times New Roman"/>
          <w:sz w:val="24"/>
          <w:szCs w:val="24"/>
        </w:rPr>
        <w:t xml:space="preserve"> </w:t>
      </w:r>
      <w:r w:rsidR="001B019E" w:rsidRPr="002E3453">
        <w:rPr>
          <w:rFonts w:ascii="Times New Roman" w:hAnsi="Times New Roman"/>
          <w:color w:val="333333"/>
          <w:sz w:val="24"/>
          <w:szCs w:val="24"/>
        </w:rPr>
        <w:t>з наступними елементами:</w:t>
      </w:r>
      <w:r w:rsidR="001B019E">
        <w:rPr>
          <w:rFonts w:ascii="Times New Roman" w:hAnsi="Times New Roman"/>
          <w:sz w:val="24"/>
          <w:szCs w:val="24"/>
        </w:rPr>
        <w:t xml:space="preserve"> карусель – 1 шт.;</w:t>
      </w:r>
      <w:r w:rsidR="001B019E" w:rsidRPr="005C2298">
        <w:rPr>
          <w:rFonts w:ascii="Times New Roman" w:hAnsi="Times New Roman"/>
          <w:sz w:val="24"/>
          <w:szCs w:val="24"/>
        </w:rPr>
        <w:t xml:space="preserve"> </w:t>
      </w:r>
      <w:r w:rsidR="001B019E">
        <w:rPr>
          <w:rFonts w:ascii="Times New Roman" w:hAnsi="Times New Roman"/>
          <w:color w:val="333333"/>
          <w:sz w:val="24"/>
          <w:szCs w:val="24"/>
        </w:rPr>
        <w:t>піраміда – 1 шт.</w:t>
      </w:r>
    </w:p>
    <w:p w:rsidR="00550A01" w:rsidRDefault="001B019E" w:rsidP="00550A01">
      <w:pPr>
        <w:tabs>
          <w:tab w:val="left" w:pos="851"/>
        </w:tabs>
        <w:jc w:val="both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D45CA1">
        <w:rPr>
          <w:rFonts w:ascii="Times New Roman" w:hAnsi="Times New Roman"/>
          <w:sz w:val="24"/>
          <w:szCs w:val="24"/>
        </w:rPr>
        <w:t xml:space="preserve">      </w:t>
      </w:r>
      <w:r w:rsidR="00550A01" w:rsidRPr="004004BC">
        <w:rPr>
          <w:rFonts w:ascii="Times New Roman" w:hAnsi="Times New Roman"/>
          <w:sz w:val="24"/>
          <w:szCs w:val="24"/>
        </w:rPr>
        <w:t>На момент с</w:t>
      </w:r>
      <w:r w:rsidR="00550A01">
        <w:rPr>
          <w:rFonts w:ascii="Times New Roman" w:hAnsi="Times New Roman"/>
          <w:sz w:val="24"/>
          <w:szCs w:val="24"/>
        </w:rPr>
        <w:t xml:space="preserve">писання </w:t>
      </w:r>
      <w:r w:rsidR="00550A01" w:rsidRPr="00D7628C">
        <w:rPr>
          <w:rFonts w:ascii="Times New Roman" w:hAnsi="Times New Roman"/>
          <w:sz w:val="24"/>
          <w:szCs w:val="24"/>
        </w:rPr>
        <w:t xml:space="preserve">багатоквартирний будинок 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№ </w:t>
      </w:r>
      <w:r w:rsidRPr="001909C2">
        <w:rPr>
          <w:rFonts w:ascii="Times New Roman" w:hAnsi="Times New Roman"/>
          <w:bCs/>
          <w:sz w:val="24"/>
          <w:szCs w:val="24"/>
        </w:rPr>
        <w:t>7 по вулиці Центральній</w:t>
      </w:r>
      <w:r>
        <w:rPr>
          <w:rFonts w:ascii="Times New Roman" w:hAnsi="Times New Roman"/>
          <w:bCs/>
          <w:sz w:val="24"/>
          <w:szCs w:val="24"/>
        </w:rPr>
        <w:t xml:space="preserve"> с. Потоки</w:t>
      </w:r>
      <w:r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550A01"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знаходиться</w:t>
      </w:r>
      <w:r w:rsidR="00550A01">
        <w:rPr>
          <w:rFonts w:ascii="Times New Roman" w:hAnsi="Times New Roman"/>
          <w:sz w:val="24"/>
          <w:szCs w:val="24"/>
        </w:rPr>
        <w:t xml:space="preserve"> </w:t>
      </w:r>
      <w:r w:rsidR="00550A01"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у задовільному технічному стані.</w:t>
      </w:r>
    </w:p>
    <w:p w:rsidR="00550A01" w:rsidRPr="00F62231" w:rsidRDefault="00D45CA1" w:rsidP="00550A01">
      <w:pPr>
        <w:pStyle w:val="a3"/>
        <w:ind w:left="0" w:firstLine="284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val="uk-UA"/>
        </w:rPr>
        <w:t xml:space="preserve">       </w:t>
      </w:r>
      <w:r w:rsidR="00550A01" w:rsidRPr="00F62231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val="uk-UA"/>
        </w:rPr>
        <w:t xml:space="preserve">На співвласників багатоквартирного будинку № </w:t>
      </w:r>
      <w:r w:rsidR="001B019E" w:rsidRPr="001909C2">
        <w:rPr>
          <w:rFonts w:ascii="Times New Roman" w:hAnsi="Times New Roman" w:cs="Times New Roman"/>
          <w:bCs/>
          <w:sz w:val="24"/>
          <w:szCs w:val="24"/>
        </w:rPr>
        <w:t xml:space="preserve">7 по </w:t>
      </w:r>
      <w:proofErr w:type="spellStart"/>
      <w:r w:rsidR="001B019E" w:rsidRPr="001909C2">
        <w:rPr>
          <w:rFonts w:ascii="Times New Roman" w:hAnsi="Times New Roman" w:cs="Times New Roman"/>
          <w:bCs/>
          <w:sz w:val="24"/>
          <w:szCs w:val="24"/>
        </w:rPr>
        <w:t>вулиці</w:t>
      </w:r>
      <w:proofErr w:type="spellEnd"/>
      <w:r w:rsidR="001B019E" w:rsidRPr="001909C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B019E" w:rsidRPr="001909C2">
        <w:rPr>
          <w:rFonts w:ascii="Times New Roman" w:hAnsi="Times New Roman" w:cs="Times New Roman"/>
          <w:bCs/>
          <w:sz w:val="24"/>
          <w:szCs w:val="24"/>
        </w:rPr>
        <w:t>Центральній</w:t>
      </w:r>
      <w:proofErr w:type="spellEnd"/>
      <w:r w:rsidR="001B019E">
        <w:rPr>
          <w:rFonts w:ascii="Times New Roman" w:hAnsi="Times New Roman"/>
          <w:bCs/>
          <w:sz w:val="24"/>
          <w:szCs w:val="24"/>
        </w:rPr>
        <w:t xml:space="preserve"> с. Потоки</w:t>
      </w:r>
      <w:r w:rsidR="00550A01" w:rsidRPr="00F62231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val="uk-UA"/>
        </w:rPr>
        <w:t xml:space="preserve"> покладаються зобов’язання щодо належного утримання прилеглої території відповідно до Правил благоустрою м. Кременчука.</w:t>
      </w:r>
    </w:p>
    <w:p w:rsidR="00550A01" w:rsidRPr="0028546D" w:rsidRDefault="00550A01" w:rsidP="00550A01">
      <w:pPr>
        <w:ind w:firstLine="709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6. Перелік документів, що використовувались під час складання акта:</w:t>
      </w:r>
    </w:p>
    <w:p w:rsidR="00550A01" w:rsidRDefault="00550A01" w:rsidP="00550A01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11" w:name="o280"/>
      <w:bookmarkEnd w:id="11"/>
      <w:r w:rsidRPr="0028546D">
        <w:rPr>
          <w:rFonts w:ascii="Times New Roman" w:hAnsi="Times New Roman"/>
          <w:sz w:val="24"/>
          <w:szCs w:val="24"/>
        </w:rPr>
        <w:t>- інвентарна справа на житловий будинок</w:t>
      </w:r>
      <w:r>
        <w:rPr>
          <w:rFonts w:ascii="Times New Roman" w:hAnsi="Times New Roman"/>
          <w:sz w:val="24"/>
          <w:szCs w:val="24"/>
        </w:rPr>
        <w:t>.</w:t>
      </w:r>
    </w:p>
    <w:p w:rsidR="00550A01" w:rsidRPr="0028546D" w:rsidRDefault="00550A01" w:rsidP="001568EE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</w:p>
    <w:p w:rsidR="00550A01" w:rsidRPr="0028546D" w:rsidRDefault="00550A01" w:rsidP="00550A01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550A01" w:rsidRPr="0028546D" w:rsidRDefault="00550A01" w:rsidP="00550A01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Директор КГЖЕП «Автозаводське»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О.І. 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Кійло</w:t>
      </w:r>
      <w:proofErr w:type="spellEnd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</w:t>
      </w:r>
    </w:p>
    <w:p w:rsidR="00550A01" w:rsidRDefault="00550A01" w:rsidP="00550A01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 </w:t>
      </w:r>
    </w:p>
    <w:p w:rsidR="00550A01" w:rsidRPr="0028546D" w:rsidRDefault="00550A01" w:rsidP="00550A01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p w:rsidR="00550A01" w:rsidRPr="0028546D" w:rsidRDefault="00550A01" w:rsidP="00550A01">
      <w:pPr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Інспектор з основної діяльності </w:t>
      </w:r>
    </w:p>
    <w:p w:rsidR="00550A01" w:rsidRPr="0028546D" w:rsidRDefault="00550A01" w:rsidP="00550A01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sz w:val="24"/>
          <w:szCs w:val="24"/>
        </w:rPr>
        <w:t xml:space="preserve">КГЖЕП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«Автозаводське»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М.Ю. Волкова </w:t>
      </w:r>
    </w:p>
    <w:p w:rsidR="001568EE" w:rsidRDefault="001568EE" w:rsidP="00550A01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550A01" w:rsidRDefault="00550A01" w:rsidP="00550A01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Головний спеціаліст відділу приватизації </w:t>
      </w:r>
    </w:p>
    <w:p w:rsidR="00550A01" w:rsidRDefault="00550A01" w:rsidP="00550A01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та контролю за рухом комунального майна </w:t>
      </w:r>
    </w:p>
    <w:p w:rsidR="00550A01" w:rsidRPr="0028546D" w:rsidRDefault="00550A01" w:rsidP="00550A01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Управління міського майна Кременчуцької </w:t>
      </w:r>
    </w:p>
    <w:p w:rsidR="00550A01" w:rsidRDefault="00550A01" w:rsidP="00550A01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міської ради 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Кременчуцького району </w:t>
      </w:r>
    </w:p>
    <w:p w:rsidR="00550A01" w:rsidRPr="0028546D" w:rsidRDefault="00550A01" w:rsidP="00550A01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Полтавської області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Д.В. Радченко </w:t>
      </w:r>
    </w:p>
    <w:p w:rsidR="001568EE" w:rsidRDefault="001568EE" w:rsidP="00550A01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550A01" w:rsidRPr="0028546D" w:rsidRDefault="00550A01" w:rsidP="00550A01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Інспектор з інвентаризації нерухомого майна</w:t>
      </w:r>
    </w:p>
    <w:p w:rsidR="00550A01" w:rsidRPr="0028546D" w:rsidRDefault="00550A01" w:rsidP="00550A01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КП «Квартирне управління»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Л.А. 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</w:t>
      </w:r>
    </w:p>
    <w:p w:rsidR="00550A01" w:rsidRPr="0028546D" w:rsidRDefault="00550A01" w:rsidP="00550A01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8546D">
        <w:rPr>
          <w:rFonts w:ascii="Times New Roman" w:hAnsi="Times New Roman"/>
          <w:color w:val="000000" w:themeColor="text1"/>
          <w:sz w:val="24"/>
          <w:szCs w:val="24"/>
        </w:rPr>
        <w:t xml:space="preserve">        </w:t>
      </w:r>
    </w:p>
    <w:p w:rsidR="00550A01" w:rsidRPr="0028546D" w:rsidRDefault="00D45CA1" w:rsidP="00550A01">
      <w:pPr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Д</w:t>
      </w:r>
      <w:r w:rsidRPr="001909C2">
        <w:rPr>
          <w:rFonts w:ascii="Times New Roman" w:hAnsi="Times New Roman"/>
          <w:color w:val="000000" w:themeColor="text1"/>
          <w:sz w:val="24"/>
          <w:szCs w:val="24"/>
        </w:rPr>
        <w:t>иректор  КП «Комфортний дім»</w:t>
      </w:r>
      <w:r w:rsidR="00550A01" w:rsidRPr="0028546D">
        <w:rPr>
          <w:rFonts w:ascii="Times New Roman" w:hAnsi="Times New Roman"/>
          <w:color w:val="000000" w:themeColor="text1"/>
          <w:sz w:val="24"/>
          <w:szCs w:val="24"/>
        </w:rPr>
        <w:tab/>
      </w:r>
      <w:r w:rsidR="00550A01"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 w:rsidR="00550A01"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</w:t>
      </w:r>
      <w:r w:rsidR="00550A01" w:rsidRPr="0028546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ab/>
        <w:t xml:space="preserve">В.П.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Кургаєв</w:t>
      </w:r>
      <w:proofErr w:type="spellEnd"/>
    </w:p>
    <w:p w:rsidR="00550A01" w:rsidRPr="0028546D" w:rsidRDefault="00550A01" w:rsidP="00550A01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550A01" w:rsidRPr="00F62231" w:rsidRDefault="00550A01" w:rsidP="00550A01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Начальник відділу розвитку житлового фонду </w:t>
      </w:r>
    </w:p>
    <w:p w:rsidR="00550A01" w:rsidRPr="00F62231" w:rsidRDefault="00550A01" w:rsidP="00550A01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управління житлової політики Департаменту </w:t>
      </w:r>
    </w:p>
    <w:p w:rsidR="00550A01" w:rsidRPr="00F62231" w:rsidRDefault="00550A01" w:rsidP="00550A01">
      <w:pPr>
        <w:shd w:val="clear" w:color="auto" w:fill="FFFFFF"/>
        <w:jc w:val="both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житлово-комунального господарства </w:t>
      </w:r>
    </w:p>
    <w:p w:rsidR="00550A01" w:rsidRPr="00F62231" w:rsidRDefault="00550A01" w:rsidP="00550A01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Кременчуцької міської ради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 Кременчуцького</w:t>
      </w:r>
    </w:p>
    <w:p w:rsidR="00550A01" w:rsidRPr="00F62231" w:rsidRDefault="00550A01" w:rsidP="00550A01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району Полтавської області 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ab/>
        <w:t xml:space="preserve">                                    _____________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ab/>
        <w:t xml:space="preserve">О.О. </w:t>
      </w:r>
      <w:proofErr w:type="spellStart"/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Бондарєва</w:t>
      </w:r>
      <w:proofErr w:type="spellEnd"/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 </w:t>
      </w:r>
    </w:p>
    <w:p w:rsidR="00550A01" w:rsidRPr="00F62231" w:rsidRDefault="00550A01" w:rsidP="00550A01">
      <w:pPr>
        <w:shd w:val="clear" w:color="auto" w:fill="FFFFFF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D45CA1" w:rsidRDefault="00D45CA1" w:rsidP="00550A01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Заступник н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ачальник</w:t>
      </w:r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а управління контролю </w:t>
      </w:r>
    </w:p>
    <w:p w:rsidR="00D45CA1" w:rsidRDefault="00D45CA1" w:rsidP="00550A01">
      <w:pPr>
        <w:shd w:val="clear" w:color="auto" w:fill="FFFFFF"/>
        <w:jc w:val="both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за станом благоустрою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 </w:t>
      </w:r>
      <w:r w:rsidRPr="00F6223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Кременчуцької міської ради </w:t>
      </w:r>
    </w:p>
    <w:p w:rsidR="00D45CA1" w:rsidRDefault="00D45CA1" w:rsidP="00550A01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F6223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Кременчуць</w:t>
      </w:r>
      <w:r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кого району Полтавської області </w:t>
      </w:r>
      <w:r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ab/>
      </w:r>
      <w:r w:rsidR="001568EE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_____________</w:t>
      </w:r>
      <w:r w:rsidR="001568EE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ab/>
        <w:t xml:space="preserve">А.С. </w:t>
      </w:r>
      <w:proofErr w:type="spellStart"/>
      <w:r w:rsidR="001568EE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Ядров</w:t>
      </w:r>
      <w:proofErr w:type="spellEnd"/>
    </w:p>
    <w:p w:rsidR="00D45CA1" w:rsidRDefault="00D45CA1" w:rsidP="00550A01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:rsidR="00550A01" w:rsidRPr="0028546D" w:rsidRDefault="00550A01" w:rsidP="00550A01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28546D">
        <w:rPr>
          <w:rFonts w:ascii="Times New Roman" w:hAnsi="Times New Roman"/>
          <w:bCs/>
          <w:sz w:val="24"/>
          <w:szCs w:val="24"/>
        </w:rPr>
        <w:t xml:space="preserve">Уповноважена особа з числа співвласників </w:t>
      </w:r>
    </w:p>
    <w:p w:rsidR="00D45CA1" w:rsidRDefault="00550A01" w:rsidP="00D45CA1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28546D">
        <w:rPr>
          <w:rFonts w:ascii="Times New Roman" w:hAnsi="Times New Roman"/>
          <w:bCs/>
          <w:sz w:val="24"/>
          <w:szCs w:val="24"/>
        </w:rPr>
        <w:t xml:space="preserve">багатоквартирного будинку № </w:t>
      </w:r>
      <w:r w:rsidR="00D45CA1" w:rsidRPr="001909C2">
        <w:rPr>
          <w:rFonts w:ascii="Times New Roman" w:hAnsi="Times New Roman"/>
          <w:bCs/>
          <w:sz w:val="24"/>
          <w:szCs w:val="24"/>
        </w:rPr>
        <w:t xml:space="preserve">7 по вулиці </w:t>
      </w:r>
    </w:p>
    <w:p w:rsidR="00D45CA1" w:rsidRDefault="00D45CA1" w:rsidP="00D45CA1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1909C2">
        <w:rPr>
          <w:rFonts w:ascii="Times New Roman" w:hAnsi="Times New Roman"/>
          <w:bCs/>
          <w:sz w:val="24"/>
          <w:szCs w:val="24"/>
        </w:rPr>
        <w:t>Центральній</w:t>
      </w:r>
      <w:r>
        <w:rPr>
          <w:rFonts w:ascii="Times New Roman" w:hAnsi="Times New Roman"/>
          <w:bCs/>
          <w:sz w:val="24"/>
          <w:szCs w:val="24"/>
        </w:rPr>
        <w:t xml:space="preserve"> с. Потоки </w:t>
      </w:r>
      <w:r w:rsidRPr="001909C2">
        <w:rPr>
          <w:rFonts w:ascii="Times New Roman" w:hAnsi="Times New Roman"/>
          <w:bCs/>
          <w:sz w:val="24"/>
          <w:szCs w:val="24"/>
        </w:rPr>
        <w:t xml:space="preserve">(заява власника </w:t>
      </w:r>
    </w:p>
    <w:p w:rsidR="00550A01" w:rsidRPr="0028546D" w:rsidRDefault="00D45CA1" w:rsidP="00D45CA1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1909C2">
        <w:rPr>
          <w:rFonts w:ascii="Times New Roman" w:hAnsi="Times New Roman"/>
          <w:bCs/>
          <w:sz w:val="24"/>
          <w:szCs w:val="24"/>
        </w:rPr>
        <w:t xml:space="preserve">квартири № 11 </w:t>
      </w:r>
      <w:proofErr w:type="spellStart"/>
      <w:r w:rsidRPr="001909C2">
        <w:rPr>
          <w:rFonts w:ascii="Times New Roman" w:hAnsi="Times New Roman"/>
          <w:bCs/>
          <w:sz w:val="24"/>
          <w:szCs w:val="24"/>
        </w:rPr>
        <w:t>Айдіняна</w:t>
      </w:r>
      <w:proofErr w:type="spellEnd"/>
      <w:r w:rsidRPr="001909C2">
        <w:rPr>
          <w:rFonts w:ascii="Times New Roman" w:hAnsi="Times New Roman"/>
          <w:bCs/>
          <w:sz w:val="24"/>
          <w:szCs w:val="24"/>
        </w:rPr>
        <w:t xml:space="preserve"> Г.З. від 11.05.2021 року)</w:t>
      </w:r>
      <w:r w:rsidR="00550A01">
        <w:rPr>
          <w:rFonts w:ascii="Times New Roman" w:hAnsi="Times New Roman"/>
          <w:bCs/>
          <w:sz w:val="24"/>
          <w:szCs w:val="24"/>
        </w:rPr>
        <w:tab/>
      </w:r>
      <w:r w:rsidR="00550A01"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</w:t>
      </w:r>
      <w:r w:rsidR="00550A01" w:rsidRPr="0028546D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ab/>
      </w:r>
      <w:r w:rsidR="009A3C13">
        <w:rPr>
          <w:rFonts w:ascii="Times New Roman" w:hAnsi="Times New Roman"/>
          <w:bCs/>
          <w:sz w:val="24"/>
          <w:szCs w:val="24"/>
        </w:rPr>
        <w:t>Г.З. Айдінян</w:t>
      </w:r>
      <w:bookmarkStart w:id="12" w:name="_GoBack"/>
      <w:bookmarkEnd w:id="12"/>
    </w:p>
    <w:p w:rsidR="00550A01" w:rsidRDefault="00550A01" w:rsidP="00550A01">
      <w:pPr>
        <w:jc w:val="both"/>
        <w:rPr>
          <w:rFonts w:ascii="Times New Roman" w:hAnsi="Times New Roman"/>
          <w:b/>
          <w:sz w:val="24"/>
          <w:szCs w:val="24"/>
        </w:rPr>
      </w:pPr>
    </w:p>
    <w:p w:rsidR="00550A01" w:rsidRPr="00FC3631" w:rsidRDefault="00550A01" w:rsidP="00550A01">
      <w:pPr>
        <w:jc w:val="both"/>
        <w:rPr>
          <w:rFonts w:ascii="Times New Roman" w:hAnsi="Times New Roman"/>
          <w:b/>
          <w:sz w:val="24"/>
          <w:szCs w:val="24"/>
        </w:rPr>
      </w:pPr>
      <w:r w:rsidRPr="00FC3631">
        <w:rPr>
          <w:rFonts w:ascii="Times New Roman" w:hAnsi="Times New Roman"/>
          <w:b/>
          <w:sz w:val="24"/>
          <w:szCs w:val="24"/>
        </w:rPr>
        <w:t>ПОГОДЖЕНО</w:t>
      </w:r>
    </w:p>
    <w:p w:rsidR="001568EE" w:rsidRDefault="001568EE" w:rsidP="00550A01">
      <w:pPr>
        <w:jc w:val="both"/>
        <w:rPr>
          <w:rFonts w:ascii="Times New Roman" w:hAnsi="Times New Roman"/>
          <w:sz w:val="24"/>
          <w:szCs w:val="24"/>
        </w:rPr>
      </w:pPr>
    </w:p>
    <w:p w:rsidR="00550A01" w:rsidRPr="00FC3631" w:rsidRDefault="00550A01" w:rsidP="00550A01">
      <w:pPr>
        <w:jc w:val="both"/>
        <w:rPr>
          <w:rFonts w:ascii="Times New Roman" w:hAnsi="Times New Roman"/>
          <w:sz w:val="24"/>
          <w:szCs w:val="24"/>
        </w:rPr>
      </w:pPr>
      <w:r w:rsidRPr="00FC3631">
        <w:rPr>
          <w:rFonts w:ascii="Times New Roman" w:hAnsi="Times New Roman"/>
          <w:sz w:val="24"/>
          <w:szCs w:val="24"/>
        </w:rPr>
        <w:t xml:space="preserve">Директор КГЖЕП «Автозаводське», </w:t>
      </w:r>
    </w:p>
    <w:p w:rsidR="00550A01" w:rsidRDefault="00550A01" w:rsidP="00550A01">
      <w:pPr>
        <w:jc w:val="both"/>
        <w:rPr>
          <w:rFonts w:ascii="Times New Roman" w:hAnsi="Times New Roman"/>
          <w:sz w:val="24"/>
          <w:szCs w:val="24"/>
        </w:rPr>
      </w:pPr>
      <w:r w:rsidRPr="00FC3631">
        <w:rPr>
          <w:rFonts w:ascii="Times New Roman" w:hAnsi="Times New Roman"/>
          <w:sz w:val="24"/>
          <w:szCs w:val="24"/>
        </w:rPr>
        <w:t xml:space="preserve">код ЄДРПОУ 25165297 </w:t>
      </w:r>
    </w:p>
    <w:p w:rsidR="00550A01" w:rsidRDefault="00550A01" w:rsidP="00550A01">
      <w:pPr>
        <w:tabs>
          <w:tab w:val="left" w:pos="0"/>
        </w:tabs>
        <w:ind w:right="-1"/>
        <w:jc w:val="both"/>
        <w:rPr>
          <w:rFonts w:ascii="Times New Roman" w:hAnsi="Times New Roman"/>
          <w:sz w:val="24"/>
          <w:szCs w:val="24"/>
        </w:rPr>
      </w:pPr>
      <w:r w:rsidRPr="00FC3631">
        <w:rPr>
          <w:rFonts w:ascii="Times New Roman" w:hAnsi="Times New Roman"/>
          <w:sz w:val="24"/>
          <w:szCs w:val="24"/>
        </w:rPr>
        <w:t xml:space="preserve">_______________ О.І. </w:t>
      </w:r>
      <w:proofErr w:type="spellStart"/>
      <w:r w:rsidRPr="00FC3631">
        <w:rPr>
          <w:rFonts w:ascii="Times New Roman" w:hAnsi="Times New Roman"/>
          <w:sz w:val="24"/>
          <w:szCs w:val="24"/>
        </w:rPr>
        <w:t>Кійло</w:t>
      </w:r>
      <w:proofErr w:type="spellEnd"/>
    </w:p>
    <w:p w:rsidR="00550A01" w:rsidRPr="00FC3631" w:rsidRDefault="00550A01" w:rsidP="00550A01">
      <w:pPr>
        <w:tabs>
          <w:tab w:val="left" w:pos="0"/>
        </w:tabs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FC3631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» ____________ 2021</w:t>
      </w:r>
      <w:r w:rsidRPr="00FC3631">
        <w:rPr>
          <w:rFonts w:ascii="Times New Roman" w:hAnsi="Times New Roman"/>
          <w:sz w:val="24"/>
          <w:szCs w:val="24"/>
        </w:rPr>
        <w:t xml:space="preserve"> року</w:t>
      </w:r>
    </w:p>
    <w:p w:rsidR="001568EE" w:rsidRDefault="001568EE" w:rsidP="00550A01">
      <w:pPr>
        <w:jc w:val="both"/>
        <w:rPr>
          <w:rFonts w:ascii="Times New Roman" w:hAnsi="Times New Roman"/>
          <w:b/>
          <w:sz w:val="24"/>
          <w:szCs w:val="24"/>
        </w:rPr>
      </w:pPr>
    </w:p>
    <w:p w:rsidR="00550A01" w:rsidRPr="00FC3631" w:rsidRDefault="00550A01" w:rsidP="00550A01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FC3631">
        <w:rPr>
          <w:rFonts w:ascii="Times New Roman" w:hAnsi="Times New Roman"/>
          <w:b/>
          <w:sz w:val="24"/>
          <w:szCs w:val="24"/>
        </w:rPr>
        <w:t>М.П</w:t>
      </w:r>
      <w:r w:rsidRPr="00FC3631">
        <w:rPr>
          <w:rFonts w:ascii="Times New Roman" w:hAnsi="Times New Roman"/>
          <w:b/>
          <w:sz w:val="24"/>
          <w:szCs w:val="24"/>
          <w:lang w:val="ru-RU"/>
        </w:rPr>
        <w:t>.</w:t>
      </w:r>
    </w:p>
    <w:sectPr w:rsidR="00550A01" w:rsidRPr="00FC3631" w:rsidSect="009B04FB"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1550" w:rsidRDefault="00B81550" w:rsidP="001C5C94">
      <w:r>
        <w:separator/>
      </w:r>
    </w:p>
  </w:endnote>
  <w:endnote w:type="continuationSeparator" w:id="0">
    <w:p w:rsidR="00B81550" w:rsidRDefault="00B81550" w:rsidP="001C5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tiqua">
    <w:altName w:val="Corbel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1550" w:rsidRDefault="00B81550" w:rsidP="001C5C94">
      <w:r>
        <w:separator/>
      </w:r>
    </w:p>
  </w:footnote>
  <w:footnote w:type="continuationSeparator" w:id="0">
    <w:p w:rsidR="00B81550" w:rsidRDefault="00B81550" w:rsidP="001C5C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A01"/>
    <w:rsid w:val="0002238F"/>
    <w:rsid w:val="001568EE"/>
    <w:rsid w:val="0016557D"/>
    <w:rsid w:val="001909C2"/>
    <w:rsid w:val="001B019E"/>
    <w:rsid w:val="001C5C94"/>
    <w:rsid w:val="00530073"/>
    <w:rsid w:val="00550A01"/>
    <w:rsid w:val="00587F9D"/>
    <w:rsid w:val="00791A12"/>
    <w:rsid w:val="007969BF"/>
    <w:rsid w:val="009A3C13"/>
    <w:rsid w:val="00A15EE3"/>
    <w:rsid w:val="00B81550"/>
    <w:rsid w:val="00BF3A9E"/>
    <w:rsid w:val="00D45CA1"/>
    <w:rsid w:val="00D51465"/>
    <w:rsid w:val="00F147AD"/>
    <w:rsid w:val="00F62F51"/>
    <w:rsid w:val="00FA7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550A01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0A01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  <w:style w:type="paragraph" w:styleId="a4">
    <w:name w:val="header"/>
    <w:basedOn w:val="a"/>
    <w:link w:val="a5"/>
    <w:uiPriority w:val="99"/>
    <w:unhideWhenUsed/>
    <w:rsid w:val="001C5C9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C5C94"/>
    <w:rPr>
      <w:rFonts w:ascii="Antiqua" w:eastAsia="Times New Roman" w:hAnsi="Antiqua" w:cs="Times New Roman"/>
      <w:sz w:val="26"/>
      <w:szCs w:val="20"/>
      <w:lang w:val="uk-UA" w:eastAsia="ru-RU"/>
    </w:rPr>
  </w:style>
  <w:style w:type="paragraph" w:styleId="a6">
    <w:name w:val="footer"/>
    <w:basedOn w:val="a"/>
    <w:link w:val="a7"/>
    <w:uiPriority w:val="99"/>
    <w:unhideWhenUsed/>
    <w:rsid w:val="001C5C9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C5C94"/>
    <w:rPr>
      <w:rFonts w:ascii="Antiqua" w:eastAsia="Times New Roman" w:hAnsi="Antiqua" w:cs="Times New Roman"/>
      <w:sz w:val="26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550A01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0A01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  <w:style w:type="paragraph" w:styleId="a4">
    <w:name w:val="header"/>
    <w:basedOn w:val="a"/>
    <w:link w:val="a5"/>
    <w:uiPriority w:val="99"/>
    <w:unhideWhenUsed/>
    <w:rsid w:val="001C5C9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C5C94"/>
    <w:rPr>
      <w:rFonts w:ascii="Antiqua" w:eastAsia="Times New Roman" w:hAnsi="Antiqua" w:cs="Times New Roman"/>
      <w:sz w:val="26"/>
      <w:szCs w:val="20"/>
      <w:lang w:val="uk-UA" w:eastAsia="ru-RU"/>
    </w:rPr>
  </w:style>
  <w:style w:type="paragraph" w:styleId="a6">
    <w:name w:val="footer"/>
    <w:basedOn w:val="a"/>
    <w:link w:val="a7"/>
    <w:uiPriority w:val="99"/>
    <w:unhideWhenUsed/>
    <w:rsid w:val="001C5C9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C5C94"/>
    <w:rPr>
      <w:rFonts w:ascii="Antiqua" w:eastAsia="Times New Roman" w:hAnsi="Antiqua" w:cs="Times New Roman"/>
      <w:sz w:val="26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3</Pages>
  <Words>936</Words>
  <Characters>5337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2021-06-14T06:40:00Z</dcterms:created>
  <dcterms:modified xsi:type="dcterms:W3CDTF">2021-06-15T12:20:00Z</dcterms:modified>
</cp:coreProperties>
</file>