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075DEF" w:rsidRDefault="00075DEF" w:rsidP="00D5046B">
      <w:pPr>
        <w:rPr>
          <w:lang w:val="uk-UA"/>
        </w:rPr>
      </w:pPr>
    </w:p>
    <w:p w:rsidR="009256F1" w:rsidRDefault="009256F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075DEF" w:rsidRDefault="00E02B2F" w:rsidP="00075DEF">
      <w:pPr>
        <w:pStyle w:val="1"/>
        <w:tabs>
          <w:tab w:val="left" w:pos="4395"/>
        </w:tabs>
      </w:pPr>
      <w:r w:rsidRPr="00682F98">
        <w:t>Про</w:t>
      </w:r>
      <w:r w:rsidR="00075DEF">
        <w:t xml:space="preserve">   </w:t>
      </w:r>
      <w:r w:rsidRPr="00682F98">
        <w:t xml:space="preserve"> </w:t>
      </w:r>
      <w:r w:rsidR="00075DEF">
        <w:t xml:space="preserve"> </w:t>
      </w:r>
      <w:r>
        <w:t>затвердження</w:t>
      </w:r>
      <w:r w:rsidR="00075DEF">
        <w:t xml:space="preserve">   </w:t>
      </w:r>
      <w:r w:rsidR="00385567">
        <w:t xml:space="preserve"> </w:t>
      </w:r>
      <w:r w:rsidR="00075DEF">
        <w:t xml:space="preserve"> </w:t>
      </w:r>
      <w:r w:rsidR="00385567">
        <w:t>висновк</w:t>
      </w:r>
      <w:r w:rsidR="007F5A44">
        <w:t>у</w:t>
      </w:r>
    </w:p>
    <w:p w:rsidR="00075DEF" w:rsidRDefault="00075DEF" w:rsidP="00075DEF">
      <w:pPr>
        <w:pStyle w:val="1"/>
        <w:tabs>
          <w:tab w:val="left" w:pos="4111"/>
          <w:tab w:val="left" w:pos="4253"/>
        </w:tabs>
      </w:pPr>
      <w:r>
        <w:t>п</w:t>
      </w:r>
      <w:r w:rsidR="00E02B2F">
        <w:t>ро</w:t>
      </w:r>
      <w:r>
        <w:t xml:space="preserve">    </w:t>
      </w:r>
      <w:r w:rsidR="00385567">
        <w:t>в</w:t>
      </w:r>
      <w:r w:rsidR="00E02B2F" w:rsidRPr="00682F98">
        <w:t>артість</w:t>
      </w:r>
      <w:r w:rsidR="00385567">
        <w:t xml:space="preserve"> </w:t>
      </w:r>
      <w:r w:rsidR="00DE1FA5">
        <w:t xml:space="preserve"> </w:t>
      </w:r>
      <w:r>
        <w:t xml:space="preserve">  </w:t>
      </w:r>
      <w:r w:rsidR="00E02B2F">
        <w:t>об’єкт</w:t>
      </w:r>
      <w:r w:rsidR="00385567">
        <w:t>а</w:t>
      </w:r>
      <w:r>
        <w:t xml:space="preserve">   </w:t>
      </w:r>
      <w:r w:rsidR="00385567">
        <w:t xml:space="preserve"> оцінки,</w:t>
      </w:r>
    </w:p>
    <w:p w:rsidR="00075DEF" w:rsidRDefault="00DE1FA5" w:rsidP="00E02B2F">
      <w:pPr>
        <w:pStyle w:val="1"/>
      </w:pPr>
      <w:r>
        <w:t xml:space="preserve">який  </w:t>
      </w:r>
      <w:r w:rsidR="00385567">
        <w:t>належить</w:t>
      </w:r>
      <w:r>
        <w:t xml:space="preserve">  </w:t>
      </w:r>
      <w:r w:rsidR="00385567"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звернення </w:t>
      </w:r>
      <w:r w:rsidR="006F32EE">
        <w:rPr>
          <w:sz w:val="28"/>
          <w:lang w:val="uk-UA"/>
        </w:rPr>
        <w:t xml:space="preserve">товариства з обмеженою відповідальністю </w:t>
      </w:r>
      <w:r w:rsidR="007F5A44">
        <w:rPr>
          <w:sz w:val="28"/>
          <w:lang w:val="uk-UA"/>
        </w:rPr>
        <w:t xml:space="preserve"> «</w:t>
      </w:r>
      <w:r w:rsidR="006F32EE">
        <w:rPr>
          <w:sz w:val="28"/>
          <w:lang w:val="uk-UA"/>
        </w:rPr>
        <w:t>ЮАПОЛЬ</w:t>
      </w:r>
      <w:r w:rsidR="007F5A44">
        <w:rPr>
          <w:sz w:val="28"/>
          <w:lang w:val="uk-UA"/>
        </w:rPr>
        <w:t>»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  поліпшень   орендованого </w:t>
      </w:r>
      <w:r w:rsidR="00E02B2F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6F32EE">
        <w:rPr>
          <w:sz w:val="28"/>
          <w:szCs w:val="28"/>
          <w:lang w:val="uk-UA"/>
        </w:rPr>
        <w:t xml:space="preserve"> </w:t>
      </w:r>
      <w:r w:rsidR="00E02B2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25 травня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 xml:space="preserve">нерухоме майно: нежитлове приміщення загальною площею </w:t>
      </w:r>
      <w:r w:rsidR="006F32EE">
        <w:t>440,0</w:t>
      </w:r>
      <w:r w:rsidR="00D70335">
        <w:t xml:space="preserve"> кв.м.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вулиця </w:t>
      </w:r>
      <w:r w:rsidR="007F5A44">
        <w:t>Ма</w:t>
      </w:r>
      <w:r w:rsidR="006F32EE">
        <w:t>слова Академіка</w:t>
      </w:r>
      <w:r>
        <w:t xml:space="preserve">, буд. </w:t>
      </w:r>
      <w:r w:rsidR="006F32EE">
        <w:t>15/4, приміщення 99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7F5A44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r w:rsidR="00901659">
        <w:rPr>
          <w:sz w:val="28"/>
          <w:szCs w:val="28"/>
          <w:lang w:val="uk-UA"/>
        </w:rPr>
        <w:t xml:space="preserve">поліпшень  орендованого </w:t>
      </w:r>
      <w:r w:rsidR="00D70335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6F32EE">
        <w:rPr>
          <w:sz w:val="28"/>
          <w:szCs w:val="28"/>
          <w:lang w:val="uk-UA"/>
        </w:rPr>
        <w:t>2 124 400</w:t>
      </w:r>
      <w:r w:rsidR="00385567">
        <w:rPr>
          <w:sz w:val="28"/>
          <w:szCs w:val="28"/>
          <w:lang w:val="uk-UA"/>
        </w:rPr>
        <w:t xml:space="preserve"> (</w:t>
      </w:r>
      <w:r w:rsidR="006F32EE">
        <w:rPr>
          <w:sz w:val="28"/>
          <w:szCs w:val="28"/>
          <w:lang w:val="uk-UA"/>
        </w:rPr>
        <w:t>два мільйони сто двадцять чотири</w:t>
      </w:r>
      <w:r w:rsidR="00596BBB">
        <w:rPr>
          <w:sz w:val="28"/>
          <w:szCs w:val="28"/>
          <w:lang w:val="uk-UA"/>
        </w:rPr>
        <w:t xml:space="preserve"> тисяч</w:t>
      </w:r>
      <w:r w:rsidR="006F32EE">
        <w:rPr>
          <w:sz w:val="28"/>
          <w:szCs w:val="28"/>
          <w:lang w:val="uk-UA"/>
        </w:rPr>
        <w:t>і чотириста</w:t>
      </w:r>
      <w:r w:rsidR="00596BBB">
        <w:rPr>
          <w:sz w:val="28"/>
          <w:szCs w:val="28"/>
          <w:lang w:val="uk-UA"/>
        </w:rPr>
        <w:t>) гривень</w:t>
      </w:r>
      <w:r w:rsidR="00385567">
        <w:rPr>
          <w:sz w:val="28"/>
          <w:szCs w:val="28"/>
          <w:lang w:val="uk-UA"/>
        </w:rPr>
        <w:t xml:space="preserve"> 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AB6" w:rsidRDefault="00345AB6">
      <w:r>
        <w:separator/>
      </w:r>
    </w:p>
  </w:endnote>
  <w:endnote w:type="continuationSeparator" w:id="1">
    <w:p w:rsidR="00345AB6" w:rsidRDefault="00345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876892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876892" w:rsidRPr="009B15C1">
      <w:rPr>
        <w:lang w:val="uk-UA"/>
      </w:rPr>
      <w:fldChar w:fldCharType="separate"/>
    </w:r>
    <w:r w:rsidR="00487A7D">
      <w:rPr>
        <w:noProof/>
        <w:lang w:val="uk-UA"/>
      </w:rPr>
      <w:t>1</w:t>
    </w:r>
    <w:r w:rsidR="00876892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AB6" w:rsidRDefault="00345AB6">
      <w:r>
        <w:separator/>
      </w:r>
    </w:p>
  </w:footnote>
  <w:footnote w:type="continuationSeparator" w:id="1">
    <w:p w:rsidR="00345AB6" w:rsidRDefault="00345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16</cp:revision>
  <cp:lastPrinted>2021-07-06T08:13:00Z</cp:lastPrinted>
  <dcterms:created xsi:type="dcterms:W3CDTF">2021-07-02T06:10:00Z</dcterms:created>
  <dcterms:modified xsi:type="dcterms:W3CDTF">2021-07-12T13:49:00Z</dcterms:modified>
</cp:coreProperties>
</file>