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CF" w:rsidRPr="0028546D" w:rsidRDefault="00926ACF" w:rsidP="00926ACF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ЗАТВЕРДЖЕНО</w:t>
      </w:r>
    </w:p>
    <w:p w:rsidR="00926ACF" w:rsidRDefault="00926ACF" w:rsidP="00926ACF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Рішення виконавчого комітету Кременчуцької міської ради </w:t>
      </w:r>
    </w:p>
    <w:p w:rsidR="00926ACF" w:rsidRPr="0028546D" w:rsidRDefault="00926ACF" w:rsidP="00926ACF">
      <w:pPr>
        <w:ind w:left="52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Кременчуцького району</w:t>
      </w:r>
    </w:p>
    <w:p w:rsidR="00926ACF" w:rsidRPr="0028546D" w:rsidRDefault="00926ACF" w:rsidP="00926ACF">
      <w:pPr>
        <w:ind w:left="5216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Полтавської області</w:t>
      </w:r>
    </w:p>
    <w:p w:rsidR="00926ACF" w:rsidRPr="0028546D" w:rsidRDefault="00926ACF" w:rsidP="00926ACF">
      <w:pPr>
        <w:rPr>
          <w:rFonts w:ascii="Times New Roman" w:hAnsi="Times New Roman"/>
          <w:b/>
          <w:sz w:val="24"/>
          <w:szCs w:val="24"/>
        </w:rPr>
      </w:pPr>
    </w:p>
    <w:p w:rsidR="00926ACF" w:rsidRPr="0028546D" w:rsidRDefault="00926ACF" w:rsidP="00926ACF">
      <w:pPr>
        <w:rPr>
          <w:rFonts w:ascii="Times New Roman" w:hAnsi="Times New Roman"/>
          <w:b/>
          <w:sz w:val="24"/>
          <w:szCs w:val="24"/>
        </w:rPr>
      </w:pPr>
    </w:p>
    <w:p w:rsidR="00926ACF" w:rsidRPr="006C6A50" w:rsidRDefault="00926ACF" w:rsidP="00926ACF">
      <w:pPr>
        <w:tabs>
          <w:tab w:val="left" w:pos="8280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8546D">
        <w:rPr>
          <w:rFonts w:ascii="Times New Roman" w:hAnsi="Times New Roman"/>
          <w:b/>
          <w:sz w:val="24"/>
          <w:szCs w:val="24"/>
        </w:rPr>
        <w:t>АКТ</w:t>
      </w:r>
      <w:r w:rsidRPr="0028546D">
        <w:rPr>
          <w:rFonts w:ascii="Times New Roman" w:hAnsi="Times New Roman"/>
          <w:b/>
          <w:sz w:val="24"/>
          <w:szCs w:val="24"/>
        </w:rPr>
        <w:br/>
        <w:t>про списанн</w:t>
      </w:r>
      <w:r>
        <w:rPr>
          <w:rFonts w:ascii="Times New Roman" w:hAnsi="Times New Roman"/>
          <w:b/>
          <w:sz w:val="24"/>
          <w:szCs w:val="24"/>
        </w:rPr>
        <w:t>я багатоквартирного будинку № 22</w:t>
      </w:r>
    </w:p>
    <w:p w:rsidR="00926ACF" w:rsidRPr="0028546D" w:rsidRDefault="00926ACF" w:rsidP="00926A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вулиці </w:t>
      </w:r>
      <w:proofErr w:type="spellStart"/>
      <w:r>
        <w:rPr>
          <w:rFonts w:ascii="Times New Roman" w:hAnsi="Times New Roman"/>
          <w:b/>
          <w:sz w:val="24"/>
          <w:szCs w:val="24"/>
        </w:rPr>
        <w:t>Новосхідній</w:t>
      </w:r>
      <w:proofErr w:type="spellEnd"/>
      <w:r w:rsidRPr="0028546D">
        <w:rPr>
          <w:rFonts w:ascii="Times New Roman" w:hAnsi="Times New Roman"/>
          <w:b/>
          <w:sz w:val="24"/>
          <w:szCs w:val="24"/>
        </w:rPr>
        <w:t xml:space="preserve"> з балансу КГЖЕП «Автозаводське»</w:t>
      </w:r>
    </w:p>
    <w:p w:rsidR="00926ACF" w:rsidRPr="0028546D" w:rsidRDefault="00926ACF" w:rsidP="00926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26ACF" w:rsidRPr="0028546D" w:rsidRDefault="00926ACF" w:rsidP="00926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 травня 2021</w:t>
      </w:r>
      <w:r w:rsidRPr="0028546D">
        <w:rPr>
          <w:rFonts w:ascii="Times New Roman" w:hAnsi="Times New Roman"/>
          <w:sz w:val="24"/>
          <w:szCs w:val="24"/>
        </w:rPr>
        <w:t xml:space="preserve"> року </w:t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 w:rsidRPr="002854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sz w:val="24"/>
          <w:szCs w:val="24"/>
        </w:rPr>
        <w:t>м. Кременчук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Комісія, створена згідно з наказом КГЖЕП «Автозаводське»</w:t>
      </w:r>
      <w:r>
        <w:rPr>
          <w:rFonts w:ascii="Times New Roman" w:hAnsi="Times New Roman"/>
          <w:sz w:val="24"/>
          <w:szCs w:val="24"/>
        </w:rPr>
        <w:t xml:space="preserve"> від 13.05.2021</w:t>
      </w:r>
      <w:r w:rsidRPr="0028546D">
        <w:rPr>
          <w:rFonts w:ascii="Times New Roman" w:hAnsi="Times New Roman"/>
          <w:sz w:val="24"/>
          <w:szCs w:val="24"/>
        </w:rPr>
        <w:t xml:space="preserve"> року за </w:t>
      </w:r>
      <w:r>
        <w:rPr>
          <w:rFonts w:ascii="Times New Roman" w:hAnsi="Times New Roman"/>
          <w:sz w:val="24"/>
          <w:szCs w:val="24"/>
        </w:rPr>
        <w:t xml:space="preserve">          № 41</w:t>
      </w:r>
      <w:r w:rsidRPr="0028546D">
        <w:rPr>
          <w:rFonts w:ascii="Times New Roman" w:hAnsi="Times New Roman"/>
          <w:sz w:val="24"/>
          <w:szCs w:val="24"/>
        </w:rPr>
        <w:t xml:space="preserve"> «Про списання багатоквартирного будинку №</w:t>
      </w:r>
      <w:r>
        <w:rPr>
          <w:rFonts w:ascii="Times New Roman" w:hAnsi="Times New Roman"/>
          <w:sz w:val="24"/>
          <w:szCs w:val="24"/>
        </w:rPr>
        <w:t xml:space="preserve"> 22 по вулиці </w:t>
      </w:r>
      <w:proofErr w:type="spellStart"/>
      <w:r>
        <w:rPr>
          <w:rFonts w:ascii="Times New Roman" w:hAnsi="Times New Roman"/>
          <w:sz w:val="24"/>
          <w:szCs w:val="24"/>
        </w:rPr>
        <w:t>Новосхідній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з балансу КГЖЕП «Автозаводське», у складі: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- 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О.І.;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«Автозаводське» - Волкова М.Ю;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та контролю за рухом комунального майна Управління міського майна Кременчуцької міської ради </w:t>
      </w: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Кременчуцького району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  <w:r w:rsidR="00F40949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-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Радченко Д.В.;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Інспектор з інвентаризації нерухомого майна КП «Квартирне управління» -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Л.А.;</w:t>
      </w:r>
    </w:p>
    <w:p w:rsidR="00926ACF" w:rsidRDefault="00BC7929" w:rsidP="00926ACF">
      <w:p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bookmarkStart w:id="0" w:name="_GoBack"/>
      <w:bookmarkEnd w:id="0"/>
      <w:r w:rsidR="00926ACF"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="00926ACF" w:rsidRPr="003C3B88">
        <w:rPr>
          <w:rFonts w:ascii="Times New Roman" w:hAnsi="Times New Roman"/>
          <w:sz w:val="24"/>
          <w:szCs w:val="24"/>
        </w:rPr>
        <w:t>відділу з управління житловим фондом</w:t>
      </w:r>
      <w:r w:rsidR="00926ACF"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 ТОВ «М</w:t>
      </w:r>
      <w:r w:rsidR="00926ACF">
        <w:rPr>
          <w:rFonts w:ascii="Times New Roman" w:hAnsi="Times New Roman"/>
          <w:color w:val="000000" w:themeColor="text1"/>
          <w:sz w:val="24"/>
          <w:szCs w:val="24"/>
        </w:rPr>
        <w:t xml:space="preserve">істо для  людей  </w:t>
      </w:r>
      <w:r w:rsidR="00F40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6ACF">
        <w:rPr>
          <w:rFonts w:ascii="Times New Roman" w:hAnsi="Times New Roman"/>
          <w:color w:val="000000" w:themeColor="text1"/>
          <w:sz w:val="24"/>
          <w:szCs w:val="24"/>
        </w:rPr>
        <w:t>Кременчук» - Сергієнко В.І</w:t>
      </w:r>
      <w:r w:rsidR="00926ACF" w:rsidRPr="003C3B88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управління житлової політики Департаменту </w:t>
      </w:r>
    </w:p>
    <w:p w:rsidR="00926ACF" w:rsidRPr="00F62231" w:rsidRDefault="00926ACF" w:rsidP="00926ACF">
      <w:pPr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Кременчуцької міської ради Кременчуцького району Полтавської області </w:t>
      </w:r>
      <w:r w:rsidR="00F40949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-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О.О.;</w:t>
      </w:r>
    </w:p>
    <w:p w:rsidR="00926ACF" w:rsidRDefault="00926ACF" w:rsidP="00926ACF">
      <w:pPr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>Уповноважена особа з числа співвласників багатоквартирного будинку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по вулиці </w:t>
      </w:r>
      <w:proofErr w:type="spellStart"/>
      <w:r>
        <w:rPr>
          <w:rFonts w:ascii="Times New Roman" w:hAnsi="Times New Roman"/>
          <w:sz w:val="24"/>
          <w:szCs w:val="24"/>
        </w:rPr>
        <w:t>Новосхідній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 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м. Кременчук, вул.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Новосхідна</w:t>
      </w:r>
      <w:proofErr w:type="spellEnd"/>
      <w:r>
        <w:rPr>
          <w:rFonts w:ascii="Times New Roman" w:hAnsi="Times New Roman"/>
          <w:bCs/>
          <w:sz w:val="24"/>
          <w:szCs w:val="24"/>
        </w:rPr>
        <w:t>, буд. 22 від 23.04.2021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 w:rsidR="00F40949">
        <w:rPr>
          <w:rFonts w:ascii="Times New Roman" w:hAnsi="Times New Roman"/>
          <w:bCs/>
          <w:sz w:val="24"/>
          <w:szCs w:val="24"/>
        </w:rPr>
        <w:t xml:space="preserve">) -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40949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F40949">
        <w:rPr>
          <w:rFonts w:ascii="Times New Roman" w:hAnsi="Times New Roman"/>
          <w:bCs/>
          <w:sz w:val="24"/>
          <w:szCs w:val="24"/>
        </w:rPr>
        <w:t>Стьопіна</w:t>
      </w:r>
      <w:proofErr w:type="spellEnd"/>
      <w:r w:rsidR="00F40949">
        <w:rPr>
          <w:rFonts w:ascii="Times New Roman" w:hAnsi="Times New Roman"/>
          <w:bCs/>
          <w:sz w:val="24"/>
          <w:szCs w:val="24"/>
        </w:rPr>
        <w:t xml:space="preserve"> С.Б</w:t>
      </w:r>
      <w:r w:rsidRPr="00DD4739">
        <w:rPr>
          <w:rFonts w:ascii="Times New Roman" w:hAnsi="Times New Roman"/>
          <w:bCs/>
          <w:sz w:val="24"/>
          <w:szCs w:val="24"/>
        </w:rPr>
        <w:t>.</w:t>
      </w:r>
    </w:p>
    <w:p w:rsidR="00926ACF" w:rsidRPr="0028546D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28546D" w:rsidRDefault="00926ACF" w:rsidP="00F40949">
      <w:pPr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склали цей акт про списання багатоквартирного будинку, що розміщений за </w:t>
      </w:r>
      <w:r w:rsidR="00F40949">
        <w:rPr>
          <w:rFonts w:ascii="Times New Roman" w:hAnsi="Times New Roman"/>
          <w:b/>
          <w:sz w:val="24"/>
          <w:szCs w:val="24"/>
        </w:rPr>
        <w:t xml:space="preserve">     </w:t>
      </w:r>
      <w:r w:rsidRPr="0028546D">
        <w:rPr>
          <w:rFonts w:ascii="Times New Roman" w:hAnsi="Times New Roman"/>
          <w:b/>
          <w:sz w:val="24"/>
          <w:szCs w:val="24"/>
        </w:rPr>
        <w:t>адресою: По</w:t>
      </w:r>
      <w:r>
        <w:rPr>
          <w:rFonts w:ascii="Times New Roman" w:hAnsi="Times New Roman"/>
          <w:b/>
          <w:sz w:val="24"/>
          <w:szCs w:val="24"/>
        </w:rPr>
        <w:t xml:space="preserve">лтавська область, м. Кременчук, </w:t>
      </w:r>
      <w:r w:rsidR="00F40949" w:rsidRPr="00F40949">
        <w:rPr>
          <w:rFonts w:ascii="Times New Roman" w:hAnsi="Times New Roman"/>
          <w:b/>
          <w:bCs/>
          <w:sz w:val="24"/>
          <w:szCs w:val="24"/>
        </w:rPr>
        <w:t xml:space="preserve">вул. </w:t>
      </w:r>
      <w:proofErr w:type="spellStart"/>
      <w:r w:rsidR="00F40949" w:rsidRPr="00F40949">
        <w:rPr>
          <w:rFonts w:ascii="Times New Roman" w:hAnsi="Times New Roman"/>
          <w:b/>
          <w:bCs/>
          <w:sz w:val="24"/>
          <w:szCs w:val="24"/>
        </w:rPr>
        <w:t>Новосхідна</w:t>
      </w:r>
      <w:proofErr w:type="spellEnd"/>
      <w:r w:rsidR="00F40949" w:rsidRPr="00F40949">
        <w:rPr>
          <w:rFonts w:ascii="Times New Roman" w:hAnsi="Times New Roman"/>
          <w:b/>
          <w:bCs/>
          <w:sz w:val="24"/>
          <w:szCs w:val="24"/>
        </w:rPr>
        <w:t>, буд. 22</w:t>
      </w:r>
      <w:r w:rsidRPr="0028546D">
        <w:rPr>
          <w:rFonts w:ascii="Times New Roman" w:hAnsi="Times New Roman"/>
          <w:b/>
          <w:sz w:val="24"/>
          <w:szCs w:val="24"/>
        </w:rPr>
        <w:t xml:space="preserve"> </w:t>
      </w:r>
      <w:r w:rsidRPr="00F40949">
        <w:rPr>
          <w:rFonts w:ascii="Times New Roman" w:hAnsi="Times New Roman"/>
          <w:b/>
          <w:sz w:val="24"/>
          <w:szCs w:val="24"/>
        </w:rPr>
        <w:t xml:space="preserve">з </w:t>
      </w:r>
      <w:r w:rsidRPr="0028546D">
        <w:rPr>
          <w:rFonts w:ascii="Times New Roman" w:hAnsi="Times New Roman"/>
          <w:b/>
          <w:sz w:val="24"/>
          <w:szCs w:val="24"/>
        </w:rPr>
        <w:t xml:space="preserve"> балансу </w:t>
      </w:r>
      <w:r w:rsidR="00F40949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8546D">
        <w:rPr>
          <w:rFonts w:ascii="Times New Roman" w:hAnsi="Times New Roman"/>
          <w:b/>
          <w:sz w:val="24"/>
          <w:szCs w:val="24"/>
        </w:rPr>
        <w:t xml:space="preserve">КГЖЕП </w:t>
      </w:r>
      <w:r w:rsidR="00F40949">
        <w:rPr>
          <w:rFonts w:ascii="Times New Roman" w:hAnsi="Times New Roman"/>
          <w:b/>
          <w:sz w:val="24"/>
          <w:szCs w:val="24"/>
        </w:rPr>
        <w:t xml:space="preserve"> </w:t>
      </w:r>
      <w:r w:rsidRPr="0028546D">
        <w:rPr>
          <w:rFonts w:ascii="Times New Roman" w:hAnsi="Times New Roman"/>
          <w:b/>
          <w:sz w:val="24"/>
          <w:szCs w:val="24"/>
        </w:rPr>
        <w:t>«Автозаводське», код ЄДРПОУ 25165297.</w:t>
      </w:r>
    </w:p>
    <w:p w:rsidR="00926ACF" w:rsidRPr="0028546D" w:rsidRDefault="00926ACF" w:rsidP="00926ACF">
      <w:pPr>
        <w:jc w:val="both"/>
        <w:rPr>
          <w:rFonts w:ascii="Times New Roman" w:hAnsi="Times New Roman"/>
          <w:sz w:val="24"/>
          <w:szCs w:val="24"/>
        </w:rPr>
      </w:pPr>
      <w:bookmarkStart w:id="1" w:name="o136"/>
      <w:bookmarkEnd w:id="1"/>
    </w:p>
    <w:p w:rsidR="00926ACF" w:rsidRPr="0028546D" w:rsidRDefault="00926ACF" w:rsidP="00926ACF">
      <w:pPr>
        <w:jc w:val="center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Характеристика багатоквартирного будинку</w:t>
      </w:r>
    </w:p>
    <w:p w:rsidR="00926ACF" w:rsidRPr="0028546D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1. Загальні відомості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Рі</w:t>
      </w:r>
      <w:r>
        <w:rPr>
          <w:rFonts w:ascii="Times New Roman" w:hAnsi="Times New Roman"/>
          <w:sz w:val="24"/>
          <w:szCs w:val="24"/>
        </w:rPr>
        <w:t>к введення в</w:t>
      </w:r>
      <w:r w:rsidR="00FC585D">
        <w:rPr>
          <w:rFonts w:ascii="Times New Roman" w:hAnsi="Times New Roman"/>
          <w:sz w:val="24"/>
          <w:szCs w:val="24"/>
        </w:rPr>
        <w:t xml:space="preserve"> експлуатацію – 1958</w:t>
      </w:r>
    </w:p>
    <w:p w:rsidR="00926ACF" w:rsidRPr="0028546D" w:rsidRDefault="0012599C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o137"/>
      <w:bookmarkStart w:id="3" w:name="o139"/>
      <w:bookmarkEnd w:id="2"/>
      <w:bookmarkEnd w:id="3"/>
      <w:r>
        <w:rPr>
          <w:rFonts w:ascii="Times New Roman" w:hAnsi="Times New Roman"/>
          <w:sz w:val="24"/>
          <w:szCs w:val="24"/>
        </w:rPr>
        <w:t>Матеріали стін – цегла</w:t>
      </w:r>
    </w:p>
    <w:p w:rsidR="00926ACF" w:rsidRPr="0028546D" w:rsidRDefault="00FC585D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o185"/>
      <w:bookmarkEnd w:id="4"/>
      <w:r>
        <w:rPr>
          <w:rFonts w:ascii="Times New Roman" w:hAnsi="Times New Roman"/>
          <w:sz w:val="24"/>
          <w:szCs w:val="24"/>
        </w:rPr>
        <w:t>Матеріали покрівлі – шифер</w:t>
      </w:r>
      <w:r w:rsidR="00926ACF" w:rsidRPr="0028546D">
        <w:rPr>
          <w:rFonts w:ascii="Times New Roman" w:hAnsi="Times New Roman"/>
          <w:sz w:val="24"/>
          <w:szCs w:val="24"/>
        </w:rPr>
        <w:t xml:space="preserve">; площа </w:t>
      </w:r>
      <w:r>
        <w:rPr>
          <w:rFonts w:ascii="Times New Roman" w:hAnsi="Times New Roman"/>
          <w:sz w:val="24"/>
          <w:szCs w:val="24"/>
        </w:rPr>
        <w:t>171</w:t>
      </w:r>
      <w:r w:rsidR="00926ACF" w:rsidRPr="002854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ACF" w:rsidRPr="0028546D">
        <w:rPr>
          <w:rFonts w:ascii="Times New Roman" w:hAnsi="Times New Roman"/>
          <w:sz w:val="24"/>
          <w:szCs w:val="24"/>
        </w:rPr>
        <w:t>кв.м</w:t>
      </w:r>
      <w:proofErr w:type="spellEnd"/>
      <w:r w:rsidR="00926ACF" w:rsidRPr="0028546D">
        <w:rPr>
          <w:rFonts w:ascii="Times New Roman" w:hAnsi="Times New Roman"/>
          <w:sz w:val="24"/>
          <w:szCs w:val="24"/>
        </w:rPr>
        <w:t>.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186"/>
      <w:bookmarkEnd w:id="5"/>
      <w:r w:rsidRPr="0028546D">
        <w:rPr>
          <w:rFonts w:ascii="Times New Roman" w:hAnsi="Times New Roman"/>
          <w:sz w:val="24"/>
          <w:szCs w:val="24"/>
        </w:rPr>
        <w:t>Група капітальності – І</w:t>
      </w:r>
      <w:r>
        <w:rPr>
          <w:rFonts w:ascii="Times New Roman" w:hAnsi="Times New Roman"/>
          <w:sz w:val="24"/>
          <w:szCs w:val="24"/>
        </w:rPr>
        <w:t>ІІ</w:t>
      </w:r>
    </w:p>
    <w:p w:rsidR="00926ACF" w:rsidRPr="0028546D" w:rsidRDefault="00FC585D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o187"/>
      <w:bookmarkEnd w:id="6"/>
      <w:r>
        <w:rPr>
          <w:rFonts w:ascii="Times New Roman" w:hAnsi="Times New Roman"/>
          <w:sz w:val="24"/>
          <w:szCs w:val="24"/>
        </w:rPr>
        <w:t>Кількість поверхів – 1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523ACB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 xml:space="preserve">2. Відомості про площу багатоквартирного будинку, 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926ACF" w:rsidRPr="001513F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площа будинку – </w:t>
      </w:r>
      <w:r w:rsidR="00FC585D">
        <w:rPr>
          <w:rFonts w:ascii="Times New Roman" w:hAnsi="Times New Roman"/>
          <w:sz w:val="24"/>
          <w:szCs w:val="24"/>
          <w:lang w:val="ru-RU"/>
        </w:rPr>
        <w:t>97,0</w:t>
      </w:r>
    </w:p>
    <w:p w:rsidR="00926ACF" w:rsidRPr="001513F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t xml:space="preserve">Житлова площа квартир – </w:t>
      </w:r>
      <w:r w:rsidR="00FC585D">
        <w:rPr>
          <w:rFonts w:ascii="Times New Roman" w:hAnsi="Times New Roman"/>
          <w:sz w:val="24"/>
          <w:szCs w:val="24"/>
          <w:lang w:val="ru-RU"/>
        </w:rPr>
        <w:t>64,7</w:t>
      </w:r>
    </w:p>
    <w:p w:rsidR="00926ACF" w:rsidRPr="001513F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28546D">
        <w:rPr>
          <w:rFonts w:ascii="Times New Roman" w:hAnsi="Times New Roman"/>
          <w:sz w:val="24"/>
          <w:szCs w:val="24"/>
        </w:rPr>
        <w:lastRenderedPageBreak/>
        <w:t xml:space="preserve">Загальна площа квартир – </w:t>
      </w:r>
      <w:r>
        <w:rPr>
          <w:rFonts w:ascii="Times New Roman" w:hAnsi="Times New Roman"/>
          <w:sz w:val="24"/>
          <w:szCs w:val="24"/>
        </w:rPr>
        <w:t xml:space="preserve"> </w:t>
      </w:r>
      <w:r w:rsidR="00FC585D">
        <w:rPr>
          <w:rFonts w:ascii="Times New Roman" w:hAnsi="Times New Roman"/>
          <w:sz w:val="24"/>
          <w:szCs w:val="24"/>
          <w:lang w:val="ru-RU"/>
        </w:rPr>
        <w:t>97,0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Загальна </w:t>
      </w:r>
      <w:r>
        <w:rPr>
          <w:rFonts w:ascii="Times New Roman" w:hAnsi="Times New Roman"/>
          <w:sz w:val="24"/>
          <w:szCs w:val="24"/>
        </w:rPr>
        <w:t xml:space="preserve">площа нежитлових 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приміщень –  </w:t>
      </w:r>
      <w:r w:rsidR="00FC585D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D56B60" w:rsidRDefault="00926ACF" w:rsidP="007D7B1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Загальна площа допоміжних приміщень – </w:t>
      </w:r>
      <w:r w:rsidR="00D56B60" w:rsidRPr="00F62231">
        <w:rPr>
          <w:rFonts w:ascii="Times New Roman" w:hAnsi="Times New Roman"/>
          <w:color w:val="000000" w:themeColor="text1"/>
          <w:sz w:val="24"/>
          <w:szCs w:val="24"/>
        </w:rPr>
        <w:t>відсутня інформація у технічній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56B60">
        <w:rPr>
          <w:rFonts w:ascii="Times New Roman" w:hAnsi="Times New Roman"/>
          <w:color w:val="000000" w:themeColor="text1"/>
          <w:sz w:val="24"/>
          <w:szCs w:val="24"/>
        </w:rPr>
        <w:t>доку</w:t>
      </w:r>
      <w:r w:rsidR="007D7B17">
        <w:rPr>
          <w:rFonts w:ascii="Times New Roman" w:hAnsi="Times New Roman"/>
          <w:color w:val="000000" w:themeColor="text1"/>
          <w:sz w:val="24"/>
          <w:szCs w:val="24"/>
        </w:rPr>
        <w:t>-</w:t>
      </w:r>
      <w:proofErr w:type="spellEnd"/>
    </w:p>
    <w:p w:rsidR="00D56B60" w:rsidRDefault="007D7B17" w:rsidP="007D7B1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мента</w:t>
      </w:r>
      <w:r w:rsidR="00D56B60" w:rsidRPr="00F62231">
        <w:rPr>
          <w:rFonts w:ascii="Times New Roman" w:hAnsi="Times New Roman"/>
          <w:color w:val="000000" w:themeColor="text1"/>
          <w:sz w:val="24"/>
          <w:szCs w:val="24"/>
        </w:rPr>
        <w:t>ції</w:t>
      </w:r>
      <w:proofErr w:type="spellEnd"/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926ACF" w:rsidRPr="00F62231" w:rsidRDefault="00D56B60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сходові клітки – 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вестибюлі –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 xml:space="preserve"> відсутні</w:t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62231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позаквартирні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коридори – відсутня інформація у технічній документації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колясочні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комори – відсутня інформація у технічній документації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сміттєкамери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горища – відсутня інформація у технічній документації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підвали/</w:t>
      </w:r>
      <w:proofErr w:type="spellStart"/>
      <w:r w:rsidRPr="00F62231">
        <w:rPr>
          <w:rFonts w:ascii="Times New Roman" w:hAnsi="Times New Roman"/>
          <w:color w:val="000000" w:themeColor="text1"/>
          <w:sz w:val="24"/>
          <w:szCs w:val="24"/>
        </w:rPr>
        <w:t>техпідпілля</w:t>
      </w:r>
      <w:proofErr w:type="spellEnd"/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 –  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шахти і машинні відділення ліфтів – 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інші технічні приміщення –  відсутня інформація у технічній документації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</w:t>
      </w:r>
      <w:r w:rsidR="00D56B60">
        <w:rPr>
          <w:rFonts w:ascii="Times New Roman" w:hAnsi="Times New Roman"/>
          <w:color w:val="000000" w:themeColor="text1"/>
          <w:sz w:val="24"/>
          <w:szCs w:val="24"/>
        </w:rPr>
        <w:t>лькість квартир у будинку – 2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у тому числі:</w:t>
      </w:r>
    </w:p>
    <w:p w:rsidR="00926ACF" w:rsidRPr="00F62231" w:rsidRDefault="007D7B17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приватної форми власності – 2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державної форми власності – </w:t>
      </w:r>
      <w:r w:rsidR="007D7B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комунальної форми власності – </w:t>
      </w:r>
      <w:r w:rsidR="007D7B17">
        <w:rPr>
          <w:rFonts w:ascii="Times New Roman" w:hAnsi="Times New Roman"/>
          <w:color w:val="000000" w:themeColor="text1"/>
          <w:sz w:val="24"/>
          <w:szCs w:val="24"/>
        </w:rPr>
        <w:t>відсутні</w:t>
      </w:r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>Кількість нежитлових приміщень у будинку</w:t>
      </w:r>
      <w:r w:rsidRPr="00F6223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– </w:t>
      </w:r>
      <w:proofErr w:type="spellStart"/>
      <w:r w:rsidR="007D7B17"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сходових кліток – </w:t>
      </w:r>
      <w:proofErr w:type="spellStart"/>
      <w:r w:rsidR="007D7B17"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926ACF" w:rsidRPr="00F62231" w:rsidRDefault="00926ACF" w:rsidP="00926ACF">
      <w:pPr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62231">
        <w:rPr>
          <w:rFonts w:ascii="Times New Roman" w:hAnsi="Times New Roman"/>
          <w:color w:val="000000" w:themeColor="text1"/>
          <w:sz w:val="24"/>
          <w:szCs w:val="24"/>
        </w:rPr>
        <w:t xml:space="preserve">Кількість шахт і машинних відділень ліфтів - </w:t>
      </w:r>
      <w:proofErr w:type="spellStart"/>
      <w:r w:rsidR="007D7B17">
        <w:rPr>
          <w:rFonts w:ascii="Times New Roman" w:hAnsi="Times New Roman"/>
          <w:color w:val="000000" w:themeColor="text1"/>
          <w:sz w:val="24"/>
          <w:szCs w:val="24"/>
          <w:lang w:val="ru-RU"/>
        </w:rPr>
        <w:t>відсутні</w:t>
      </w:r>
      <w:proofErr w:type="spellEnd"/>
    </w:p>
    <w:p w:rsidR="00926ACF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3. Облаштування багатоквартирного будинку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46D">
        <w:rPr>
          <w:rFonts w:ascii="Times New Roman" w:hAnsi="Times New Roman"/>
          <w:sz w:val="24"/>
          <w:szCs w:val="24"/>
        </w:rPr>
        <w:t>Облаштовано</w:t>
      </w:r>
      <w:proofErr w:type="spellEnd"/>
      <w:r w:rsidRPr="0028546D">
        <w:rPr>
          <w:rFonts w:ascii="Times New Roman" w:hAnsi="Times New Roman"/>
          <w:sz w:val="24"/>
          <w:szCs w:val="24"/>
        </w:rPr>
        <w:t>: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 централізованим постачанням холодної води </w:t>
      </w:r>
      <w:r w:rsidR="003D188A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водовідведенням </w:t>
      </w:r>
      <w:r w:rsidR="007D7B17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 опаленням/автономним теплопостачанням</w:t>
      </w:r>
      <w:r w:rsidR="007D7B17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індивідуальним (</w:t>
      </w:r>
      <w:proofErr w:type="spellStart"/>
      <w:r w:rsidRPr="0028546D">
        <w:rPr>
          <w:rFonts w:ascii="Times New Roman" w:hAnsi="Times New Roman"/>
          <w:sz w:val="24"/>
          <w:szCs w:val="24"/>
        </w:rPr>
        <w:t>поквартирним</w:t>
      </w:r>
      <w:proofErr w:type="spellEnd"/>
      <w:r w:rsidRPr="0028546D">
        <w:rPr>
          <w:rFonts w:ascii="Times New Roman" w:hAnsi="Times New Roman"/>
          <w:sz w:val="24"/>
          <w:szCs w:val="24"/>
        </w:rPr>
        <w:t>) теплопостачанням (опаленням та/або  гарячим водопостачанням)</w:t>
      </w:r>
      <w:r>
        <w:rPr>
          <w:rFonts w:ascii="Times New Roman" w:hAnsi="Times New Roman"/>
          <w:sz w:val="24"/>
          <w:szCs w:val="24"/>
        </w:rPr>
        <w:t xml:space="preserve"> 0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 централізованим/автономним гарячим водопостачанням</w:t>
      </w:r>
      <w:r w:rsidR="007D7B17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7D7B17">
        <w:rPr>
          <w:rFonts w:ascii="Times New Roman" w:hAnsi="Times New Roman"/>
          <w:sz w:val="24"/>
          <w:szCs w:val="24"/>
        </w:rPr>
        <w:t>електроосвітленням 2</w:t>
      </w:r>
      <w:r>
        <w:rPr>
          <w:rFonts w:ascii="Times New Roman" w:hAnsi="Times New Roman"/>
          <w:sz w:val="24"/>
          <w:szCs w:val="24"/>
        </w:rPr>
        <w:t xml:space="preserve"> квартир/нежитлових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D188A">
        <w:rPr>
          <w:rFonts w:ascii="Times New Roman" w:hAnsi="Times New Roman"/>
          <w:sz w:val="24"/>
          <w:szCs w:val="24"/>
        </w:rPr>
        <w:t>газопостачанням 0</w:t>
      </w:r>
      <w:r w:rsidRPr="0028546D">
        <w:rPr>
          <w:rFonts w:ascii="Times New Roman" w:hAnsi="Times New Roman"/>
          <w:sz w:val="24"/>
          <w:szCs w:val="24"/>
        </w:rPr>
        <w:t xml:space="preserve"> квартир/нежитло</w:t>
      </w:r>
      <w:r>
        <w:rPr>
          <w:rFonts w:ascii="Times New Roman" w:hAnsi="Times New Roman"/>
          <w:sz w:val="24"/>
          <w:szCs w:val="24"/>
        </w:rPr>
        <w:t>вих приміщень;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стаціон</w:t>
      </w:r>
      <w:r>
        <w:rPr>
          <w:rFonts w:ascii="Times New Roman" w:hAnsi="Times New Roman"/>
          <w:sz w:val="24"/>
          <w:szCs w:val="24"/>
        </w:rPr>
        <w:t>арними електроплитами 0 квартир;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D188A">
        <w:rPr>
          <w:rFonts w:ascii="Times New Roman" w:hAnsi="Times New Roman"/>
          <w:sz w:val="24"/>
          <w:szCs w:val="24"/>
        </w:rPr>
        <w:t>газовими плитами 0</w:t>
      </w:r>
      <w:r>
        <w:rPr>
          <w:rFonts w:ascii="Times New Roman" w:hAnsi="Times New Roman"/>
          <w:sz w:val="24"/>
          <w:szCs w:val="24"/>
        </w:rPr>
        <w:t xml:space="preserve"> квартир;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 w:rsidR="003D188A">
        <w:rPr>
          <w:rFonts w:ascii="Times New Roman" w:hAnsi="Times New Roman"/>
          <w:sz w:val="24"/>
          <w:szCs w:val="24"/>
        </w:rPr>
        <w:t>ліфтами 0</w:t>
      </w:r>
      <w:r>
        <w:rPr>
          <w:rFonts w:ascii="Times New Roman" w:hAnsi="Times New Roman"/>
          <w:sz w:val="24"/>
          <w:szCs w:val="24"/>
        </w:rPr>
        <w:t xml:space="preserve"> одиниць;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сміттєпроводами 0 одиниць;</w:t>
      </w:r>
    </w:p>
    <w:p w:rsidR="00926ACF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- за</w:t>
      </w:r>
      <w:r w:rsidR="003D188A">
        <w:rPr>
          <w:rFonts w:ascii="Times New Roman" w:hAnsi="Times New Roman"/>
          <w:sz w:val="24"/>
          <w:szCs w:val="24"/>
        </w:rPr>
        <w:t>мково-переговорними пристроями 0 під’їздів</w:t>
      </w:r>
      <w:r>
        <w:rPr>
          <w:rFonts w:ascii="Times New Roman" w:hAnsi="Times New Roman"/>
          <w:sz w:val="24"/>
          <w:szCs w:val="24"/>
        </w:rPr>
        <w:t>.</w:t>
      </w:r>
    </w:p>
    <w:p w:rsidR="00926ACF" w:rsidRPr="0028546D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o140"/>
      <w:bookmarkStart w:id="8" w:name="o160"/>
      <w:bookmarkEnd w:id="7"/>
      <w:bookmarkEnd w:id="8"/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4. Вартість активів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o254"/>
      <w:bookmarkEnd w:id="9"/>
      <w:r w:rsidRPr="0028546D">
        <w:rPr>
          <w:rFonts w:ascii="Times New Roman" w:hAnsi="Times New Roman"/>
          <w:sz w:val="24"/>
          <w:szCs w:val="24"/>
        </w:rPr>
        <w:t>Первісна (переоцінена) вартість багатоквартирного будинку (його частини)</w:t>
      </w:r>
      <w:bookmarkStart w:id="10" w:name="o255"/>
      <w:bookmarkEnd w:id="10"/>
      <w:r w:rsidRPr="0028546D">
        <w:rPr>
          <w:rFonts w:ascii="Times New Roman" w:hAnsi="Times New Roman"/>
          <w:sz w:val="24"/>
          <w:szCs w:val="24"/>
        </w:rPr>
        <w:t xml:space="preserve"> інвентарний </w:t>
      </w:r>
      <w:r w:rsidR="003D188A">
        <w:rPr>
          <w:rFonts w:ascii="Times New Roman" w:hAnsi="Times New Roman"/>
          <w:sz w:val="24"/>
          <w:szCs w:val="24"/>
        </w:rPr>
        <w:t>№ 103335</w:t>
      </w:r>
      <w:r w:rsidRPr="0028546D">
        <w:rPr>
          <w:rFonts w:ascii="Times New Roman" w:hAnsi="Times New Roman"/>
          <w:sz w:val="24"/>
          <w:szCs w:val="24"/>
        </w:rPr>
        <w:t xml:space="preserve"> </w:t>
      </w:r>
      <w:r w:rsidR="003D188A">
        <w:rPr>
          <w:rFonts w:ascii="Times New Roman" w:hAnsi="Times New Roman"/>
          <w:sz w:val="24"/>
          <w:szCs w:val="24"/>
          <w:lang w:val="ru-RU"/>
        </w:rPr>
        <w:t>– 331854,30</w:t>
      </w:r>
      <w:r w:rsidRPr="002854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8546D">
        <w:rPr>
          <w:rFonts w:ascii="Times New Roman" w:hAnsi="Times New Roman"/>
          <w:sz w:val="24"/>
          <w:szCs w:val="24"/>
        </w:rPr>
        <w:t>грн.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Знос (амортизація) будинку (на перше число місяця, в якому здійснюється списання будинку з </w:t>
      </w:r>
      <w:r w:rsidR="003D188A">
        <w:rPr>
          <w:rFonts w:ascii="Times New Roman" w:hAnsi="Times New Roman"/>
          <w:sz w:val="24"/>
          <w:szCs w:val="24"/>
        </w:rPr>
        <w:t>балансу) станом на 01.05</w:t>
      </w:r>
      <w:r>
        <w:rPr>
          <w:rFonts w:ascii="Times New Roman" w:hAnsi="Times New Roman"/>
          <w:sz w:val="24"/>
          <w:szCs w:val="24"/>
        </w:rPr>
        <w:t xml:space="preserve">.2021 року </w:t>
      </w:r>
      <w:r w:rsidR="003D188A">
        <w:rPr>
          <w:rFonts w:ascii="Times New Roman" w:hAnsi="Times New Roman"/>
          <w:sz w:val="24"/>
          <w:szCs w:val="24"/>
        </w:rPr>
        <w:t>становить – 271656,29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>Залишкова вартість багатоквартирного будинку</w:t>
      </w:r>
      <w:r w:rsidR="003D188A">
        <w:rPr>
          <w:rFonts w:ascii="Times New Roman" w:hAnsi="Times New Roman"/>
          <w:sz w:val="24"/>
          <w:szCs w:val="24"/>
        </w:rPr>
        <w:t xml:space="preserve"> – 60198,00</w:t>
      </w:r>
      <w:r w:rsidRPr="0028546D">
        <w:rPr>
          <w:rFonts w:ascii="Times New Roman" w:hAnsi="Times New Roman"/>
          <w:sz w:val="24"/>
          <w:szCs w:val="24"/>
        </w:rPr>
        <w:t xml:space="preserve"> грн.</w:t>
      </w:r>
    </w:p>
    <w:p w:rsidR="00926ACF" w:rsidRPr="0028546D" w:rsidRDefault="00926ACF" w:rsidP="00926ACF">
      <w:pPr>
        <w:jc w:val="both"/>
        <w:rPr>
          <w:rFonts w:ascii="Times New Roman" w:hAnsi="Times New Roman"/>
          <w:sz w:val="24"/>
          <w:szCs w:val="24"/>
        </w:rPr>
      </w:pP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o257"/>
      <w:bookmarkEnd w:id="11"/>
      <w:r w:rsidRPr="0028546D">
        <w:rPr>
          <w:rFonts w:ascii="Times New Roman" w:hAnsi="Times New Roman"/>
          <w:b/>
          <w:sz w:val="24"/>
          <w:szCs w:val="24"/>
        </w:rPr>
        <w:t>5. Інші відомості про багатоквартирний будинок</w:t>
      </w:r>
    </w:p>
    <w:p w:rsidR="0012599C" w:rsidRDefault="00926ACF" w:rsidP="0012599C">
      <w:pPr>
        <w:tabs>
          <w:tab w:val="left" w:pos="851"/>
        </w:tabs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599C" w:rsidRPr="004004BC">
        <w:rPr>
          <w:rFonts w:ascii="Times New Roman" w:hAnsi="Times New Roman"/>
          <w:sz w:val="24"/>
          <w:szCs w:val="24"/>
        </w:rPr>
        <w:t>На момент с</w:t>
      </w:r>
      <w:r w:rsidR="0012599C">
        <w:rPr>
          <w:rFonts w:ascii="Times New Roman" w:hAnsi="Times New Roman"/>
          <w:sz w:val="24"/>
          <w:szCs w:val="24"/>
        </w:rPr>
        <w:t xml:space="preserve">писання </w:t>
      </w:r>
      <w:r w:rsidR="0012599C" w:rsidRPr="00D7628C">
        <w:rPr>
          <w:rFonts w:ascii="Times New Roman" w:hAnsi="Times New Roman"/>
          <w:sz w:val="24"/>
          <w:szCs w:val="24"/>
        </w:rPr>
        <w:t xml:space="preserve">багатоквартирний будинок </w:t>
      </w:r>
      <w:r w:rsidR="0012599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№ </w:t>
      </w:r>
      <w:r w:rsidR="0012599C">
        <w:rPr>
          <w:rFonts w:ascii="Times New Roman" w:hAnsi="Times New Roman"/>
          <w:sz w:val="24"/>
          <w:szCs w:val="24"/>
        </w:rPr>
        <w:t xml:space="preserve">22 по вулиці </w:t>
      </w:r>
      <w:proofErr w:type="spellStart"/>
      <w:r w:rsidR="0012599C">
        <w:rPr>
          <w:rFonts w:ascii="Times New Roman" w:hAnsi="Times New Roman"/>
          <w:sz w:val="24"/>
          <w:szCs w:val="24"/>
        </w:rPr>
        <w:t>Новосхідній</w:t>
      </w:r>
      <w:proofErr w:type="spellEnd"/>
      <w:r w:rsidR="0012599C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знаходиться</w:t>
      </w:r>
      <w:r w:rsidR="0012599C">
        <w:rPr>
          <w:rFonts w:ascii="Times New Roman" w:hAnsi="Times New Roman"/>
          <w:sz w:val="24"/>
          <w:szCs w:val="24"/>
        </w:rPr>
        <w:t xml:space="preserve"> </w:t>
      </w:r>
      <w:r w:rsidR="0012599C" w:rsidRPr="00D7628C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у задовільному технічному стані.</w:t>
      </w:r>
    </w:p>
    <w:p w:rsidR="00926ACF" w:rsidRPr="00F62231" w:rsidRDefault="00926ACF" w:rsidP="0012599C">
      <w:pPr>
        <w:pStyle w:val="a3"/>
        <w:ind w:left="0"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lastRenderedPageBreak/>
        <w:t xml:space="preserve">На співвласників багатоквартирного будинку № </w:t>
      </w:r>
      <w:r w:rsidR="0012599C">
        <w:rPr>
          <w:rFonts w:ascii="Times New Roman" w:hAnsi="Times New Roman"/>
          <w:sz w:val="24"/>
          <w:szCs w:val="24"/>
        </w:rPr>
        <w:t xml:space="preserve">22 по </w:t>
      </w:r>
      <w:proofErr w:type="spellStart"/>
      <w:r w:rsidR="0012599C">
        <w:rPr>
          <w:rFonts w:ascii="Times New Roman" w:hAnsi="Times New Roman"/>
          <w:sz w:val="24"/>
          <w:szCs w:val="24"/>
        </w:rPr>
        <w:t>вулиці</w:t>
      </w:r>
      <w:proofErr w:type="spellEnd"/>
      <w:r w:rsidR="00125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99C">
        <w:rPr>
          <w:rFonts w:ascii="Times New Roman" w:hAnsi="Times New Roman"/>
          <w:sz w:val="24"/>
          <w:szCs w:val="24"/>
        </w:rPr>
        <w:t>Новосхідній</w:t>
      </w:r>
      <w:proofErr w:type="spellEnd"/>
      <w:r w:rsidR="0012599C"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F62231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покладаються зобов’язання щодо належного утримання прилеглої території відповідно до Правил благоустрою м. Кременчука.</w:t>
      </w:r>
    </w:p>
    <w:p w:rsidR="00926ACF" w:rsidRPr="0028546D" w:rsidRDefault="00926ACF" w:rsidP="00926ACF">
      <w:pPr>
        <w:ind w:firstLine="709"/>
        <w:rPr>
          <w:rFonts w:ascii="Times New Roman" w:hAnsi="Times New Roman"/>
          <w:b/>
          <w:sz w:val="24"/>
          <w:szCs w:val="24"/>
        </w:rPr>
      </w:pPr>
      <w:r w:rsidRPr="0028546D">
        <w:rPr>
          <w:rFonts w:ascii="Times New Roman" w:hAnsi="Times New Roman"/>
          <w:b/>
          <w:sz w:val="24"/>
          <w:szCs w:val="24"/>
        </w:rPr>
        <w:t>6. Перелік документів, що використовувались під час складання акта:</w:t>
      </w:r>
    </w:p>
    <w:p w:rsidR="00926ACF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o280"/>
      <w:bookmarkEnd w:id="12"/>
      <w:r w:rsidRPr="0028546D">
        <w:rPr>
          <w:rFonts w:ascii="Times New Roman" w:hAnsi="Times New Roman"/>
          <w:sz w:val="24"/>
          <w:szCs w:val="24"/>
        </w:rPr>
        <w:t>- інвентарна справа на житловий будинок</w:t>
      </w:r>
      <w:r w:rsidR="0012599C">
        <w:rPr>
          <w:rFonts w:ascii="Times New Roman" w:hAnsi="Times New Roman"/>
          <w:sz w:val="24"/>
          <w:szCs w:val="24"/>
        </w:rPr>
        <w:t>.</w:t>
      </w:r>
    </w:p>
    <w:p w:rsidR="00926ACF" w:rsidRDefault="0012599C" w:rsidP="0012599C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926ACF" w:rsidRPr="0028546D" w:rsidRDefault="00926ACF" w:rsidP="00926AC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Голова комісії: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Директор КГЖЕП 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О.І.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Кійло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26ACF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/>
          <w:bCs/>
          <w:color w:val="000000"/>
          <w:kern w:val="36"/>
          <w:sz w:val="24"/>
          <w:szCs w:val="24"/>
          <w:lang w:eastAsia="en-US"/>
        </w:rPr>
        <w:t>Члени комісії:</w:t>
      </w:r>
    </w:p>
    <w:p w:rsidR="00926ACF" w:rsidRPr="0028546D" w:rsidRDefault="00926ACF" w:rsidP="00926ACF">
      <w:pPr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sz w:val="24"/>
          <w:szCs w:val="24"/>
        </w:rPr>
        <w:t xml:space="preserve">Інспектор з основної діяльності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hAnsi="Times New Roman"/>
          <w:sz w:val="24"/>
          <w:szCs w:val="24"/>
        </w:rPr>
        <w:t xml:space="preserve">КГЖЕП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«Автозаводське»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М.Ю. Волкова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26ACF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Головний спеціаліст відділу приватизації </w:t>
      </w:r>
    </w:p>
    <w:p w:rsidR="00926ACF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та контролю за рухом комунального майна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Управління міського майна Кременчуцької </w:t>
      </w:r>
    </w:p>
    <w:p w:rsidR="0012599C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міської ради </w:t>
      </w:r>
      <w:r w:rsidR="0012599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Кременчуцького району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Полтавської області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="0012599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="0012599C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Д.В. Радченко </w:t>
      </w:r>
    </w:p>
    <w:p w:rsidR="00926ACF" w:rsidRPr="0028546D" w:rsidRDefault="0012599C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Інспектор з інвентаризації нерухомого майна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КП «Квартирне управління»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_____________ </w:t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ab/>
        <w:t xml:space="preserve">Л.А. </w:t>
      </w:r>
      <w:proofErr w:type="spellStart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Віробян</w:t>
      </w:r>
      <w:proofErr w:type="spellEnd"/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 xml:space="preserve"> </w:t>
      </w:r>
    </w:p>
    <w:p w:rsidR="00926ACF" w:rsidRPr="0028546D" w:rsidRDefault="00926ACF" w:rsidP="00926AC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</w:p>
    <w:p w:rsidR="0012599C" w:rsidRDefault="00BC7929" w:rsidP="0012599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12599C" w:rsidRPr="003C3B88">
        <w:rPr>
          <w:rFonts w:ascii="Times New Roman" w:hAnsi="Times New Roman"/>
          <w:color w:val="000000" w:themeColor="text1"/>
          <w:sz w:val="24"/>
          <w:szCs w:val="24"/>
        </w:rPr>
        <w:t xml:space="preserve">ачальник </w:t>
      </w:r>
      <w:r w:rsidR="0012599C" w:rsidRPr="003C3B88">
        <w:rPr>
          <w:rFonts w:ascii="Times New Roman" w:hAnsi="Times New Roman"/>
          <w:sz w:val="24"/>
          <w:szCs w:val="24"/>
        </w:rPr>
        <w:t xml:space="preserve">відділу з управління житловим </w:t>
      </w:r>
    </w:p>
    <w:p w:rsidR="0012599C" w:rsidRPr="0028546D" w:rsidRDefault="0012599C" w:rsidP="0012599C">
      <w:pPr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ф</w:t>
      </w:r>
      <w:r w:rsidRPr="003C3B88">
        <w:rPr>
          <w:rFonts w:ascii="Times New Roman" w:hAnsi="Times New Roman"/>
          <w:sz w:val="24"/>
          <w:szCs w:val="24"/>
        </w:rPr>
        <w:t>ондом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3B88">
        <w:rPr>
          <w:rFonts w:ascii="Times New Roman" w:hAnsi="Times New Roman"/>
          <w:color w:val="000000" w:themeColor="text1"/>
          <w:sz w:val="24"/>
          <w:szCs w:val="24"/>
        </w:rPr>
        <w:t>ТОВ «Місто для  людей   Кременчук»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В.І. Сергієнко</w:t>
      </w:r>
      <w:r w:rsidRPr="002854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26ACF" w:rsidRPr="0028546D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</w:pP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Начальник відділу розвитку житлового фонду 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управління житлової політики Департаменту 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житлово-комунального господарства 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Кременчуцької міської ради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Кременчуцького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</w:pP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району Полтавської області 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                                    _____________</w:t>
      </w:r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ab/>
        <w:t xml:space="preserve">О.О. </w:t>
      </w:r>
      <w:proofErr w:type="spellStart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>Бондарєва</w:t>
      </w:r>
      <w:proofErr w:type="spellEnd"/>
      <w:r w:rsidRPr="00F62231">
        <w:rPr>
          <w:rFonts w:ascii="Times New Roman" w:eastAsia="Calibri" w:hAnsi="Times New Roman"/>
          <w:bCs/>
          <w:color w:val="000000" w:themeColor="text1"/>
          <w:kern w:val="36"/>
          <w:sz w:val="24"/>
          <w:szCs w:val="24"/>
          <w:lang w:eastAsia="en-US"/>
        </w:rPr>
        <w:t xml:space="preserve"> </w:t>
      </w:r>
    </w:p>
    <w:p w:rsidR="00926ACF" w:rsidRPr="00F62231" w:rsidRDefault="00926ACF" w:rsidP="00926ACF">
      <w:pPr>
        <w:shd w:val="clear" w:color="auto" w:fill="FFFFFF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12599C" w:rsidRPr="0028546D" w:rsidRDefault="0012599C" w:rsidP="001259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Уповноважена особа з числа співвласників </w:t>
      </w:r>
    </w:p>
    <w:p w:rsidR="0012599C" w:rsidRDefault="0012599C" w:rsidP="0012599C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28546D">
        <w:rPr>
          <w:rFonts w:ascii="Times New Roman" w:hAnsi="Times New Roman"/>
          <w:bCs/>
          <w:sz w:val="24"/>
          <w:szCs w:val="24"/>
        </w:rPr>
        <w:t xml:space="preserve">багатоквартирного будинку № </w:t>
      </w:r>
      <w:r>
        <w:rPr>
          <w:rFonts w:ascii="Times New Roman" w:hAnsi="Times New Roman"/>
          <w:sz w:val="24"/>
          <w:szCs w:val="24"/>
        </w:rPr>
        <w:t xml:space="preserve">22 по вулиці </w:t>
      </w:r>
    </w:p>
    <w:p w:rsidR="0012599C" w:rsidRDefault="0012599C" w:rsidP="001259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Новосхідній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D4739">
        <w:rPr>
          <w:rFonts w:ascii="Times New Roman" w:hAnsi="Times New Roman"/>
          <w:bCs/>
          <w:sz w:val="24"/>
          <w:szCs w:val="24"/>
        </w:rPr>
        <w:t>(протокол зборів співвласників</w:t>
      </w:r>
    </w:p>
    <w:p w:rsidR="0012599C" w:rsidRDefault="0012599C" w:rsidP="001259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DD4739">
        <w:rPr>
          <w:rFonts w:ascii="Times New Roman" w:hAnsi="Times New Roman"/>
          <w:bCs/>
          <w:sz w:val="24"/>
          <w:szCs w:val="24"/>
        </w:rPr>
        <w:t>багатоквартирного будинку за місцезн</w:t>
      </w:r>
      <w:r>
        <w:rPr>
          <w:rFonts w:ascii="Times New Roman" w:hAnsi="Times New Roman"/>
          <w:bCs/>
          <w:sz w:val="24"/>
          <w:szCs w:val="24"/>
        </w:rPr>
        <w:t xml:space="preserve">аходженням   </w:t>
      </w:r>
    </w:p>
    <w:p w:rsidR="0012599C" w:rsidRDefault="0012599C" w:rsidP="001259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м. Кременчук, вул. </w:t>
      </w:r>
      <w:proofErr w:type="spellStart"/>
      <w:r>
        <w:rPr>
          <w:rFonts w:ascii="Times New Roman" w:hAnsi="Times New Roman"/>
          <w:bCs/>
          <w:sz w:val="24"/>
          <w:szCs w:val="24"/>
        </w:rPr>
        <w:t>Новосхідна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буд. 22 </w:t>
      </w:r>
    </w:p>
    <w:p w:rsidR="0012599C" w:rsidRPr="0028546D" w:rsidRDefault="0012599C" w:rsidP="0012599C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від 23.04.2021</w:t>
      </w:r>
      <w:r w:rsidRPr="00DD4739">
        <w:rPr>
          <w:rFonts w:ascii="Times New Roman" w:hAnsi="Times New Roman"/>
          <w:bCs/>
          <w:sz w:val="24"/>
          <w:szCs w:val="24"/>
        </w:rPr>
        <w:t xml:space="preserve"> року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28546D">
        <w:rPr>
          <w:rFonts w:ascii="Times New Roman" w:eastAsia="Calibri" w:hAnsi="Times New Roman"/>
          <w:bCs/>
          <w:color w:val="000000"/>
          <w:kern w:val="36"/>
          <w:sz w:val="24"/>
          <w:szCs w:val="24"/>
          <w:lang w:eastAsia="en-US"/>
        </w:rPr>
        <w:t>_____________</w:t>
      </w:r>
      <w:r w:rsidRPr="0028546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  <w:t xml:space="preserve">С.Б. </w:t>
      </w:r>
      <w:proofErr w:type="spellStart"/>
      <w:r>
        <w:rPr>
          <w:rFonts w:ascii="Times New Roman" w:hAnsi="Times New Roman"/>
          <w:bCs/>
          <w:sz w:val="24"/>
          <w:szCs w:val="24"/>
        </w:rPr>
        <w:t>Стьопіна</w:t>
      </w:r>
      <w:proofErr w:type="spellEnd"/>
    </w:p>
    <w:p w:rsidR="00926ACF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12599C" w:rsidRDefault="0012599C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FC3631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  <w:r w:rsidRPr="00FC3631">
        <w:rPr>
          <w:rFonts w:ascii="Times New Roman" w:hAnsi="Times New Roman"/>
          <w:b/>
          <w:sz w:val="24"/>
          <w:szCs w:val="24"/>
        </w:rPr>
        <w:t>ПОГОДЖЕНО</w:t>
      </w:r>
    </w:p>
    <w:p w:rsidR="00926ACF" w:rsidRDefault="00926ACF" w:rsidP="00926ACF">
      <w:pPr>
        <w:jc w:val="both"/>
        <w:rPr>
          <w:rFonts w:ascii="Times New Roman" w:hAnsi="Times New Roman"/>
          <w:sz w:val="24"/>
          <w:szCs w:val="24"/>
        </w:rPr>
      </w:pPr>
    </w:p>
    <w:p w:rsidR="00926ACF" w:rsidRPr="00FC3631" w:rsidRDefault="00926ACF" w:rsidP="00926ACF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Директор КГЖЕП «Автозаводське», </w:t>
      </w:r>
    </w:p>
    <w:p w:rsidR="00926ACF" w:rsidRDefault="00926ACF" w:rsidP="00926ACF">
      <w:pPr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код ЄДРПОУ 25165297 </w:t>
      </w:r>
    </w:p>
    <w:p w:rsidR="00926ACF" w:rsidRDefault="00926ACF" w:rsidP="00926AC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926ACF" w:rsidRDefault="00926ACF" w:rsidP="00926AC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FC3631">
        <w:rPr>
          <w:rFonts w:ascii="Times New Roman" w:hAnsi="Times New Roman"/>
          <w:sz w:val="24"/>
          <w:szCs w:val="24"/>
        </w:rPr>
        <w:t xml:space="preserve">_______________ О.І. </w:t>
      </w:r>
      <w:proofErr w:type="spellStart"/>
      <w:r w:rsidRPr="00FC3631">
        <w:rPr>
          <w:rFonts w:ascii="Times New Roman" w:hAnsi="Times New Roman"/>
          <w:sz w:val="24"/>
          <w:szCs w:val="24"/>
        </w:rPr>
        <w:t>Кійло</w:t>
      </w:r>
      <w:proofErr w:type="spellEnd"/>
    </w:p>
    <w:p w:rsidR="00926ACF" w:rsidRPr="00FC3631" w:rsidRDefault="00926ACF" w:rsidP="00926ACF">
      <w:pPr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FC363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 ____________ 2021</w:t>
      </w:r>
      <w:r w:rsidRPr="00FC3631">
        <w:rPr>
          <w:rFonts w:ascii="Times New Roman" w:hAnsi="Times New Roman"/>
          <w:sz w:val="24"/>
          <w:szCs w:val="24"/>
        </w:rPr>
        <w:t xml:space="preserve"> року</w:t>
      </w:r>
    </w:p>
    <w:p w:rsidR="00926ACF" w:rsidRDefault="00926ACF" w:rsidP="00926ACF">
      <w:pPr>
        <w:jc w:val="both"/>
        <w:rPr>
          <w:rFonts w:ascii="Times New Roman" w:hAnsi="Times New Roman"/>
          <w:b/>
          <w:sz w:val="24"/>
          <w:szCs w:val="24"/>
        </w:rPr>
      </w:pPr>
    </w:p>
    <w:p w:rsidR="00926ACF" w:rsidRPr="00FC3631" w:rsidRDefault="00926ACF" w:rsidP="00926ACF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3631">
        <w:rPr>
          <w:rFonts w:ascii="Times New Roman" w:hAnsi="Times New Roman"/>
          <w:b/>
          <w:sz w:val="24"/>
          <w:szCs w:val="24"/>
        </w:rPr>
        <w:t>М.П</w:t>
      </w:r>
      <w:r w:rsidRPr="00FC3631">
        <w:rPr>
          <w:rFonts w:ascii="Times New Roman" w:hAnsi="Times New Roman"/>
          <w:b/>
          <w:sz w:val="24"/>
          <w:szCs w:val="24"/>
          <w:lang w:val="ru-RU"/>
        </w:rPr>
        <w:t>.</w:t>
      </w:r>
    </w:p>
    <w:sectPr w:rsidR="00926ACF" w:rsidRPr="00FC3631" w:rsidSect="009B04FB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CF"/>
    <w:rsid w:val="0012599C"/>
    <w:rsid w:val="003D188A"/>
    <w:rsid w:val="007969BF"/>
    <w:rsid w:val="007D7B17"/>
    <w:rsid w:val="00926ACF"/>
    <w:rsid w:val="00BC7929"/>
    <w:rsid w:val="00D56B60"/>
    <w:rsid w:val="00F40949"/>
    <w:rsid w:val="00FA733D"/>
    <w:rsid w:val="00F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26AC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926ACF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AC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2021-05-13T11:03:00Z</dcterms:created>
  <dcterms:modified xsi:type="dcterms:W3CDTF">2021-05-14T08:21:00Z</dcterms:modified>
</cp:coreProperties>
</file>