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5" w:rsidRDefault="009239F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  <w:bookmarkStart w:id="0" w:name="_GoBack"/>
      <w:bookmarkEnd w:id="0"/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Pr="009239F5" w:rsidRDefault="009239F5" w:rsidP="009239F5">
      <w:pPr>
        <w:outlineLvl w:val="0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341496" w:rsidRDefault="00341496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341496" w:rsidRDefault="00341496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341496" w:rsidRDefault="00341496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40111D" w:rsidRDefault="0040111D" w:rsidP="0040111D">
      <w:pPr>
        <w:suppressAutoHyphens/>
        <w:ind w:left="5103" w:hanging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40111D" w:rsidRDefault="0040111D" w:rsidP="0040111D">
      <w:pPr>
        <w:suppressAutoHyphens/>
        <w:ind w:left="3828" w:hanging="3828"/>
        <w:rPr>
          <w:b/>
          <w:sz w:val="28"/>
          <w:szCs w:val="28"/>
          <w:lang w:val="uk-UA"/>
        </w:rPr>
      </w:pPr>
      <w:r w:rsidRPr="0040111D">
        <w:rPr>
          <w:b/>
          <w:sz w:val="28"/>
          <w:szCs w:val="28"/>
          <w:lang w:val="uk-UA"/>
        </w:rPr>
        <w:t>виконавчого комітету Кременчуцької</w:t>
      </w:r>
    </w:p>
    <w:p w:rsidR="0040111D" w:rsidRPr="0040111D" w:rsidRDefault="0040111D" w:rsidP="0040111D">
      <w:pPr>
        <w:suppressAutoHyphens/>
        <w:ind w:left="5103" w:hanging="5103"/>
        <w:rPr>
          <w:b/>
          <w:sz w:val="28"/>
          <w:szCs w:val="28"/>
          <w:lang w:val="uk-UA"/>
        </w:rPr>
      </w:pPr>
      <w:r w:rsidRPr="0040111D">
        <w:rPr>
          <w:b/>
          <w:sz w:val="28"/>
          <w:szCs w:val="28"/>
          <w:lang w:val="uk-UA"/>
        </w:rPr>
        <w:t>міської ради Кременчуцького району</w:t>
      </w:r>
    </w:p>
    <w:p w:rsidR="0040111D" w:rsidRDefault="0040111D" w:rsidP="0040111D">
      <w:pPr>
        <w:suppressAutoHyphens/>
        <w:ind w:left="5103" w:hanging="5103"/>
        <w:rPr>
          <w:b/>
          <w:sz w:val="28"/>
          <w:szCs w:val="28"/>
          <w:lang w:val="uk-UA"/>
        </w:rPr>
      </w:pPr>
      <w:r w:rsidRPr="0040111D"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 xml:space="preserve"> від 28.05.2021 № 713</w:t>
      </w:r>
    </w:p>
    <w:p w:rsidR="00341496" w:rsidRDefault="00341496" w:rsidP="0040111D">
      <w:pPr>
        <w:suppressAutoHyphens/>
        <w:ind w:firstLine="567"/>
        <w:jc w:val="both"/>
        <w:rPr>
          <w:sz w:val="28"/>
          <w:szCs w:val="28"/>
          <w:lang w:val="uk-UA"/>
        </w:rPr>
      </w:pPr>
    </w:p>
    <w:p w:rsidR="00FF1ECF" w:rsidRDefault="00FF1ECF" w:rsidP="0040111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Житлоінвест</w:t>
      </w:r>
      <w:proofErr w:type="spellEnd"/>
      <w:r>
        <w:rPr>
          <w:sz w:val="28"/>
          <w:szCs w:val="28"/>
          <w:lang w:val="uk-UA"/>
        </w:rPr>
        <w:t xml:space="preserve">» щодо проведення робіт з приєднання інженерних мереж житлового будинку по вулиці Коцюбинського до газорозподільної системи, яка проходить по вулиці Перемоги,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F1ECF" w:rsidRDefault="00FF1ECF" w:rsidP="00FF1ECF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F1ECF" w:rsidRPr="006977EA" w:rsidRDefault="00FF1ECF" w:rsidP="0040111D">
      <w:pPr>
        <w:suppressAutoHyphens/>
        <w:ind w:firstLine="567"/>
        <w:jc w:val="center"/>
        <w:rPr>
          <w:sz w:val="28"/>
          <w:szCs w:val="28"/>
          <w:lang w:val="uk-UA"/>
        </w:rPr>
      </w:pPr>
    </w:p>
    <w:p w:rsidR="0040111D" w:rsidRDefault="0040111D" w:rsidP="0040111D">
      <w:pPr>
        <w:pStyle w:val="ae"/>
        <w:numPr>
          <w:ilvl w:val="0"/>
          <w:numId w:val="2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40111D">
        <w:rPr>
          <w:sz w:val="28"/>
          <w:szCs w:val="28"/>
          <w:lang w:val="uk-UA"/>
        </w:rPr>
        <w:t>Внести зміни до рішення виконавчого комітету Кременчуцької міської  ради Кременчуцького району Полтавської області від 28.05.2021 № 713</w:t>
      </w:r>
      <w:r>
        <w:rPr>
          <w:sz w:val="28"/>
          <w:szCs w:val="28"/>
          <w:lang w:val="uk-UA"/>
        </w:rPr>
        <w:t xml:space="preserve"> </w:t>
      </w:r>
      <w:r w:rsidRPr="0040111D">
        <w:rPr>
          <w:sz w:val="28"/>
          <w:szCs w:val="28"/>
          <w:lang w:val="uk-UA"/>
        </w:rPr>
        <w:t>«Про тимчасове закриття руху автотранспорту по вулиці Перемоги на ділянці від вулиці Івана Мазепи до вулиці Ігоря Сердюка в м.</w:t>
      </w:r>
      <w:r>
        <w:rPr>
          <w:sz w:val="28"/>
          <w:szCs w:val="28"/>
          <w:lang w:val="uk-UA"/>
        </w:rPr>
        <w:t xml:space="preserve"> </w:t>
      </w:r>
      <w:r w:rsidRPr="0040111D">
        <w:rPr>
          <w:sz w:val="28"/>
          <w:szCs w:val="28"/>
          <w:lang w:val="uk-UA"/>
        </w:rPr>
        <w:t>Кременчуці»</w:t>
      </w:r>
      <w:r>
        <w:rPr>
          <w:sz w:val="28"/>
          <w:szCs w:val="28"/>
          <w:lang w:val="uk-UA"/>
        </w:rPr>
        <w:t>,</w:t>
      </w:r>
      <w:r w:rsidRPr="004011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виклавши пункт 1 в такій редакції:</w:t>
      </w:r>
    </w:p>
    <w:p w:rsidR="00FF1ECF" w:rsidRPr="0040111D" w:rsidRDefault="0040111D" w:rsidP="0040111D">
      <w:pPr>
        <w:pStyle w:val="ae"/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1. </w:t>
      </w:r>
      <w:r w:rsidR="00FF1ECF" w:rsidRPr="0040111D">
        <w:rPr>
          <w:sz w:val="28"/>
          <w:szCs w:val="28"/>
          <w:lang w:val="uk-UA"/>
        </w:rPr>
        <w:t>Тимчасово закрити рух автотранспорту по вулиці Перемоги на ділянці від вулиці Івана Мазепи до вулиці Ігоря Сердюка в м. Кременчуці 0</w:t>
      </w:r>
      <w:r>
        <w:rPr>
          <w:sz w:val="28"/>
          <w:szCs w:val="28"/>
          <w:lang w:val="uk-UA"/>
        </w:rPr>
        <w:t>9</w:t>
      </w:r>
      <w:r w:rsidR="00FF1ECF" w:rsidRPr="0040111D">
        <w:rPr>
          <w:sz w:val="28"/>
          <w:szCs w:val="28"/>
          <w:lang w:val="uk-UA"/>
        </w:rPr>
        <w:t>.06.2021</w:t>
      </w:r>
      <w:r>
        <w:rPr>
          <w:sz w:val="28"/>
          <w:szCs w:val="28"/>
          <w:lang w:val="uk-UA"/>
        </w:rPr>
        <w:t>»</w:t>
      </w:r>
      <w:r w:rsidR="00FF1ECF" w:rsidRPr="0040111D">
        <w:rPr>
          <w:sz w:val="28"/>
          <w:szCs w:val="28"/>
          <w:lang w:val="uk-UA"/>
        </w:rPr>
        <w:t>.</w:t>
      </w:r>
    </w:p>
    <w:p w:rsidR="00FF1ECF" w:rsidRPr="00614A94" w:rsidRDefault="0040111D" w:rsidP="0040111D">
      <w:pPr>
        <w:tabs>
          <w:tab w:val="left" w:pos="567"/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F1ECF" w:rsidRPr="00614A94">
        <w:rPr>
          <w:rStyle w:val="ab"/>
          <w:b w:val="0"/>
          <w:color w:val="333333"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="00FF1ECF" w:rsidRPr="00614A94">
        <w:rPr>
          <w:sz w:val="28"/>
          <w:szCs w:val="28"/>
          <w:lang w:val="uk-UA"/>
        </w:rPr>
        <w:t>оприлюднити це рішення.</w:t>
      </w:r>
    </w:p>
    <w:p w:rsidR="00FF1ECF" w:rsidRDefault="0040111D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F1ECF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FF1ECF" w:rsidRDefault="00FF1ECF" w:rsidP="00FF1ECF">
      <w:pPr>
        <w:suppressAutoHyphens/>
        <w:rPr>
          <w:sz w:val="28"/>
          <w:szCs w:val="28"/>
          <w:lang w:val="uk-UA"/>
        </w:rPr>
      </w:pPr>
    </w:p>
    <w:p w:rsidR="0040111D" w:rsidRDefault="0040111D" w:rsidP="00FF1ECF">
      <w:pPr>
        <w:suppressAutoHyphens/>
        <w:rPr>
          <w:sz w:val="28"/>
          <w:szCs w:val="28"/>
          <w:lang w:val="uk-UA"/>
        </w:rPr>
      </w:pPr>
    </w:p>
    <w:p w:rsidR="009239F5" w:rsidRPr="009239F5" w:rsidRDefault="00FF1ECF" w:rsidP="00341496">
      <w:pPr>
        <w:tabs>
          <w:tab w:val="left" w:pos="7088"/>
          <w:tab w:val="left" w:pos="7200"/>
        </w:tabs>
        <w:suppressAutoHyphens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sectPr w:rsidR="009239F5" w:rsidRPr="009239F5" w:rsidSect="00341496">
      <w:footerReference w:type="default" r:id="rId9"/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5F" w:rsidRDefault="00CA2F5F" w:rsidP="009239F5">
      <w:r>
        <w:separator/>
      </w:r>
    </w:p>
  </w:endnote>
  <w:endnote w:type="continuationSeparator" w:id="0">
    <w:p w:rsidR="00CA2F5F" w:rsidRDefault="00CA2F5F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5" w:rsidRPr="00341496" w:rsidRDefault="009239F5" w:rsidP="009239F5">
    <w:pPr>
      <w:pStyle w:val="a9"/>
      <w:tabs>
        <w:tab w:val="left" w:pos="0"/>
      </w:tabs>
      <w:rPr>
        <w:b w:val="0"/>
      </w:rPr>
    </w:pPr>
    <w:r>
      <w:t xml:space="preserve">  </w:t>
    </w:r>
    <w:r w:rsidR="00341496" w:rsidRPr="00341496">
      <w:rPr>
        <w:b w:val="0"/>
      </w:rPr>
      <w:t>___</w:t>
    </w:r>
    <w:r w:rsidRPr="00341496">
      <w:rPr>
        <w:b w:val="0"/>
      </w:rPr>
      <w:t>_____________________________________________________________________________</w:t>
    </w:r>
  </w:p>
  <w:p w:rsidR="009239F5" w:rsidRPr="00341496" w:rsidRDefault="009239F5" w:rsidP="009239F5">
    <w:pPr>
      <w:jc w:val="center"/>
      <w:rPr>
        <w:sz w:val="20"/>
        <w:szCs w:val="20"/>
        <w:lang w:val="uk-UA"/>
      </w:rPr>
    </w:pPr>
    <w:r w:rsidRPr="00341496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239F5" w:rsidRPr="00341496" w:rsidRDefault="009239F5" w:rsidP="009239F5">
    <w:pPr>
      <w:jc w:val="center"/>
      <w:rPr>
        <w:sz w:val="10"/>
        <w:szCs w:val="10"/>
        <w:lang w:val="uk-UA"/>
      </w:rPr>
    </w:pPr>
  </w:p>
  <w:p w:rsidR="009239F5" w:rsidRPr="00341496" w:rsidRDefault="009239F5" w:rsidP="009239F5">
    <w:pPr>
      <w:jc w:val="center"/>
      <w:rPr>
        <w:sz w:val="20"/>
        <w:szCs w:val="20"/>
        <w:lang w:val="uk-UA"/>
      </w:rPr>
    </w:pPr>
    <w:r w:rsidRPr="00341496">
      <w:rPr>
        <w:sz w:val="20"/>
        <w:szCs w:val="20"/>
        <w:lang w:val="uk-UA"/>
      </w:rPr>
      <w:t>від __________20____  № ______</w:t>
    </w:r>
  </w:p>
  <w:p w:rsidR="009239F5" w:rsidRPr="00341496" w:rsidRDefault="009239F5" w:rsidP="009239F5">
    <w:pPr>
      <w:jc w:val="center"/>
      <w:rPr>
        <w:sz w:val="20"/>
        <w:szCs w:val="20"/>
        <w:lang w:val="uk-UA"/>
      </w:rPr>
    </w:pPr>
  </w:p>
  <w:p w:rsidR="009239F5" w:rsidRPr="00341496" w:rsidRDefault="009239F5" w:rsidP="00341496">
    <w:pPr>
      <w:pStyle w:val="a6"/>
      <w:tabs>
        <w:tab w:val="clear" w:pos="9355"/>
        <w:tab w:val="left" w:pos="9639"/>
      </w:tabs>
      <w:jc w:val="center"/>
      <w:rPr>
        <w:sz w:val="20"/>
        <w:szCs w:val="20"/>
        <w:lang w:val="uk-UA"/>
      </w:rPr>
    </w:pPr>
    <w:r w:rsidRPr="00341496">
      <w:rPr>
        <w:sz w:val="20"/>
        <w:szCs w:val="20"/>
        <w:lang w:val="uk-UA"/>
      </w:rPr>
      <w:t xml:space="preserve">   </w:t>
    </w:r>
    <w:proofErr w:type="spellStart"/>
    <w:r w:rsidRPr="00341496">
      <w:rPr>
        <w:sz w:val="20"/>
        <w:szCs w:val="20"/>
      </w:rPr>
      <w:t>Сторінка</w:t>
    </w:r>
    <w:proofErr w:type="spellEnd"/>
    <w:r w:rsidRPr="00341496">
      <w:rPr>
        <w:sz w:val="20"/>
        <w:szCs w:val="20"/>
      </w:rPr>
      <w:t xml:space="preserve"> </w:t>
    </w:r>
    <w:r w:rsidRPr="00341496">
      <w:rPr>
        <w:rStyle w:val="a8"/>
        <w:sz w:val="20"/>
        <w:szCs w:val="20"/>
      </w:rPr>
      <w:fldChar w:fldCharType="begin"/>
    </w:r>
    <w:r w:rsidRPr="00341496">
      <w:rPr>
        <w:rStyle w:val="a8"/>
        <w:sz w:val="20"/>
        <w:szCs w:val="20"/>
      </w:rPr>
      <w:instrText xml:space="preserve"> PAGE </w:instrText>
    </w:r>
    <w:r w:rsidRPr="00341496">
      <w:rPr>
        <w:rStyle w:val="a8"/>
        <w:sz w:val="20"/>
        <w:szCs w:val="20"/>
      </w:rPr>
      <w:fldChar w:fldCharType="separate"/>
    </w:r>
    <w:r w:rsidR="00DB550D">
      <w:rPr>
        <w:rStyle w:val="a8"/>
        <w:noProof/>
        <w:sz w:val="20"/>
        <w:szCs w:val="20"/>
      </w:rPr>
      <w:t>1</w:t>
    </w:r>
    <w:r w:rsidRPr="00341496">
      <w:rPr>
        <w:rStyle w:val="a8"/>
        <w:sz w:val="20"/>
        <w:szCs w:val="20"/>
      </w:rPr>
      <w:fldChar w:fldCharType="end"/>
    </w:r>
    <w:r w:rsidRPr="00341496">
      <w:rPr>
        <w:sz w:val="20"/>
        <w:szCs w:val="20"/>
        <w:lang w:val="uk-UA"/>
      </w:rPr>
      <w:t xml:space="preserve"> </w:t>
    </w:r>
    <w:r w:rsidRPr="00341496">
      <w:rPr>
        <w:sz w:val="20"/>
        <w:szCs w:val="20"/>
      </w:rPr>
      <w:t xml:space="preserve">з </w:t>
    </w:r>
    <w:r w:rsidRPr="00341496">
      <w:rPr>
        <w:rStyle w:val="a8"/>
        <w:sz w:val="20"/>
        <w:szCs w:val="20"/>
      </w:rPr>
      <w:fldChar w:fldCharType="begin"/>
    </w:r>
    <w:r w:rsidRPr="00341496">
      <w:rPr>
        <w:rStyle w:val="a8"/>
        <w:sz w:val="20"/>
        <w:szCs w:val="20"/>
      </w:rPr>
      <w:instrText xml:space="preserve"> NUMPAGES </w:instrText>
    </w:r>
    <w:r w:rsidRPr="00341496">
      <w:rPr>
        <w:rStyle w:val="a8"/>
        <w:sz w:val="20"/>
        <w:szCs w:val="20"/>
      </w:rPr>
      <w:fldChar w:fldCharType="separate"/>
    </w:r>
    <w:r w:rsidR="00DB550D">
      <w:rPr>
        <w:rStyle w:val="a8"/>
        <w:noProof/>
        <w:sz w:val="20"/>
        <w:szCs w:val="20"/>
      </w:rPr>
      <w:t>1</w:t>
    </w:r>
    <w:r w:rsidRPr="00341496">
      <w:rPr>
        <w:rStyle w:val="a8"/>
        <w:sz w:val="20"/>
        <w:szCs w:val="20"/>
      </w:rPr>
      <w:fldChar w:fldCharType="end"/>
    </w:r>
  </w:p>
  <w:p w:rsidR="009239F5" w:rsidRDefault="00923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5F" w:rsidRDefault="00CA2F5F" w:rsidP="009239F5">
      <w:r>
        <w:separator/>
      </w:r>
    </w:p>
  </w:footnote>
  <w:footnote w:type="continuationSeparator" w:id="0">
    <w:p w:rsidR="00CA2F5F" w:rsidRDefault="00CA2F5F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095B"/>
    <w:multiLevelType w:val="hybridMultilevel"/>
    <w:tmpl w:val="6C4ACE5A"/>
    <w:lvl w:ilvl="0" w:tplc="9B6CFD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907D4"/>
    <w:rsid w:val="001E1114"/>
    <w:rsid w:val="002358F9"/>
    <w:rsid w:val="0028581C"/>
    <w:rsid w:val="002979A4"/>
    <w:rsid w:val="002E1FC4"/>
    <w:rsid w:val="00327D2A"/>
    <w:rsid w:val="00341496"/>
    <w:rsid w:val="00374AAB"/>
    <w:rsid w:val="003873F3"/>
    <w:rsid w:val="003D4D53"/>
    <w:rsid w:val="0040111D"/>
    <w:rsid w:val="004669CC"/>
    <w:rsid w:val="00544BBE"/>
    <w:rsid w:val="0059262F"/>
    <w:rsid w:val="005A782F"/>
    <w:rsid w:val="005B36F3"/>
    <w:rsid w:val="00632E6D"/>
    <w:rsid w:val="00642989"/>
    <w:rsid w:val="00673451"/>
    <w:rsid w:val="00717511"/>
    <w:rsid w:val="007545CC"/>
    <w:rsid w:val="007A5705"/>
    <w:rsid w:val="0083682A"/>
    <w:rsid w:val="00901D22"/>
    <w:rsid w:val="009239F5"/>
    <w:rsid w:val="009510C7"/>
    <w:rsid w:val="009F5E88"/>
    <w:rsid w:val="00A51184"/>
    <w:rsid w:val="00A81006"/>
    <w:rsid w:val="00A863D3"/>
    <w:rsid w:val="00B05E70"/>
    <w:rsid w:val="00C6149D"/>
    <w:rsid w:val="00CA2F5F"/>
    <w:rsid w:val="00D43B62"/>
    <w:rsid w:val="00D73327"/>
    <w:rsid w:val="00DB550D"/>
    <w:rsid w:val="00DC4DAE"/>
    <w:rsid w:val="00E91A68"/>
    <w:rsid w:val="00EB74A0"/>
    <w:rsid w:val="00EC134C"/>
    <w:rsid w:val="00EF51A9"/>
    <w:rsid w:val="00EF7531"/>
    <w:rsid w:val="00FA7C62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01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0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E2AD-8A03-46AF-A423-86D077A2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2021-06-02T13:31:00Z</cp:lastPrinted>
  <dcterms:created xsi:type="dcterms:W3CDTF">2021-06-02T12:11:00Z</dcterms:created>
  <dcterms:modified xsi:type="dcterms:W3CDTF">2021-06-02T13:33:00Z</dcterms:modified>
</cp:coreProperties>
</file>