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3A1044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FA5B02" w:rsidRDefault="00FA5B02" w:rsidP="00D5046B">
      <w:pPr>
        <w:rPr>
          <w:lang w:val="uk-UA"/>
        </w:rPr>
      </w:pPr>
    </w:p>
    <w:p w:rsidR="00ED1193" w:rsidRDefault="00ED1193" w:rsidP="00D5046B">
      <w:pPr>
        <w:rPr>
          <w:lang w:val="uk-UA"/>
        </w:rPr>
      </w:pPr>
    </w:p>
    <w:p w:rsidR="0001015F" w:rsidRDefault="0001015F" w:rsidP="00D5046B">
      <w:pPr>
        <w:rPr>
          <w:lang w:val="uk-UA"/>
        </w:rPr>
      </w:pPr>
    </w:p>
    <w:p w:rsidR="00B7118F" w:rsidRDefault="00472E2A" w:rsidP="0003766A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</w:t>
      </w:r>
      <w:r w:rsidR="00B7118F">
        <w:t xml:space="preserve">    </w:t>
      </w:r>
      <w:r>
        <w:t xml:space="preserve"> надання </w:t>
      </w:r>
      <w:r w:rsidR="00B7118F">
        <w:t xml:space="preserve">  </w:t>
      </w:r>
      <w:r>
        <w:t>згоди</w:t>
      </w:r>
      <w:r w:rsidR="00B7118F">
        <w:t xml:space="preserve">  </w:t>
      </w:r>
      <w:r>
        <w:t xml:space="preserve"> на</w:t>
      </w:r>
      <w:r w:rsidR="00B7118F">
        <w:t xml:space="preserve">   </w:t>
      </w:r>
      <w:r>
        <w:t>безоплатну</w:t>
      </w:r>
    </w:p>
    <w:p w:rsidR="00B7118F" w:rsidRDefault="00B7118F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передачу     нерухомого     майна</w:t>
      </w:r>
      <w:r w:rsidR="00472E2A" w:rsidRPr="002A0640">
        <w:t>,</w:t>
      </w:r>
      <w:r w:rsidR="00472E2A">
        <w:t xml:space="preserve"> </w:t>
      </w:r>
      <w:r>
        <w:t xml:space="preserve">    </w:t>
      </w:r>
      <w:r w:rsidR="00472E2A">
        <w:t>як</w:t>
      </w:r>
      <w:r>
        <w:t>е</w:t>
      </w:r>
    </w:p>
    <w:p w:rsidR="00472E2A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належ</w:t>
      </w:r>
      <w:r w:rsidR="00B7118F">
        <w:t xml:space="preserve">ить   </w:t>
      </w:r>
      <w:r>
        <w:t>до</w:t>
      </w:r>
      <w:r w:rsidR="00B7118F">
        <w:t xml:space="preserve">  </w:t>
      </w:r>
      <w:r>
        <w:t xml:space="preserve"> </w:t>
      </w:r>
      <w:r w:rsidR="00B7118F" w:rsidRPr="002A0640">
        <w:t>комунальної</w:t>
      </w:r>
      <w:r w:rsidR="00B7118F">
        <w:t xml:space="preserve">   власності    </w:t>
      </w:r>
    </w:p>
    <w:p w:rsidR="00B7118F" w:rsidRDefault="00E121CB" w:rsidP="00472E2A">
      <w:pPr>
        <w:pStyle w:val="1"/>
        <w:tabs>
          <w:tab w:val="left" w:pos="5940"/>
          <w:tab w:val="left" w:pos="6300"/>
          <w:tab w:val="left" w:pos="6663"/>
        </w:tabs>
      </w:pPr>
      <w:r>
        <w:t>Кременчуцької</w:t>
      </w:r>
      <w:r w:rsidR="00B7118F">
        <w:t xml:space="preserve"> міської  </w:t>
      </w:r>
      <w:r w:rsidR="00B7118F" w:rsidRPr="002A0640">
        <w:t>територіальної</w:t>
      </w:r>
    </w:p>
    <w:p w:rsidR="00B7118F" w:rsidRPr="007C6C94" w:rsidRDefault="00B7118F" w:rsidP="00B7118F">
      <w:pPr>
        <w:pStyle w:val="1"/>
        <w:tabs>
          <w:tab w:val="left" w:pos="5940"/>
          <w:tab w:val="left" w:pos="6300"/>
          <w:tab w:val="left" w:pos="6663"/>
        </w:tabs>
      </w:pPr>
      <w:r w:rsidRPr="002A0640">
        <w:t>громади</w:t>
      </w:r>
      <w:r>
        <w:t xml:space="preserve">, </w:t>
      </w:r>
      <w:r w:rsidRPr="002A0640">
        <w:t>з</w:t>
      </w:r>
      <w:r>
        <w:t xml:space="preserve"> </w:t>
      </w:r>
      <w:r w:rsidRPr="002A0640">
        <w:t>балансу</w:t>
      </w:r>
      <w:r>
        <w:t xml:space="preserve"> </w:t>
      </w:r>
      <w:r w:rsidRPr="002A0640">
        <w:t>на</w:t>
      </w:r>
      <w:r>
        <w:t xml:space="preserve"> </w:t>
      </w:r>
      <w:r w:rsidRPr="002A0640">
        <w:t>баланс</w:t>
      </w:r>
      <w:r>
        <w:t xml:space="preserve"> </w:t>
      </w:r>
    </w:p>
    <w:p w:rsidR="00472E2A" w:rsidRPr="00B1084A" w:rsidRDefault="00472E2A" w:rsidP="00472E2A">
      <w:pPr>
        <w:jc w:val="both"/>
        <w:rPr>
          <w:b/>
          <w:color w:val="000000"/>
          <w:sz w:val="16"/>
          <w:szCs w:val="16"/>
          <w:lang w:val="uk-UA"/>
        </w:rPr>
      </w:pPr>
    </w:p>
    <w:p w:rsidR="00472E2A" w:rsidRDefault="00472E2A" w:rsidP="003A1044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E121CB" w:rsidRPr="003F5F77">
        <w:rPr>
          <w:sz w:val="28"/>
          <w:szCs w:val="28"/>
          <w:lang w:val="uk-UA"/>
        </w:rPr>
        <w:t>Розглянувши</w:t>
      </w:r>
      <w:r w:rsidR="00E121CB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 xml:space="preserve">звернення </w:t>
      </w:r>
      <w:r w:rsidR="00B7118F">
        <w:rPr>
          <w:color w:val="000000"/>
          <w:sz w:val="28"/>
          <w:szCs w:val="28"/>
          <w:lang w:val="uk-UA"/>
        </w:rPr>
        <w:t>комунального госпрозрахункового підприємства «Союзрембуд»</w:t>
      </w:r>
      <w:r w:rsidR="00CB351D" w:rsidRPr="002F3733">
        <w:rPr>
          <w:color w:val="000000"/>
          <w:sz w:val="28"/>
          <w:szCs w:val="28"/>
          <w:lang w:val="uk-UA"/>
        </w:rPr>
        <w:t xml:space="preserve"> Кременчуцької міської ради </w:t>
      </w:r>
      <w:r w:rsidR="007E3DD5">
        <w:rPr>
          <w:color w:val="000000"/>
          <w:sz w:val="28"/>
          <w:szCs w:val="28"/>
          <w:lang w:val="uk-UA"/>
        </w:rPr>
        <w:t>Кременчуцького</w:t>
      </w:r>
      <w:r w:rsidR="00E91A1D">
        <w:rPr>
          <w:color w:val="000000"/>
          <w:sz w:val="28"/>
          <w:szCs w:val="28"/>
          <w:lang w:val="uk-UA"/>
        </w:rPr>
        <w:t xml:space="preserve"> </w:t>
      </w:r>
      <w:r w:rsidR="00CB351D" w:rsidRPr="002F3733">
        <w:rPr>
          <w:color w:val="000000"/>
          <w:sz w:val="28"/>
          <w:szCs w:val="28"/>
          <w:lang w:val="uk-UA"/>
        </w:rPr>
        <w:t>району  Полтавської області</w:t>
      </w:r>
      <w:r w:rsidR="00A15B82">
        <w:rPr>
          <w:color w:val="000000"/>
          <w:sz w:val="28"/>
          <w:szCs w:val="28"/>
          <w:lang w:val="uk-UA"/>
        </w:rPr>
        <w:t xml:space="preserve"> від </w:t>
      </w:r>
      <w:r w:rsidR="000A060D">
        <w:rPr>
          <w:color w:val="000000"/>
          <w:sz w:val="28"/>
          <w:szCs w:val="28"/>
          <w:lang w:val="uk-UA"/>
        </w:rPr>
        <w:t>14.05</w:t>
      </w:r>
      <w:r w:rsidR="00B7118F">
        <w:rPr>
          <w:color w:val="000000"/>
          <w:sz w:val="28"/>
          <w:szCs w:val="28"/>
          <w:lang w:val="uk-UA"/>
        </w:rPr>
        <w:t>.2021</w:t>
      </w:r>
      <w:r w:rsidR="00A15B82">
        <w:rPr>
          <w:color w:val="000000"/>
          <w:sz w:val="28"/>
          <w:szCs w:val="28"/>
          <w:lang w:val="uk-UA"/>
        </w:rPr>
        <w:t xml:space="preserve"> № </w:t>
      </w:r>
      <w:r w:rsidR="000A060D">
        <w:rPr>
          <w:color w:val="000000"/>
          <w:sz w:val="28"/>
          <w:szCs w:val="28"/>
          <w:lang w:val="uk-UA"/>
        </w:rPr>
        <w:t>25/05-2021</w:t>
      </w:r>
      <w:r w:rsidR="00B7118F">
        <w:rPr>
          <w:color w:val="000000"/>
          <w:sz w:val="28"/>
          <w:lang w:val="uk-UA"/>
        </w:rPr>
        <w:t xml:space="preserve"> та к</w:t>
      </w:r>
      <w:r w:rsidR="0003766A" w:rsidRPr="0003766A">
        <w:rPr>
          <w:color w:val="000000"/>
          <w:sz w:val="28"/>
          <w:lang w:val="uk-UA"/>
        </w:rPr>
        <w:t>омунальн</w:t>
      </w:r>
      <w:r w:rsidR="0003766A">
        <w:rPr>
          <w:color w:val="000000"/>
          <w:sz w:val="28"/>
          <w:lang w:val="uk-UA"/>
        </w:rPr>
        <w:t>ого</w:t>
      </w:r>
      <w:r w:rsidR="00E91A1D">
        <w:rPr>
          <w:color w:val="000000"/>
          <w:sz w:val="28"/>
          <w:lang w:val="uk-UA"/>
        </w:rPr>
        <w:t xml:space="preserve"> </w:t>
      </w:r>
      <w:r w:rsidR="00B7118F">
        <w:rPr>
          <w:color w:val="000000"/>
          <w:sz w:val="28"/>
          <w:lang w:val="uk-UA"/>
        </w:rPr>
        <w:t>підприєм-ства «Благоустрій Кременчука»</w:t>
      </w:r>
      <w:r w:rsidR="0003766A" w:rsidRPr="0003766A">
        <w:rPr>
          <w:color w:val="000000"/>
          <w:sz w:val="28"/>
          <w:lang w:val="uk-UA"/>
        </w:rPr>
        <w:t xml:space="preserve"> Кременчуцької міської ради Кременчуцького району Полтавської області</w:t>
      </w:r>
      <w:r w:rsidR="0003766A">
        <w:rPr>
          <w:color w:val="000000"/>
          <w:sz w:val="28"/>
          <w:lang w:val="uk-UA"/>
        </w:rPr>
        <w:t xml:space="preserve"> </w:t>
      </w:r>
      <w:r w:rsidR="00467B83">
        <w:rPr>
          <w:color w:val="000000"/>
          <w:sz w:val="28"/>
          <w:lang w:val="uk-UA"/>
        </w:rPr>
        <w:t xml:space="preserve">від </w:t>
      </w:r>
      <w:r w:rsidR="007E22BD">
        <w:rPr>
          <w:color w:val="000000"/>
          <w:sz w:val="28"/>
          <w:lang w:val="uk-UA"/>
        </w:rPr>
        <w:t>26.05.2021</w:t>
      </w:r>
      <w:r w:rsidR="00A15B82">
        <w:rPr>
          <w:color w:val="000000"/>
          <w:sz w:val="28"/>
          <w:lang w:val="uk-UA"/>
        </w:rPr>
        <w:t xml:space="preserve"> </w:t>
      </w:r>
      <w:r w:rsidR="00B7118F">
        <w:rPr>
          <w:color w:val="000000"/>
          <w:sz w:val="28"/>
          <w:lang w:val="uk-UA"/>
        </w:rPr>
        <w:t xml:space="preserve">№ </w:t>
      </w:r>
      <w:r w:rsidR="007E22BD">
        <w:rPr>
          <w:color w:val="000000"/>
          <w:sz w:val="28"/>
          <w:lang w:val="uk-UA"/>
        </w:rPr>
        <w:t>537/3</w:t>
      </w:r>
      <w:r w:rsidR="00467B83">
        <w:rPr>
          <w:color w:val="000000"/>
          <w:sz w:val="28"/>
          <w:lang w:val="uk-UA"/>
        </w:rPr>
        <w:t xml:space="preserve">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E121CB">
        <w:rPr>
          <w:sz w:val="28"/>
          <w:szCs w:val="28"/>
          <w:lang w:val="uk-UA"/>
        </w:rPr>
        <w:t xml:space="preserve">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B7118F">
        <w:rPr>
          <w:sz w:val="28"/>
          <w:szCs w:val="28"/>
          <w:lang w:val="uk-UA"/>
        </w:rPr>
        <w:t>е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затвердженого рішенням Кременчуцької міської 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 </w:t>
      </w:r>
      <w:r w:rsidR="00A15B82">
        <w:rPr>
          <w:sz w:val="28"/>
          <w:szCs w:val="28"/>
          <w:lang w:val="uk-UA"/>
        </w:rPr>
        <w:t xml:space="preserve">     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0374BD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E121CB" w:rsidRPr="00797C41">
        <w:rPr>
          <w:sz w:val="28"/>
          <w:szCs w:val="28"/>
          <w:lang w:val="uk-UA"/>
        </w:rPr>
        <w:t>, ст. ст. 29, 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D14824" w:rsidRPr="00256901" w:rsidRDefault="00D14824" w:rsidP="003A1044">
      <w:pPr>
        <w:pStyle w:val="a4"/>
        <w:tabs>
          <w:tab w:val="left" w:pos="1134"/>
          <w:tab w:val="left" w:pos="7088"/>
        </w:tabs>
        <w:ind w:firstLine="567"/>
        <w:rPr>
          <w:szCs w:val="28"/>
        </w:rPr>
      </w:pPr>
      <w:r>
        <w:rPr>
          <w:szCs w:val="28"/>
        </w:rPr>
        <w:t>1. </w:t>
      </w:r>
      <w:r w:rsidR="007E3DD5">
        <w:t xml:space="preserve">Надати </w:t>
      </w:r>
      <w:r w:rsidRPr="00073602">
        <w:t xml:space="preserve">згоду на безоплатну передачу </w:t>
      </w:r>
      <w:r w:rsidR="00B7118F">
        <w:t xml:space="preserve">нерухомого </w:t>
      </w:r>
      <w:r w:rsidRPr="00E240BE">
        <w:t>майна</w:t>
      </w:r>
      <w:r w:rsidRPr="00073602">
        <w:t xml:space="preserve">, </w:t>
      </w:r>
      <w:r w:rsidR="003A1044">
        <w:t xml:space="preserve"> </w:t>
      </w:r>
      <w:r>
        <w:t>яке</w:t>
      </w:r>
      <w:r w:rsidRPr="00073602">
        <w:t xml:space="preserve"> </w:t>
      </w:r>
      <w:r>
        <w:t xml:space="preserve"> </w:t>
      </w:r>
      <w:r w:rsidRPr="00073602">
        <w:t>належ</w:t>
      </w:r>
      <w:r>
        <w:t xml:space="preserve">ить до </w:t>
      </w:r>
      <w:r w:rsidRPr="00073602">
        <w:t xml:space="preserve">комунальної власності </w:t>
      </w:r>
      <w:r w:rsidR="00B7118F">
        <w:t xml:space="preserve">Кременчуцької міської </w:t>
      </w:r>
      <w:r w:rsidRPr="00073602">
        <w:t>територіальної</w:t>
      </w:r>
      <w:r w:rsidR="007E22BD">
        <w:t xml:space="preserve"> </w:t>
      </w:r>
      <w:r w:rsidRPr="00073602">
        <w:t xml:space="preserve"> громади </w:t>
      </w:r>
      <w:r w:rsidR="007E22BD">
        <w:t xml:space="preserve"> </w:t>
      </w:r>
      <w:r w:rsidR="007E3DD5">
        <w:t>та</w:t>
      </w:r>
      <w:r w:rsidR="00B7118F">
        <w:t xml:space="preserve"> </w:t>
      </w:r>
      <w:r>
        <w:t>знаходиться</w:t>
      </w:r>
      <w:r w:rsidR="00B7118F">
        <w:t xml:space="preserve"> за адресою:</w:t>
      </w:r>
      <w:r>
        <w:t xml:space="preserve"> </w:t>
      </w:r>
      <w:r w:rsidR="00B7118F">
        <w:t>просп. Свободи</w:t>
      </w:r>
      <w:r w:rsidRPr="00073602">
        <w:t>,</w:t>
      </w:r>
      <w:r>
        <w:t xml:space="preserve"> буд. </w:t>
      </w:r>
      <w:r w:rsidR="00B7118F">
        <w:t>102</w:t>
      </w:r>
      <w:r w:rsidRPr="00565C08">
        <w:t xml:space="preserve"> </w:t>
      </w:r>
      <w:r>
        <w:t xml:space="preserve">в </w:t>
      </w:r>
      <w:r w:rsidR="003A1044">
        <w:t xml:space="preserve"> </w:t>
      </w:r>
      <w:r>
        <w:t xml:space="preserve">місті Кременчуці, </w:t>
      </w:r>
      <w:r w:rsidRPr="00073602">
        <w:t>з балансу</w:t>
      </w:r>
      <w:r w:rsidRPr="00BD2D01">
        <w:rPr>
          <w:b/>
        </w:rPr>
        <w:t xml:space="preserve"> </w:t>
      </w:r>
      <w:r w:rsidR="00520781">
        <w:rPr>
          <w:color w:val="000000"/>
          <w:szCs w:val="28"/>
        </w:rPr>
        <w:t>комунального госпрозрахункового підприємства «Союзрембуд»</w:t>
      </w:r>
      <w:r w:rsidR="007E3DD5">
        <w:rPr>
          <w:color w:val="000000"/>
          <w:szCs w:val="28"/>
        </w:rPr>
        <w:t xml:space="preserve"> Кременчуцької міської ради</w:t>
      </w:r>
      <w:r w:rsidR="00520781">
        <w:rPr>
          <w:color w:val="000000"/>
          <w:szCs w:val="28"/>
        </w:rPr>
        <w:t xml:space="preserve"> </w:t>
      </w:r>
      <w:r w:rsidR="007E3DD5">
        <w:rPr>
          <w:color w:val="000000"/>
          <w:szCs w:val="28"/>
        </w:rPr>
        <w:t>Кременчуцького</w:t>
      </w:r>
      <w:r w:rsidR="00520781">
        <w:rPr>
          <w:color w:val="000000"/>
          <w:szCs w:val="28"/>
        </w:rPr>
        <w:t xml:space="preserve"> </w:t>
      </w:r>
      <w:r w:rsidR="00520781" w:rsidRPr="002F3733">
        <w:rPr>
          <w:color w:val="000000"/>
          <w:szCs w:val="28"/>
        </w:rPr>
        <w:t>району  Полтавської області</w:t>
      </w:r>
      <w:r w:rsidR="00520781">
        <w:rPr>
          <w:szCs w:val="28"/>
        </w:rPr>
        <w:t xml:space="preserve"> </w:t>
      </w:r>
      <w:r>
        <w:rPr>
          <w:szCs w:val="28"/>
        </w:rPr>
        <w:t xml:space="preserve">на баланс </w:t>
      </w:r>
      <w:r w:rsidR="00520781">
        <w:rPr>
          <w:color w:val="000000"/>
        </w:rPr>
        <w:t>к</w:t>
      </w:r>
      <w:r w:rsidR="00520781" w:rsidRPr="0003766A">
        <w:rPr>
          <w:color w:val="000000"/>
        </w:rPr>
        <w:t>омунальн</w:t>
      </w:r>
      <w:r w:rsidR="00520781">
        <w:rPr>
          <w:color w:val="000000"/>
        </w:rPr>
        <w:t>ого підприємства «Благоустрій Кременчука»</w:t>
      </w:r>
      <w:r w:rsidR="00520781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520781">
        <w:rPr>
          <w:szCs w:val="28"/>
        </w:rPr>
        <w:t xml:space="preserve"> </w:t>
      </w:r>
      <w:r>
        <w:rPr>
          <w:szCs w:val="28"/>
        </w:rPr>
        <w:t>згідно з додатком.</w:t>
      </w:r>
    </w:p>
    <w:p w:rsidR="00472E2A" w:rsidRPr="00084048" w:rsidRDefault="00472E2A" w:rsidP="00472E2A">
      <w:pPr>
        <w:pStyle w:val="a4"/>
        <w:tabs>
          <w:tab w:val="left" w:pos="851"/>
          <w:tab w:val="left" w:pos="1134"/>
        </w:tabs>
        <w:ind w:firstLine="851"/>
        <w:rPr>
          <w:color w:val="000000"/>
          <w:sz w:val="16"/>
          <w:szCs w:val="16"/>
        </w:rPr>
      </w:pPr>
    </w:p>
    <w:p w:rsidR="00EE69A4" w:rsidRPr="00520781" w:rsidRDefault="00794BCB" w:rsidP="007E22BD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>майна в установленому законодавством порядку та</w:t>
      </w:r>
      <w:r w:rsidR="008170FB">
        <w:t xml:space="preserve"> </w:t>
      </w:r>
      <w:r w:rsidR="008170FB">
        <w:rPr>
          <w:szCs w:val="28"/>
        </w:rPr>
        <w:t>надати до Управління 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472E2A" w:rsidRDefault="00520781" w:rsidP="007E22BD">
      <w:pPr>
        <w:pStyle w:val="a4"/>
        <w:tabs>
          <w:tab w:val="left" w:pos="1276"/>
          <w:tab w:val="left" w:pos="7088"/>
        </w:tabs>
        <w:ind w:firstLine="567"/>
        <w:rPr>
          <w:sz w:val="16"/>
          <w:szCs w:val="16"/>
        </w:rPr>
      </w:pPr>
      <w:r>
        <w:t>3</w:t>
      </w:r>
      <w:r w:rsidR="00472E2A">
        <w:t>. Оприлюднити рішення відповідно до вимог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D14824" w:rsidRDefault="00D14824" w:rsidP="003A1044">
      <w:pPr>
        <w:pStyle w:val="a4"/>
        <w:tabs>
          <w:tab w:val="left" w:pos="851"/>
          <w:tab w:val="left" w:pos="7088"/>
        </w:tabs>
        <w:ind w:firstLine="567"/>
        <w:rPr>
          <w:color w:val="000000"/>
        </w:rPr>
      </w:pPr>
      <w:r>
        <w:rPr>
          <w:szCs w:val="28"/>
        </w:rPr>
        <w:lastRenderedPageBreak/>
        <w:t>4. </w:t>
      </w:r>
      <w:r>
        <w:t xml:space="preserve">Контроль за виконанням рішення покласти на </w:t>
      </w:r>
      <w:r>
        <w:rPr>
          <w:color w:val="000000" w:themeColor="text1"/>
          <w:szCs w:val="28"/>
          <w:shd w:val="clear" w:color="auto" w:fill="FFFFFF"/>
        </w:rPr>
        <w:t>заступника міського голови - Директора Департаменту житлово-комунального господарства</w:t>
      </w:r>
      <w:r>
        <w:t xml:space="preserve"> Кременчуцької міської ради Кременчуцького району Полтавської області Москалика І.В., </w:t>
      </w:r>
      <w:r w:rsidR="000A060D">
        <w:rPr>
          <w:szCs w:val="28"/>
        </w:rPr>
        <w:t xml:space="preserve">генерального </w:t>
      </w:r>
      <w:r>
        <w:rPr>
          <w:szCs w:val="28"/>
        </w:rPr>
        <w:t xml:space="preserve">директора комунального госпрозрахункового підприємства «Союзрембуд» Кременчуцької міської ради Кременчуцького району Полтавської області Дяковського О.В. та генерального директора  </w:t>
      </w:r>
      <w:r>
        <w:rPr>
          <w:color w:val="000000"/>
          <w:szCs w:val="28"/>
        </w:rPr>
        <w:t>комунального підприємства «Благоустрій Кременчука» Кременчуцької міської ради Кременчуцького району Полтавської області</w:t>
      </w:r>
      <w:r>
        <w:rPr>
          <w:color w:val="000000"/>
        </w:rPr>
        <w:t xml:space="preserve"> Василенка В.В. </w:t>
      </w:r>
    </w:p>
    <w:p w:rsidR="00D14824" w:rsidRDefault="00D14824" w:rsidP="00472E2A">
      <w:pPr>
        <w:tabs>
          <w:tab w:val="left" w:pos="4536"/>
          <w:tab w:val="left" w:pos="4678"/>
          <w:tab w:val="left" w:pos="7088"/>
        </w:tabs>
        <w:rPr>
          <w:b/>
          <w:sz w:val="24"/>
          <w:szCs w:val="24"/>
          <w:lang w:val="uk-UA"/>
        </w:rPr>
      </w:pPr>
    </w:p>
    <w:p w:rsidR="00DA4667" w:rsidRPr="006C7D56" w:rsidRDefault="00DA4667" w:rsidP="00DA4667">
      <w:pPr>
        <w:rPr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Pr="00E8628D" w:rsidRDefault="00520781" w:rsidP="00520781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 w:rsidRPr="00496BE2">
        <w:rPr>
          <w:b/>
          <w:sz w:val="28"/>
          <w:szCs w:val="28"/>
          <w:lang w:val="uk-UA"/>
        </w:rPr>
        <w:lastRenderedPageBreak/>
        <w:t xml:space="preserve">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="00492E1D">
        <w:rPr>
          <w:b/>
          <w:sz w:val="28"/>
          <w:szCs w:val="28"/>
          <w:lang w:val="uk-UA"/>
        </w:rPr>
        <w:t xml:space="preserve">   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Додаток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520781" w:rsidRDefault="00520781" w:rsidP="00520781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492E1D" w:rsidRDefault="00520781" w:rsidP="00520781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>міської ради</w:t>
      </w:r>
    </w:p>
    <w:p w:rsidR="00520781" w:rsidRPr="00E8628D" w:rsidRDefault="00492E1D" w:rsidP="00520781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</w:t>
      </w:r>
      <w:r w:rsidR="00520781" w:rsidRPr="00E8628D">
        <w:rPr>
          <w:b/>
          <w:sz w:val="28"/>
          <w:szCs w:val="28"/>
          <w:lang w:val="uk-UA"/>
        </w:rPr>
        <w:t xml:space="preserve">  </w:t>
      </w:r>
    </w:p>
    <w:p w:rsidR="00520781" w:rsidRPr="00E8628D" w:rsidRDefault="00520781" w:rsidP="00520781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 xml:space="preserve">Полтавської області         </w:t>
      </w:r>
    </w:p>
    <w:p w:rsidR="00520781" w:rsidRDefault="00520781" w:rsidP="00520781">
      <w:pPr>
        <w:tabs>
          <w:tab w:val="left" w:pos="4536"/>
          <w:tab w:val="left" w:pos="4678"/>
        </w:tabs>
        <w:rPr>
          <w:b/>
          <w:sz w:val="24"/>
          <w:szCs w:val="24"/>
          <w:lang w:val="uk-UA"/>
        </w:rPr>
      </w:pPr>
    </w:p>
    <w:p w:rsidR="00520781" w:rsidRDefault="00520781" w:rsidP="00492E1D">
      <w:pPr>
        <w:rPr>
          <w:b/>
          <w:sz w:val="24"/>
          <w:szCs w:val="24"/>
          <w:lang w:val="uk-UA"/>
        </w:rPr>
      </w:pPr>
    </w:p>
    <w:p w:rsidR="00492E1D" w:rsidRDefault="00492E1D" w:rsidP="00DA4667">
      <w:pPr>
        <w:jc w:val="center"/>
        <w:rPr>
          <w:b/>
          <w:sz w:val="24"/>
          <w:szCs w:val="24"/>
          <w:lang w:val="uk-UA"/>
        </w:rPr>
      </w:pPr>
    </w:p>
    <w:p w:rsidR="00520781" w:rsidRDefault="00520781" w:rsidP="00DA4667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  <w:lang w:val="uk-UA"/>
        </w:rPr>
        <w:t>ПЕРЕЛІК</w:t>
      </w:r>
    </w:p>
    <w:p w:rsidR="00D00909" w:rsidRPr="00D00909" w:rsidRDefault="00D00909" w:rsidP="00DA4667">
      <w:pPr>
        <w:tabs>
          <w:tab w:val="left" w:pos="6663"/>
        </w:tabs>
        <w:jc w:val="center"/>
        <w:rPr>
          <w:b/>
          <w:sz w:val="10"/>
          <w:szCs w:val="10"/>
          <w:lang w:val="uk-UA"/>
        </w:rPr>
      </w:pPr>
    </w:p>
    <w:p w:rsidR="00520781" w:rsidRDefault="00492E1D" w:rsidP="00DA4667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нерухомого </w:t>
      </w:r>
      <w:r w:rsidR="00520781">
        <w:rPr>
          <w:b/>
          <w:sz w:val="28"/>
          <w:szCs w:val="28"/>
          <w:lang w:val="uk-UA"/>
        </w:rPr>
        <w:t>майна</w:t>
      </w:r>
      <w:r w:rsidR="00520781" w:rsidRPr="00492E1D">
        <w:rPr>
          <w:lang w:val="uk-UA"/>
        </w:rPr>
        <w:t xml:space="preserve"> </w:t>
      </w:r>
      <w:r w:rsidR="00520781" w:rsidRPr="00492E1D">
        <w:rPr>
          <w:b/>
          <w:sz w:val="28"/>
          <w:szCs w:val="28"/>
          <w:lang w:val="uk-UA"/>
        </w:rPr>
        <w:t xml:space="preserve">комунальної власності </w:t>
      </w:r>
      <w:r>
        <w:rPr>
          <w:b/>
          <w:sz w:val="28"/>
          <w:szCs w:val="28"/>
          <w:lang w:val="uk-UA"/>
        </w:rPr>
        <w:t xml:space="preserve">Кременчуцької міської </w:t>
      </w:r>
      <w:r w:rsidR="00520781" w:rsidRPr="00492E1D">
        <w:rPr>
          <w:b/>
          <w:sz w:val="28"/>
          <w:szCs w:val="28"/>
          <w:lang w:val="uk-UA"/>
        </w:rPr>
        <w:t>територіальної громади</w:t>
      </w:r>
      <w:r w:rsidR="00520781" w:rsidRPr="0085345C">
        <w:rPr>
          <w:b/>
          <w:sz w:val="28"/>
          <w:szCs w:val="28"/>
          <w:lang w:val="uk-UA"/>
        </w:rPr>
        <w:t>,</w:t>
      </w:r>
      <w:r w:rsidR="00520781">
        <w:rPr>
          <w:b/>
          <w:sz w:val="28"/>
          <w:szCs w:val="28"/>
          <w:lang w:val="uk-UA"/>
        </w:rPr>
        <w:t xml:space="preserve"> на  яке </w:t>
      </w:r>
      <w:r w:rsidR="00520781" w:rsidRPr="0085345C">
        <w:rPr>
          <w:b/>
          <w:sz w:val="28"/>
          <w:szCs w:val="28"/>
          <w:lang w:val="uk-UA"/>
        </w:rPr>
        <w:t xml:space="preserve"> надається згода </w:t>
      </w:r>
      <w:r w:rsidR="00520781">
        <w:rPr>
          <w:b/>
          <w:sz w:val="28"/>
          <w:szCs w:val="28"/>
          <w:lang w:val="uk-UA"/>
        </w:rPr>
        <w:t xml:space="preserve"> </w:t>
      </w:r>
      <w:r w:rsidR="00520781" w:rsidRPr="0085345C">
        <w:rPr>
          <w:b/>
          <w:sz w:val="28"/>
          <w:szCs w:val="28"/>
          <w:lang w:val="uk-UA"/>
        </w:rPr>
        <w:t>на</w:t>
      </w:r>
      <w:r w:rsidR="00520781">
        <w:rPr>
          <w:b/>
          <w:sz w:val="28"/>
          <w:szCs w:val="28"/>
          <w:lang w:val="uk-UA"/>
        </w:rPr>
        <w:t xml:space="preserve">  безоплатну передачу з </w:t>
      </w:r>
      <w:r w:rsidR="00520781" w:rsidRPr="00D46AE7">
        <w:rPr>
          <w:b/>
          <w:sz w:val="28"/>
          <w:szCs w:val="28"/>
          <w:lang w:val="uk-UA"/>
        </w:rPr>
        <w:t xml:space="preserve">балансу </w:t>
      </w:r>
      <w:r w:rsidRPr="00492E1D">
        <w:rPr>
          <w:b/>
          <w:color w:val="000000"/>
          <w:sz w:val="28"/>
          <w:szCs w:val="28"/>
          <w:lang w:val="uk-UA"/>
        </w:rPr>
        <w:t>комунального госпрозрахункового підприємства «Союзрембуд» Кременчуцької міської ради  Кременчуцького  району  Полтавської області</w:t>
      </w:r>
      <w:r w:rsidRPr="00492E1D">
        <w:rPr>
          <w:b/>
          <w:sz w:val="28"/>
          <w:szCs w:val="28"/>
          <w:lang w:val="uk-UA"/>
        </w:rPr>
        <w:t xml:space="preserve"> </w:t>
      </w:r>
      <w:r w:rsidR="00520781" w:rsidRPr="00492E1D">
        <w:rPr>
          <w:b/>
          <w:sz w:val="28"/>
          <w:szCs w:val="28"/>
          <w:lang w:val="uk-UA"/>
        </w:rPr>
        <w:t xml:space="preserve">на </w:t>
      </w:r>
      <w:r w:rsidR="00421498">
        <w:rPr>
          <w:b/>
          <w:sz w:val="28"/>
          <w:szCs w:val="28"/>
          <w:lang w:val="uk-UA"/>
        </w:rPr>
        <w:t xml:space="preserve">баланс </w:t>
      </w:r>
      <w:r w:rsidRPr="00492E1D">
        <w:rPr>
          <w:b/>
          <w:color w:val="000000"/>
          <w:sz w:val="28"/>
          <w:szCs w:val="28"/>
          <w:lang w:val="uk-UA"/>
        </w:rPr>
        <w:t xml:space="preserve">комунального підприємства «Благоустрій Кременчука» Кременчуцької міської ради Кременчуцького </w:t>
      </w:r>
      <w:r w:rsidR="00DA4667">
        <w:rPr>
          <w:b/>
          <w:color w:val="000000"/>
          <w:sz w:val="28"/>
          <w:szCs w:val="28"/>
          <w:lang w:val="uk-UA"/>
        </w:rPr>
        <w:t xml:space="preserve"> </w:t>
      </w:r>
      <w:r w:rsidRPr="00492E1D">
        <w:rPr>
          <w:b/>
          <w:color w:val="000000"/>
          <w:sz w:val="28"/>
          <w:szCs w:val="28"/>
          <w:lang w:val="uk-UA"/>
        </w:rPr>
        <w:t>району Полтавської</w:t>
      </w:r>
    </w:p>
    <w:p w:rsidR="00492E1D" w:rsidRPr="00161645" w:rsidRDefault="00492E1D" w:rsidP="00492E1D">
      <w:pPr>
        <w:jc w:val="center"/>
        <w:rPr>
          <w:b/>
          <w:lang w:val="uk-UA"/>
        </w:rPr>
      </w:pPr>
    </w:p>
    <w:tbl>
      <w:tblPr>
        <w:tblpPr w:leftFromText="180" w:rightFromText="180" w:vertAnchor="text" w:tblpX="108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268"/>
        <w:gridCol w:w="993"/>
        <w:gridCol w:w="1134"/>
        <w:gridCol w:w="992"/>
        <w:gridCol w:w="1276"/>
        <w:gridCol w:w="1275"/>
        <w:gridCol w:w="1134"/>
      </w:tblGrid>
      <w:tr w:rsidR="00520781" w:rsidTr="007E3DD5">
        <w:trPr>
          <w:trHeight w:val="253"/>
        </w:trPr>
        <w:tc>
          <w:tcPr>
            <w:tcW w:w="567" w:type="dxa"/>
            <w:vMerge w:val="restart"/>
          </w:tcPr>
          <w:p w:rsidR="00520781" w:rsidRPr="00A73B8F" w:rsidRDefault="00520781" w:rsidP="007E3DD5">
            <w:pPr>
              <w:jc w:val="both"/>
              <w:rPr>
                <w:b/>
              </w:rPr>
            </w:pPr>
            <w:r w:rsidRPr="00A73B8F">
              <w:rPr>
                <w:b/>
              </w:rPr>
              <w:t>№</w:t>
            </w:r>
          </w:p>
          <w:p w:rsidR="00520781" w:rsidRPr="00A73B8F" w:rsidRDefault="00520781" w:rsidP="007E3DD5">
            <w:pPr>
              <w:jc w:val="both"/>
              <w:rPr>
                <w:b/>
              </w:rPr>
            </w:pPr>
            <w:r w:rsidRPr="00A73B8F">
              <w:rPr>
                <w:b/>
              </w:rPr>
              <w:t>з/п</w:t>
            </w:r>
          </w:p>
        </w:tc>
        <w:tc>
          <w:tcPr>
            <w:tcW w:w="2268" w:type="dxa"/>
            <w:vMerge w:val="restart"/>
          </w:tcPr>
          <w:p w:rsidR="00520781" w:rsidRPr="00A73B8F" w:rsidRDefault="00520781" w:rsidP="007E3DD5">
            <w:pPr>
              <w:jc w:val="center"/>
              <w:rPr>
                <w:b/>
              </w:rPr>
            </w:pPr>
            <w:r w:rsidRPr="00A73B8F">
              <w:rPr>
                <w:b/>
              </w:rPr>
              <w:t>Найменування</w:t>
            </w:r>
          </w:p>
          <w:p w:rsidR="00520781" w:rsidRPr="00A73B8F" w:rsidRDefault="00520781" w:rsidP="007E3DD5">
            <w:pPr>
              <w:jc w:val="center"/>
              <w:rPr>
                <w:b/>
              </w:rPr>
            </w:pPr>
            <w:r w:rsidRPr="00A73B8F">
              <w:rPr>
                <w:b/>
              </w:rPr>
              <w:t>об’єкта</w:t>
            </w:r>
          </w:p>
        </w:tc>
        <w:tc>
          <w:tcPr>
            <w:tcW w:w="993" w:type="dxa"/>
            <w:vMerge w:val="restart"/>
          </w:tcPr>
          <w:p w:rsidR="00520781" w:rsidRPr="000F34FA" w:rsidRDefault="00520781" w:rsidP="007E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введен-ня в експлу-атацію</w:t>
            </w:r>
            <w:r w:rsidR="00D00909">
              <w:rPr>
                <w:b/>
                <w:lang w:val="uk-UA"/>
              </w:rPr>
              <w:t>/рік побуто-ви</w:t>
            </w:r>
          </w:p>
        </w:tc>
        <w:tc>
          <w:tcPr>
            <w:tcW w:w="1134" w:type="dxa"/>
            <w:vMerge w:val="restart"/>
          </w:tcPr>
          <w:p w:rsidR="00520781" w:rsidRPr="00A73B8F" w:rsidRDefault="00520781" w:rsidP="007E3DD5">
            <w:pPr>
              <w:jc w:val="center"/>
              <w:rPr>
                <w:b/>
                <w:lang w:val="uk-UA"/>
              </w:rPr>
            </w:pPr>
            <w:r w:rsidRPr="00A73B8F">
              <w:rPr>
                <w:b/>
                <w:lang w:val="uk-UA"/>
              </w:rPr>
              <w:t>Інвен-тарний номер</w:t>
            </w:r>
          </w:p>
        </w:tc>
        <w:tc>
          <w:tcPr>
            <w:tcW w:w="992" w:type="dxa"/>
            <w:vMerge w:val="restart"/>
          </w:tcPr>
          <w:p w:rsidR="00520781" w:rsidRPr="00A73B8F" w:rsidRDefault="00520781" w:rsidP="007E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</w:t>
            </w:r>
            <w:r w:rsidRPr="00A73B8F">
              <w:rPr>
                <w:b/>
                <w:lang w:val="uk-UA"/>
              </w:rPr>
              <w:t>лоща/кв.</w:t>
            </w:r>
            <w:r>
              <w:rPr>
                <w:b/>
                <w:lang w:val="uk-UA"/>
              </w:rPr>
              <w:t xml:space="preserve"> </w:t>
            </w:r>
            <w:r w:rsidRPr="00A73B8F">
              <w:rPr>
                <w:b/>
                <w:lang w:val="uk-UA"/>
              </w:rPr>
              <w:t>м</w:t>
            </w:r>
          </w:p>
        </w:tc>
        <w:tc>
          <w:tcPr>
            <w:tcW w:w="1276" w:type="dxa"/>
            <w:vMerge w:val="restart"/>
          </w:tcPr>
          <w:p w:rsidR="00520781" w:rsidRPr="00A73B8F" w:rsidRDefault="00520781" w:rsidP="007E3DD5">
            <w:pPr>
              <w:jc w:val="center"/>
              <w:rPr>
                <w:b/>
              </w:rPr>
            </w:pPr>
            <w:r w:rsidRPr="00A73B8F">
              <w:rPr>
                <w:b/>
              </w:rPr>
              <w:t>Первісна</w:t>
            </w:r>
          </w:p>
          <w:p w:rsidR="00520781" w:rsidRPr="00A73B8F" w:rsidRDefault="00520781" w:rsidP="007E3DD5">
            <w:pPr>
              <w:jc w:val="center"/>
              <w:rPr>
                <w:b/>
              </w:rPr>
            </w:pPr>
            <w:r w:rsidRPr="00A73B8F">
              <w:rPr>
                <w:b/>
              </w:rPr>
              <w:t>(переоці-нена) вартість,</w:t>
            </w:r>
          </w:p>
          <w:p w:rsidR="00520781" w:rsidRPr="00DA4667" w:rsidRDefault="00DA4667" w:rsidP="007E3DD5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грн</w:t>
            </w:r>
          </w:p>
        </w:tc>
        <w:tc>
          <w:tcPr>
            <w:tcW w:w="1275" w:type="dxa"/>
            <w:vMerge w:val="restart"/>
          </w:tcPr>
          <w:p w:rsidR="00520781" w:rsidRPr="00A73B8F" w:rsidRDefault="00520781" w:rsidP="007E3DD5">
            <w:pPr>
              <w:jc w:val="center"/>
              <w:rPr>
                <w:b/>
              </w:rPr>
            </w:pPr>
            <w:r w:rsidRPr="00A73B8F">
              <w:rPr>
                <w:b/>
              </w:rPr>
              <w:t>Сума</w:t>
            </w:r>
          </w:p>
          <w:p w:rsidR="00520781" w:rsidRPr="00A73B8F" w:rsidRDefault="00520781" w:rsidP="007E3DD5">
            <w:pPr>
              <w:jc w:val="center"/>
              <w:rPr>
                <w:b/>
              </w:rPr>
            </w:pPr>
            <w:r w:rsidRPr="00A73B8F">
              <w:rPr>
                <w:b/>
              </w:rPr>
              <w:t>нара-</w:t>
            </w:r>
          </w:p>
          <w:p w:rsidR="00520781" w:rsidRPr="00A73B8F" w:rsidRDefault="00520781" w:rsidP="007E3DD5">
            <w:pPr>
              <w:jc w:val="center"/>
              <w:rPr>
                <w:b/>
              </w:rPr>
            </w:pPr>
            <w:r w:rsidRPr="00A73B8F">
              <w:rPr>
                <w:b/>
              </w:rPr>
              <w:t>хованого</w:t>
            </w:r>
          </w:p>
          <w:p w:rsidR="00520781" w:rsidRPr="00A73B8F" w:rsidRDefault="00520781" w:rsidP="007E3DD5">
            <w:pPr>
              <w:jc w:val="center"/>
              <w:rPr>
                <w:b/>
              </w:rPr>
            </w:pPr>
            <w:r w:rsidRPr="00A73B8F">
              <w:rPr>
                <w:b/>
              </w:rPr>
              <w:t>зносу,</w:t>
            </w:r>
          </w:p>
          <w:p w:rsidR="00520781" w:rsidRPr="00DA4667" w:rsidRDefault="00DA4667" w:rsidP="007E3DD5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грн</w:t>
            </w:r>
          </w:p>
        </w:tc>
        <w:tc>
          <w:tcPr>
            <w:tcW w:w="1134" w:type="dxa"/>
            <w:vMerge w:val="restart"/>
          </w:tcPr>
          <w:p w:rsidR="00520781" w:rsidRPr="00A73B8F" w:rsidRDefault="00520781" w:rsidP="007E3DD5">
            <w:pPr>
              <w:jc w:val="center"/>
              <w:rPr>
                <w:b/>
              </w:rPr>
            </w:pPr>
            <w:r>
              <w:rPr>
                <w:b/>
              </w:rPr>
              <w:t>Балан</w:t>
            </w:r>
            <w:r>
              <w:rPr>
                <w:b/>
                <w:lang w:val="uk-UA"/>
              </w:rPr>
              <w:t>-</w:t>
            </w:r>
            <w:r w:rsidRPr="00A73B8F">
              <w:rPr>
                <w:b/>
              </w:rPr>
              <w:t>сова</w:t>
            </w:r>
          </w:p>
          <w:p w:rsidR="00520781" w:rsidRPr="00A73B8F" w:rsidRDefault="00520781" w:rsidP="007E3DD5">
            <w:pPr>
              <w:jc w:val="center"/>
              <w:rPr>
                <w:b/>
                <w:lang w:val="uk-UA"/>
              </w:rPr>
            </w:pPr>
            <w:r w:rsidRPr="00A73B8F">
              <w:rPr>
                <w:b/>
              </w:rPr>
              <w:t>(залиш</w:t>
            </w:r>
            <w:r>
              <w:rPr>
                <w:b/>
                <w:lang w:val="uk-UA"/>
              </w:rPr>
              <w:t>-</w:t>
            </w:r>
          </w:p>
          <w:p w:rsidR="00520781" w:rsidRPr="00A73B8F" w:rsidRDefault="00520781" w:rsidP="007E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</w:t>
            </w:r>
            <w:r w:rsidRPr="00A73B8F">
              <w:rPr>
                <w:b/>
              </w:rPr>
              <w:t>ова</w:t>
            </w:r>
            <w:r>
              <w:rPr>
                <w:b/>
                <w:lang w:val="uk-UA"/>
              </w:rPr>
              <w:t>)</w:t>
            </w:r>
          </w:p>
          <w:p w:rsidR="00520781" w:rsidRPr="00A73B8F" w:rsidRDefault="00520781" w:rsidP="007E3DD5">
            <w:pPr>
              <w:jc w:val="center"/>
              <w:rPr>
                <w:b/>
              </w:rPr>
            </w:pPr>
            <w:r w:rsidRPr="00A73B8F">
              <w:rPr>
                <w:b/>
              </w:rPr>
              <w:t>вартість,</w:t>
            </w:r>
          </w:p>
          <w:p w:rsidR="00520781" w:rsidRPr="00DA4667" w:rsidRDefault="00DA4667" w:rsidP="007E3DD5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грн</w:t>
            </w:r>
          </w:p>
        </w:tc>
      </w:tr>
      <w:tr w:rsidR="00520781" w:rsidTr="007E3DD5">
        <w:trPr>
          <w:trHeight w:val="253"/>
        </w:trPr>
        <w:tc>
          <w:tcPr>
            <w:tcW w:w="567" w:type="dxa"/>
            <w:vMerge/>
          </w:tcPr>
          <w:p w:rsidR="00520781" w:rsidRPr="007C39DB" w:rsidRDefault="00520781" w:rsidP="007E3DD5">
            <w:pPr>
              <w:jc w:val="both"/>
            </w:pPr>
          </w:p>
        </w:tc>
        <w:tc>
          <w:tcPr>
            <w:tcW w:w="2268" w:type="dxa"/>
            <w:vMerge/>
          </w:tcPr>
          <w:p w:rsidR="00520781" w:rsidRPr="007C39DB" w:rsidRDefault="00520781" w:rsidP="007E3DD5">
            <w:pPr>
              <w:jc w:val="both"/>
            </w:pPr>
          </w:p>
        </w:tc>
        <w:tc>
          <w:tcPr>
            <w:tcW w:w="993" w:type="dxa"/>
            <w:vMerge/>
          </w:tcPr>
          <w:p w:rsidR="00520781" w:rsidRPr="007C39DB" w:rsidRDefault="00520781" w:rsidP="007E3DD5">
            <w:pPr>
              <w:jc w:val="both"/>
            </w:pPr>
          </w:p>
        </w:tc>
        <w:tc>
          <w:tcPr>
            <w:tcW w:w="1134" w:type="dxa"/>
            <w:vMerge/>
          </w:tcPr>
          <w:p w:rsidR="00520781" w:rsidRPr="007C39DB" w:rsidRDefault="00520781" w:rsidP="007E3DD5">
            <w:pPr>
              <w:jc w:val="both"/>
            </w:pPr>
          </w:p>
        </w:tc>
        <w:tc>
          <w:tcPr>
            <w:tcW w:w="992" w:type="dxa"/>
            <w:vMerge/>
          </w:tcPr>
          <w:p w:rsidR="00520781" w:rsidRPr="007C39DB" w:rsidRDefault="00520781" w:rsidP="007E3DD5">
            <w:pPr>
              <w:jc w:val="both"/>
            </w:pPr>
          </w:p>
        </w:tc>
        <w:tc>
          <w:tcPr>
            <w:tcW w:w="1276" w:type="dxa"/>
            <w:vMerge/>
          </w:tcPr>
          <w:p w:rsidR="00520781" w:rsidRPr="007C39DB" w:rsidRDefault="00520781" w:rsidP="007E3DD5">
            <w:pPr>
              <w:jc w:val="both"/>
            </w:pPr>
          </w:p>
        </w:tc>
        <w:tc>
          <w:tcPr>
            <w:tcW w:w="1275" w:type="dxa"/>
            <w:vMerge/>
          </w:tcPr>
          <w:p w:rsidR="00520781" w:rsidRPr="007C39DB" w:rsidRDefault="00520781" w:rsidP="007E3DD5">
            <w:pPr>
              <w:jc w:val="both"/>
            </w:pPr>
          </w:p>
        </w:tc>
        <w:tc>
          <w:tcPr>
            <w:tcW w:w="1134" w:type="dxa"/>
            <w:vMerge/>
          </w:tcPr>
          <w:p w:rsidR="00520781" w:rsidRPr="007C39DB" w:rsidRDefault="00520781" w:rsidP="007E3DD5">
            <w:pPr>
              <w:jc w:val="both"/>
            </w:pPr>
          </w:p>
        </w:tc>
      </w:tr>
      <w:tr w:rsidR="00520781" w:rsidTr="007E3DD5">
        <w:trPr>
          <w:trHeight w:val="195"/>
        </w:trPr>
        <w:tc>
          <w:tcPr>
            <w:tcW w:w="567" w:type="dxa"/>
          </w:tcPr>
          <w:p w:rsidR="00520781" w:rsidRPr="007C39DB" w:rsidRDefault="00520781" w:rsidP="007E3DD5">
            <w:pPr>
              <w:jc w:val="center"/>
            </w:pPr>
            <w:r w:rsidRPr="007C39DB">
              <w:t>1</w:t>
            </w:r>
          </w:p>
        </w:tc>
        <w:tc>
          <w:tcPr>
            <w:tcW w:w="2268" w:type="dxa"/>
          </w:tcPr>
          <w:p w:rsidR="00520781" w:rsidRPr="007C39DB" w:rsidRDefault="00520781" w:rsidP="007E3DD5">
            <w:pPr>
              <w:jc w:val="center"/>
            </w:pPr>
            <w:r w:rsidRPr="007C39DB">
              <w:t>2</w:t>
            </w:r>
          </w:p>
        </w:tc>
        <w:tc>
          <w:tcPr>
            <w:tcW w:w="993" w:type="dxa"/>
          </w:tcPr>
          <w:p w:rsidR="00520781" w:rsidRPr="007C39DB" w:rsidRDefault="00520781" w:rsidP="007E3DD5">
            <w:pPr>
              <w:jc w:val="center"/>
            </w:pPr>
            <w:r w:rsidRPr="007C39DB">
              <w:t>3</w:t>
            </w:r>
          </w:p>
        </w:tc>
        <w:tc>
          <w:tcPr>
            <w:tcW w:w="1134" w:type="dxa"/>
          </w:tcPr>
          <w:p w:rsidR="00520781" w:rsidRPr="009E0D6B" w:rsidRDefault="009E0D6B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520781" w:rsidRPr="009E0D6B" w:rsidRDefault="009E0D6B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</w:tcPr>
          <w:p w:rsidR="00520781" w:rsidRPr="009E0D6B" w:rsidRDefault="009E0D6B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</w:tcPr>
          <w:p w:rsidR="00520781" w:rsidRPr="009E0D6B" w:rsidRDefault="009E0D6B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34" w:type="dxa"/>
          </w:tcPr>
          <w:p w:rsidR="00520781" w:rsidRPr="009E0D6B" w:rsidRDefault="009E0D6B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D00909" w:rsidTr="007E3DD5">
        <w:trPr>
          <w:trHeight w:val="461"/>
        </w:trPr>
        <w:tc>
          <w:tcPr>
            <w:tcW w:w="567" w:type="dxa"/>
          </w:tcPr>
          <w:p w:rsidR="00D00909" w:rsidRPr="007C39DB" w:rsidRDefault="00421498" w:rsidP="007E3DD5">
            <w:pPr>
              <w:jc w:val="center"/>
            </w:pPr>
            <w:r>
              <w:rPr>
                <w:lang w:val="uk-UA"/>
              </w:rPr>
              <w:t>1</w:t>
            </w:r>
          </w:p>
        </w:tc>
        <w:tc>
          <w:tcPr>
            <w:tcW w:w="2268" w:type="dxa"/>
          </w:tcPr>
          <w:p w:rsidR="00D00909" w:rsidRPr="000F34FA" w:rsidRDefault="00D00909" w:rsidP="007E3DD5">
            <w:pPr>
              <w:rPr>
                <w:lang w:val="uk-UA"/>
              </w:rPr>
            </w:pPr>
            <w:r>
              <w:rPr>
                <w:lang w:val="uk-UA"/>
              </w:rPr>
              <w:t>Будівля  майстерні, склад лісоматеріалів, літ. А</w:t>
            </w:r>
          </w:p>
        </w:tc>
        <w:tc>
          <w:tcPr>
            <w:tcW w:w="993" w:type="dxa"/>
          </w:tcPr>
          <w:p w:rsidR="00D00909" w:rsidRDefault="00D00909" w:rsidP="007E3DD5">
            <w:pPr>
              <w:jc w:val="center"/>
              <w:rPr>
                <w:lang w:val="uk-UA"/>
              </w:rPr>
            </w:pPr>
          </w:p>
          <w:p w:rsidR="00D00909" w:rsidRDefault="007E3DD5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1953</w:t>
            </w:r>
          </w:p>
          <w:p w:rsidR="00D00909" w:rsidRPr="007C39DB" w:rsidRDefault="00D00909" w:rsidP="007E3DD5">
            <w:pPr>
              <w:jc w:val="both"/>
            </w:pPr>
          </w:p>
        </w:tc>
        <w:tc>
          <w:tcPr>
            <w:tcW w:w="1134" w:type="dxa"/>
            <w:vAlign w:val="center"/>
          </w:tcPr>
          <w:p w:rsidR="00D00909" w:rsidRPr="00D00909" w:rsidRDefault="00D00909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00006</w:t>
            </w:r>
          </w:p>
        </w:tc>
        <w:tc>
          <w:tcPr>
            <w:tcW w:w="992" w:type="dxa"/>
            <w:vAlign w:val="center"/>
          </w:tcPr>
          <w:p w:rsidR="00D00909" w:rsidRPr="00D00909" w:rsidRDefault="00D00909" w:rsidP="007E3DD5">
            <w:pPr>
              <w:pStyle w:val="23"/>
              <w:shd w:val="clear" w:color="auto" w:fill="auto"/>
              <w:spacing w:line="230" w:lineRule="exact"/>
              <w:jc w:val="center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>293,0</w:t>
            </w:r>
          </w:p>
        </w:tc>
        <w:tc>
          <w:tcPr>
            <w:tcW w:w="1276" w:type="dxa"/>
            <w:vAlign w:val="center"/>
          </w:tcPr>
          <w:p w:rsidR="00D00909" w:rsidRPr="00CC11DE" w:rsidRDefault="00CC11DE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9552,70</w:t>
            </w:r>
          </w:p>
        </w:tc>
        <w:tc>
          <w:tcPr>
            <w:tcW w:w="1275" w:type="dxa"/>
            <w:vAlign w:val="center"/>
          </w:tcPr>
          <w:p w:rsidR="00D00909" w:rsidRPr="00CC11DE" w:rsidRDefault="00CC11DE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3000,15</w:t>
            </w:r>
          </w:p>
        </w:tc>
        <w:tc>
          <w:tcPr>
            <w:tcW w:w="1134" w:type="dxa"/>
            <w:vAlign w:val="center"/>
          </w:tcPr>
          <w:p w:rsidR="00D00909" w:rsidRPr="00CC11DE" w:rsidRDefault="00CC11DE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6552,55</w:t>
            </w:r>
          </w:p>
        </w:tc>
      </w:tr>
      <w:tr w:rsidR="00D00909" w:rsidTr="00CC11DE">
        <w:trPr>
          <w:trHeight w:val="451"/>
        </w:trPr>
        <w:tc>
          <w:tcPr>
            <w:tcW w:w="567" w:type="dxa"/>
          </w:tcPr>
          <w:p w:rsidR="00D00909" w:rsidRPr="007C39DB" w:rsidRDefault="00421498" w:rsidP="007E3DD5">
            <w:pPr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:rsidR="00D00909" w:rsidRPr="000F34FA" w:rsidRDefault="00D00909" w:rsidP="007E3D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Господарський сарай, майстерня, літ. Б</w:t>
            </w:r>
          </w:p>
        </w:tc>
        <w:tc>
          <w:tcPr>
            <w:tcW w:w="993" w:type="dxa"/>
            <w:vAlign w:val="bottom"/>
          </w:tcPr>
          <w:p w:rsidR="00CC11DE" w:rsidRDefault="007E3DD5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1952</w:t>
            </w:r>
          </w:p>
          <w:p w:rsidR="00D00909" w:rsidRPr="007C39DB" w:rsidRDefault="00D00909" w:rsidP="00CC11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D00909" w:rsidRPr="00D00909" w:rsidRDefault="00D00909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  <w:tc>
          <w:tcPr>
            <w:tcW w:w="992" w:type="dxa"/>
            <w:vAlign w:val="center"/>
          </w:tcPr>
          <w:p w:rsidR="00D00909" w:rsidRPr="00D00909" w:rsidRDefault="00D00909" w:rsidP="007E3DD5">
            <w:pPr>
              <w:pStyle w:val="23"/>
              <w:shd w:val="clear" w:color="auto" w:fill="auto"/>
              <w:spacing w:line="230" w:lineRule="exact"/>
              <w:jc w:val="center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>413,7</w:t>
            </w:r>
          </w:p>
        </w:tc>
        <w:tc>
          <w:tcPr>
            <w:tcW w:w="1276" w:type="dxa"/>
            <w:vAlign w:val="center"/>
          </w:tcPr>
          <w:p w:rsidR="00D00909" w:rsidRPr="00CC11DE" w:rsidRDefault="00CC11DE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897,65</w:t>
            </w:r>
          </w:p>
        </w:tc>
        <w:tc>
          <w:tcPr>
            <w:tcW w:w="1275" w:type="dxa"/>
            <w:vAlign w:val="center"/>
          </w:tcPr>
          <w:p w:rsidR="00D00909" w:rsidRPr="00CC11DE" w:rsidRDefault="00CC11DE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139,12</w:t>
            </w:r>
          </w:p>
        </w:tc>
        <w:tc>
          <w:tcPr>
            <w:tcW w:w="1134" w:type="dxa"/>
            <w:vAlign w:val="center"/>
          </w:tcPr>
          <w:p w:rsidR="00D00909" w:rsidRPr="00CC11DE" w:rsidRDefault="00CC11DE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758,53</w:t>
            </w:r>
          </w:p>
        </w:tc>
      </w:tr>
      <w:tr w:rsidR="00D00909" w:rsidTr="00CC11DE">
        <w:trPr>
          <w:trHeight w:val="300"/>
        </w:trPr>
        <w:tc>
          <w:tcPr>
            <w:tcW w:w="567" w:type="dxa"/>
          </w:tcPr>
          <w:p w:rsidR="00D00909" w:rsidRPr="007C39DB" w:rsidRDefault="00421498" w:rsidP="007E3DD5">
            <w:pPr>
              <w:jc w:val="center"/>
            </w:pPr>
            <w:r>
              <w:rPr>
                <w:lang w:val="uk-UA"/>
              </w:rPr>
              <w:t>3</w:t>
            </w:r>
          </w:p>
        </w:tc>
        <w:tc>
          <w:tcPr>
            <w:tcW w:w="2268" w:type="dxa"/>
          </w:tcPr>
          <w:p w:rsidR="00D00909" w:rsidRPr="000F34FA" w:rsidRDefault="00D00909" w:rsidP="007E3D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Склад </w:t>
            </w:r>
            <w:r w:rsidR="007E3DD5">
              <w:rPr>
                <w:lang w:val="uk-UA"/>
              </w:rPr>
              <w:t>металевий</w:t>
            </w:r>
            <w:r>
              <w:rPr>
                <w:lang w:val="uk-UA"/>
              </w:rPr>
              <w:t xml:space="preserve"> та </w:t>
            </w:r>
            <w:r w:rsidR="007E3DD5">
              <w:rPr>
                <w:lang w:val="uk-UA"/>
              </w:rPr>
              <w:t>лакофарбувальний</w:t>
            </w:r>
            <w:r>
              <w:rPr>
                <w:lang w:val="uk-UA"/>
              </w:rPr>
              <w:t xml:space="preserve">, </w:t>
            </w:r>
            <w:r w:rsidR="007E3DD5">
              <w:rPr>
                <w:lang w:val="uk-UA"/>
              </w:rPr>
              <w:t xml:space="preserve">   </w:t>
            </w:r>
            <w:r>
              <w:rPr>
                <w:lang w:val="uk-UA"/>
              </w:rPr>
              <w:t xml:space="preserve">літ. </w:t>
            </w:r>
            <w:r w:rsidR="007E3DD5">
              <w:rPr>
                <w:lang w:val="uk-UA"/>
              </w:rPr>
              <w:t>Г</w:t>
            </w:r>
          </w:p>
        </w:tc>
        <w:tc>
          <w:tcPr>
            <w:tcW w:w="993" w:type="dxa"/>
            <w:vAlign w:val="center"/>
          </w:tcPr>
          <w:p w:rsidR="00D00909" w:rsidRPr="007E3DD5" w:rsidRDefault="007E3DD5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1998</w:t>
            </w:r>
          </w:p>
        </w:tc>
        <w:tc>
          <w:tcPr>
            <w:tcW w:w="1134" w:type="dxa"/>
            <w:vAlign w:val="center"/>
          </w:tcPr>
          <w:p w:rsidR="00D00909" w:rsidRPr="00D00909" w:rsidRDefault="00D00909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238</w:t>
            </w:r>
          </w:p>
        </w:tc>
        <w:tc>
          <w:tcPr>
            <w:tcW w:w="992" w:type="dxa"/>
            <w:vAlign w:val="center"/>
          </w:tcPr>
          <w:p w:rsidR="00D00909" w:rsidRPr="00D00909" w:rsidRDefault="007E3DD5" w:rsidP="007E3DD5">
            <w:pPr>
              <w:pStyle w:val="23"/>
              <w:shd w:val="clear" w:color="auto" w:fill="auto"/>
              <w:spacing w:line="230" w:lineRule="exact"/>
              <w:jc w:val="center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>260,6</w:t>
            </w:r>
          </w:p>
        </w:tc>
        <w:tc>
          <w:tcPr>
            <w:tcW w:w="1276" w:type="dxa"/>
            <w:vAlign w:val="center"/>
          </w:tcPr>
          <w:p w:rsidR="00D00909" w:rsidRPr="00CC11DE" w:rsidRDefault="00CC11DE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1573,47</w:t>
            </w:r>
          </w:p>
        </w:tc>
        <w:tc>
          <w:tcPr>
            <w:tcW w:w="1275" w:type="dxa"/>
            <w:vAlign w:val="center"/>
          </w:tcPr>
          <w:p w:rsidR="00D00909" w:rsidRPr="00CC11DE" w:rsidRDefault="00CC11DE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200,93</w:t>
            </w:r>
          </w:p>
        </w:tc>
        <w:tc>
          <w:tcPr>
            <w:tcW w:w="1134" w:type="dxa"/>
            <w:vAlign w:val="center"/>
          </w:tcPr>
          <w:p w:rsidR="00D00909" w:rsidRPr="00CC11DE" w:rsidRDefault="00CC11DE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1372,54</w:t>
            </w:r>
          </w:p>
        </w:tc>
      </w:tr>
      <w:tr w:rsidR="00520781" w:rsidTr="00CC11DE">
        <w:trPr>
          <w:trHeight w:val="451"/>
        </w:trPr>
        <w:tc>
          <w:tcPr>
            <w:tcW w:w="567" w:type="dxa"/>
          </w:tcPr>
          <w:p w:rsidR="00520781" w:rsidRPr="007C39DB" w:rsidRDefault="00421498" w:rsidP="007E3DD5">
            <w:pPr>
              <w:jc w:val="center"/>
            </w:pPr>
            <w:r>
              <w:rPr>
                <w:lang w:val="uk-UA"/>
              </w:rPr>
              <w:t>4</w:t>
            </w:r>
          </w:p>
        </w:tc>
        <w:tc>
          <w:tcPr>
            <w:tcW w:w="2268" w:type="dxa"/>
          </w:tcPr>
          <w:p w:rsidR="00520781" w:rsidRPr="00D00909" w:rsidRDefault="00D00909" w:rsidP="007E3DD5">
            <w:pPr>
              <w:jc w:val="both"/>
              <w:rPr>
                <w:lang w:val="uk-UA"/>
              </w:rPr>
            </w:pPr>
            <w:r>
              <w:t>Огорожа</w:t>
            </w:r>
            <w:r>
              <w:rPr>
                <w:lang w:val="uk-UA"/>
              </w:rPr>
              <w:t xml:space="preserve"> № 1</w:t>
            </w:r>
          </w:p>
        </w:tc>
        <w:tc>
          <w:tcPr>
            <w:tcW w:w="993" w:type="dxa"/>
            <w:vAlign w:val="center"/>
          </w:tcPr>
          <w:p w:rsidR="00520781" w:rsidRPr="007E3DD5" w:rsidRDefault="00421498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134" w:type="dxa"/>
            <w:vAlign w:val="center"/>
          </w:tcPr>
          <w:p w:rsidR="00520781" w:rsidRPr="007E3DD5" w:rsidRDefault="007E3DD5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225</w:t>
            </w:r>
          </w:p>
        </w:tc>
        <w:tc>
          <w:tcPr>
            <w:tcW w:w="992" w:type="dxa"/>
          </w:tcPr>
          <w:p w:rsidR="00520781" w:rsidRPr="007E3DD5" w:rsidRDefault="007E3DD5" w:rsidP="007E3DD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520781" w:rsidRPr="00CC11DE" w:rsidRDefault="00CC11DE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12441,93</w:t>
            </w:r>
          </w:p>
        </w:tc>
        <w:tc>
          <w:tcPr>
            <w:tcW w:w="1275" w:type="dxa"/>
            <w:vAlign w:val="center"/>
          </w:tcPr>
          <w:p w:rsidR="00520781" w:rsidRPr="00CC11DE" w:rsidRDefault="00CC11DE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3837,71</w:t>
            </w:r>
          </w:p>
        </w:tc>
        <w:tc>
          <w:tcPr>
            <w:tcW w:w="1134" w:type="dxa"/>
            <w:vAlign w:val="center"/>
          </w:tcPr>
          <w:p w:rsidR="00520781" w:rsidRPr="00CC11DE" w:rsidRDefault="00CC11DE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8604,22</w:t>
            </w:r>
          </w:p>
        </w:tc>
      </w:tr>
      <w:tr w:rsidR="00520781" w:rsidTr="007E3DD5">
        <w:trPr>
          <w:trHeight w:val="348"/>
        </w:trPr>
        <w:tc>
          <w:tcPr>
            <w:tcW w:w="5954" w:type="dxa"/>
            <w:gridSpan w:val="5"/>
            <w:tcBorders>
              <w:bottom w:val="single" w:sz="4" w:space="0" w:color="auto"/>
            </w:tcBorders>
          </w:tcPr>
          <w:p w:rsidR="00520781" w:rsidRPr="00FF00FB" w:rsidRDefault="00520781" w:rsidP="007E3DD5">
            <w:pPr>
              <w:tabs>
                <w:tab w:val="left" w:pos="7088"/>
              </w:tabs>
              <w:rPr>
                <w:b/>
                <w:lang w:val="uk-UA"/>
              </w:rPr>
            </w:pPr>
            <w:r w:rsidRPr="00FF00FB">
              <w:rPr>
                <w:b/>
                <w:lang w:val="uk-UA"/>
              </w:rPr>
              <w:t>ВСЬОГО: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0781" w:rsidRPr="00FF00FB" w:rsidRDefault="00CC11DE" w:rsidP="007E3DD5">
            <w:pPr>
              <w:tabs>
                <w:tab w:val="left" w:pos="7088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24465,75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0781" w:rsidRPr="00FF00FB" w:rsidRDefault="00CC11DE" w:rsidP="007E3DD5">
            <w:pPr>
              <w:tabs>
                <w:tab w:val="left" w:pos="7088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7177,91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0781" w:rsidRPr="00FF00FB" w:rsidRDefault="00CC11DE" w:rsidP="007E3DD5">
            <w:pPr>
              <w:tabs>
                <w:tab w:val="left" w:pos="7088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17287,84</w:t>
            </w:r>
          </w:p>
        </w:tc>
      </w:tr>
      <w:tr w:rsidR="007E3DD5" w:rsidTr="007E3DD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39" w:type="dxa"/>
            <w:gridSpan w:val="8"/>
          </w:tcPr>
          <w:p w:rsidR="007E3DD5" w:rsidRDefault="007E3DD5" w:rsidP="007E3DD5">
            <w:pPr>
              <w:tabs>
                <w:tab w:val="left" w:pos="7088"/>
              </w:tabs>
              <w:rPr>
                <w:b/>
                <w:lang w:val="uk-UA"/>
              </w:rPr>
            </w:pPr>
          </w:p>
        </w:tc>
      </w:tr>
    </w:tbl>
    <w:p w:rsidR="007E3DD5" w:rsidRPr="00FE7F66" w:rsidRDefault="00D00909" w:rsidP="007E3DD5">
      <w:pPr>
        <w:tabs>
          <w:tab w:val="left" w:pos="975"/>
        </w:tabs>
        <w:rPr>
          <w:b/>
          <w:sz w:val="28"/>
          <w:szCs w:val="28"/>
          <w:lang w:val="uk-UA"/>
        </w:rPr>
      </w:pPr>
      <w:r>
        <w:rPr>
          <w:b/>
          <w:lang w:val="uk-UA"/>
        </w:rPr>
        <w:br w:type="textWrapping" w:clear="all"/>
      </w:r>
      <w:r w:rsidR="007E3DD5" w:rsidRPr="00FE7F66">
        <w:rPr>
          <w:b/>
          <w:sz w:val="28"/>
          <w:szCs w:val="28"/>
          <w:lang w:val="uk-UA"/>
        </w:rPr>
        <w:t xml:space="preserve">Керуючий справами </w:t>
      </w:r>
    </w:p>
    <w:p w:rsidR="007E3DD5" w:rsidRDefault="007E3DD5" w:rsidP="0020519C">
      <w:pPr>
        <w:tabs>
          <w:tab w:val="left" w:pos="7088"/>
        </w:tabs>
        <w:rPr>
          <w:sz w:val="28"/>
          <w:lang w:val="uk-UA"/>
        </w:rPr>
      </w:pPr>
      <w:r w:rsidRPr="00FE7F66">
        <w:rPr>
          <w:b/>
          <w:sz w:val="28"/>
          <w:szCs w:val="28"/>
          <w:lang w:val="uk-UA"/>
        </w:rPr>
        <w:t xml:space="preserve">виконкому міської ради                            </w:t>
      </w:r>
      <w:r w:rsidR="00D859B6">
        <w:rPr>
          <w:b/>
          <w:sz w:val="28"/>
          <w:szCs w:val="28"/>
          <w:lang w:val="uk-UA"/>
        </w:rPr>
        <w:t xml:space="preserve">                        Руслан </w:t>
      </w:r>
      <w:r w:rsidRPr="00FE7F66">
        <w:rPr>
          <w:b/>
          <w:sz w:val="28"/>
          <w:szCs w:val="28"/>
          <w:lang w:val="uk-UA"/>
        </w:rPr>
        <w:t>ШАПОВАЛОВ</w:t>
      </w:r>
    </w:p>
    <w:p w:rsidR="007E3DD5" w:rsidRDefault="007E3DD5" w:rsidP="007E3DD5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</w:p>
    <w:p w:rsidR="007E3DD5" w:rsidRDefault="007E3DD5" w:rsidP="007E3DD5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3C1AEA">
        <w:rPr>
          <w:b/>
          <w:sz w:val="28"/>
          <w:szCs w:val="28"/>
        </w:rPr>
        <w:t xml:space="preserve">ачальник </w:t>
      </w:r>
      <w:r>
        <w:rPr>
          <w:b/>
          <w:sz w:val="28"/>
          <w:szCs w:val="28"/>
          <w:lang w:val="uk-UA"/>
        </w:rPr>
        <w:t xml:space="preserve">Управління міського </w:t>
      </w:r>
    </w:p>
    <w:p w:rsidR="007E3DD5" w:rsidRDefault="007E3DD5" w:rsidP="007E3DD5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майна Кременчуцької міської ради </w:t>
      </w:r>
    </w:p>
    <w:p w:rsidR="007E3DD5" w:rsidRDefault="007E3DD5" w:rsidP="007E3DD5">
      <w:pPr>
        <w:tabs>
          <w:tab w:val="left" w:pos="3960"/>
          <w:tab w:val="left" w:pos="6120"/>
          <w:tab w:val="left" w:pos="6300"/>
          <w:tab w:val="left" w:pos="648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</w:p>
    <w:p w:rsidR="00520781" w:rsidRPr="007E3DD5" w:rsidRDefault="007E3DD5" w:rsidP="0020519C">
      <w:pPr>
        <w:tabs>
          <w:tab w:val="left" w:pos="3960"/>
          <w:tab w:val="left" w:pos="6120"/>
          <w:tab w:val="left" w:pos="6300"/>
          <w:tab w:val="left" w:pos="6480"/>
          <w:tab w:val="left" w:pos="6804"/>
          <w:tab w:val="left" w:pos="7088"/>
          <w:tab w:val="left" w:pos="723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області                                   </w:t>
      </w:r>
      <w:r w:rsidR="00D859B6">
        <w:rPr>
          <w:b/>
          <w:sz w:val="28"/>
          <w:szCs w:val="28"/>
          <w:lang w:val="uk-UA"/>
        </w:rPr>
        <w:t xml:space="preserve">                        </w:t>
      </w:r>
      <w:r w:rsidR="0020519C">
        <w:rPr>
          <w:b/>
          <w:sz w:val="28"/>
          <w:szCs w:val="28"/>
          <w:lang w:val="uk-UA"/>
        </w:rPr>
        <w:t xml:space="preserve">     </w:t>
      </w:r>
      <w:r w:rsidR="00D859B6">
        <w:rPr>
          <w:b/>
          <w:sz w:val="28"/>
          <w:szCs w:val="28"/>
          <w:lang w:val="uk-UA"/>
        </w:rPr>
        <w:t xml:space="preserve">Олена </w:t>
      </w:r>
      <w:r>
        <w:rPr>
          <w:b/>
          <w:sz w:val="28"/>
          <w:szCs w:val="28"/>
          <w:lang w:val="uk-UA"/>
        </w:rPr>
        <w:t>ЩЕРБІНА</w:t>
      </w:r>
    </w:p>
    <w:sectPr w:rsidR="00520781" w:rsidRPr="007E3DD5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727" w:rsidRDefault="00D94727">
      <w:r>
        <w:separator/>
      </w:r>
    </w:p>
  </w:endnote>
  <w:endnote w:type="continuationSeparator" w:id="1">
    <w:p w:rsidR="00D94727" w:rsidRDefault="00D94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A6" w:rsidRPr="00156D28" w:rsidRDefault="00C663A6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C663A6" w:rsidRPr="009B15C1" w:rsidRDefault="00C663A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 w:rsidR="00511269"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C663A6" w:rsidRPr="009B15C1" w:rsidRDefault="00C663A6" w:rsidP="00FF1987">
    <w:pPr>
      <w:jc w:val="center"/>
      <w:rPr>
        <w:lang w:val="uk-UA"/>
      </w:rPr>
    </w:pPr>
  </w:p>
  <w:p w:rsidR="00C663A6" w:rsidRPr="009B15C1" w:rsidRDefault="00C663A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C663A6" w:rsidRPr="009B15C1" w:rsidRDefault="00C663A6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DD741A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DD741A" w:rsidRPr="009B15C1">
      <w:rPr>
        <w:lang w:val="uk-UA"/>
      </w:rPr>
      <w:fldChar w:fldCharType="separate"/>
    </w:r>
    <w:r w:rsidR="0001015F">
      <w:rPr>
        <w:noProof/>
        <w:lang w:val="uk-UA"/>
      </w:rPr>
      <w:t>3</w:t>
    </w:r>
    <w:r w:rsidR="00DD741A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7E3DD5"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727" w:rsidRDefault="00D94727">
      <w:r>
        <w:separator/>
      </w:r>
    </w:p>
  </w:footnote>
  <w:footnote w:type="continuationSeparator" w:id="1">
    <w:p w:rsidR="00D94727" w:rsidRDefault="00D947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15F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01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044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565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28B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013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22BD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727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41A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uiPriority w:val="99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uiPriority w:val="99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18</cp:revision>
  <cp:lastPrinted>2021-05-26T12:33:00Z</cp:lastPrinted>
  <dcterms:created xsi:type="dcterms:W3CDTF">2021-04-01T11:35:00Z</dcterms:created>
  <dcterms:modified xsi:type="dcterms:W3CDTF">2021-05-26T12:34:00Z</dcterms:modified>
</cp:coreProperties>
</file>