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BAB" w:rsidRDefault="00E64BAB" w:rsidP="00E64BAB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E64BAB" w:rsidRDefault="00E64BAB" w:rsidP="00E64BAB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E64BAB" w:rsidRDefault="00E64BAB" w:rsidP="00E64BAB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E64BAB" w:rsidRDefault="00E64BAB" w:rsidP="00E64BAB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E64BAB" w:rsidRDefault="00E64BAB" w:rsidP="00E64BAB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E64BAB" w:rsidRDefault="00E64BAB" w:rsidP="00E64BAB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E64BAB" w:rsidRDefault="00E64BAB" w:rsidP="00E64BAB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E64BAB" w:rsidRDefault="00E64BAB" w:rsidP="00E64BAB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E64BAB" w:rsidRDefault="00E64BAB" w:rsidP="00E64BAB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E64BAB" w:rsidRDefault="00E64BAB" w:rsidP="00E64BAB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E64BAB" w:rsidRDefault="00E64BAB" w:rsidP="00E64BAB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E64BAB" w:rsidRDefault="00E64BAB" w:rsidP="00E64BAB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E64BAB" w:rsidRDefault="00E64BAB" w:rsidP="00E64BAB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E64BAB" w:rsidRDefault="00E64BAB" w:rsidP="00E64BAB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E64BAB" w:rsidRDefault="00E64BAB" w:rsidP="00E64BAB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E64BAB" w:rsidRDefault="00E64BAB" w:rsidP="00E64BAB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E64BAB" w:rsidRDefault="00E64BAB" w:rsidP="00E64BAB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E64BAB" w:rsidRPr="001B07D4" w:rsidRDefault="00E64BAB" w:rsidP="00E64BAB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4309AA" w:rsidRDefault="00E64BAB" w:rsidP="004309AA">
      <w:pPr>
        <w:spacing w:after="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</w:t>
      </w:r>
      <w:r w:rsidR="004309A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="004309AA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перерозподіл</w:t>
      </w:r>
      <w:r w:rsidR="004309AA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</w:t>
      </w:r>
      <w:r w:rsidR="004309A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бюджетних  асигнувань, </w:t>
      </w:r>
    </w:p>
    <w:p w:rsidR="004309AA" w:rsidRDefault="004309AA" w:rsidP="004309AA">
      <w:pPr>
        <w:spacing w:after="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затверджених </w:t>
      </w:r>
      <w:r w:rsidR="00E64BAB">
        <w:rPr>
          <w:b/>
          <w:sz w:val="28"/>
          <w:szCs w:val="28"/>
          <w:lang w:val="uk-UA"/>
        </w:rPr>
        <w:t xml:space="preserve">в бюджеті </w:t>
      </w:r>
      <w:r w:rsidRPr="006B5023">
        <w:rPr>
          <w:b/>
          <w:sz w:val="28"/>
          <w:szCs w:val="28"/>
          <w:lang w:val="uk-UA"/>
        </w:rPr>
        <w:t>Кременчу</w:t>
      </w:r>
      <w:r>
        <w:rPr>
          <w:b/>
          <w:sz w:val="28"/>
          <w:szCs w:val="28"/>
          <w:lang w:val="uk-UA"/>
        </w:rPr>
        <w:t xml:space="preserve">цької міської </w:t>
      </w:r>
    </w:p>
    <w:p w:rsidR="004309AA" w:rsidRDefault="004309AA" w:rsidP="004309AA">
      <w:pPr>
        <w:spacing w:after="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територіальної    громади   </w:t>
      </w:r>
      <w:r w:rsidRPr="006B5023">
        <w:rPr>
          <w:b/>
          <w:sz w:val="28"/>
          <w:szCs w:val="28"/>
          <w:lang w:val="uk-UA"/>
        </w:rPr>
        <w:t>на</w:t>
      </w:r>
      <w:r>
        <w:rPr>
          <w:b/>
          <w:sz w:val="28"/>
          <w:szCs w:val="28"/>
          <w:lang w:val="uk-UA"/>
        </w:rPr>
        <w:t xml:space="preserve">  </w:t>
      </w:r>
      <w:r w:rsidRPr="006B5023">
        <w:rPr>
          <w:b/>
          <w:sz w:val="28"/>
          <w:szCs w:val="28"/>
          <w:lang w:val="uk-UA"/>
        </w:rPr>
        <w:t xml:space="preserve"> 20</w:t>
      </w:r>
      <w:r>
        <w:rPr>
          <w:b/>
          <w:sz w:val="28"/>
          <w:szCs w:val="28"/>
          <w:lang w:val="uk-UA"/>
        </w:rPr>
        <w:t xml:space="preserve">21  </w:t>
      </w:r>
      <w:r w:rsidRPr="006B5023">
        <w:rPr>
          <w:b/>
          <w:sz w:val="28"/>
          <w:szCs w:val="28"/>
          <w:lang w:val="uk-UA"/>
        </w:rPr>
        <w:t xml:space="preserve"> рік</w:t>
      </w:r>
      <w:r>
        <w:rPr>
          <w:b/>
          <w:sz w:val="28"/>
          <w:szCs w:val="28"/>
          <w:lang w:val="uk-UA"/>
        </w:rPr>
        <w:t xml:space="preserve">   по  </w:t>
      </w:r>
    </w:p>
    <w:p w:rsidR="004309AA" w:rsidRDefault="004309AA" w:rsidP="004309AA">
      <w:pPr>
        <w:spacing w:after="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управлінню </w:t>
      </w:r>
      <w:r w:rsidR="00E64BAB">
        <w:rPr>
          <w:b/>
          <w:sz w:val="28"/>
          <w:szCs w:val="28"/>
          <w:lang w:val="uk-UA"/>
        </w:rPr>
        <w:t xml:space="preserve">молоді  та </w:t>
      </w:r>
      <w:r>
        <w:rPr>
          <w:b/>
          <w:sz w:val="28"/>
          <w:szCs w:val="28"/>
          <w:lang w:val="uk-UA"/>
        </w:rPr>
        <w:t xml:space="preserve"> </w:t>
      </w:r>
      <w:r w:rsidR="00E64BAB">
        <w:rPr>
          <w:b/>
          <w:sz w:val="28"/>
          <w:szCs w:val="28"/>
          <w:lang w:val="uk-UA"/>
        </w:rPr>
        <w:t xml:space="preserve">спорту </w:t>
      </w:r>
      <w:r>
        <w:rPr>
          <w:b/>
          <w:sz w:val="28"/>
          <w:szCs w:val="28"/>
          <w:lang w:val="uk-UA"/>
        </w:rPr>
        <w:t>Кременчуцької</w:t>
      </w:r>
    </w:p>
    <w:p w:rsidR="004309AA" w:rsidRDefault="00E64BAB" w:rsidP="004309AA">
      <w:pPr>
        <w:spacing w:after="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міської  </w:t>
      </w:r>
      <w:r w:rsidR="004309AA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ради  </w:t>
      </w:r>
      <w:r w:rsidR="004309AA">
        <w:rPr>
          <w:b/>
          <w:sz w:val="28"/>
          <w:szCs w:val="28"/>
          <w:lang w:val="uk-UA"/>
        </w:rPr>
        <w:t xml:space="preserve">  Кременчуцького   району </w:t>
      </w:r>
    </w:p>
    <w:p w:rsidR="00E64BAB" w:rsidRDefault="00E64BAB" w:rsidP="004309AA">
      <w:pPr>
        <w:spacing w:after="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Полтавської  області</w:t>
      </w:r>
    </w:p>
    <w:p w:rsidR="00E64BAB" w:rsidRDefault="00E64BAB" w:rsidP="00E64BAB">
      <w:pPr>
        <w:rPr>
          <w:sz w:val="28"/>
          <w:szCs w:val="28"/>
          <w:lang w:val="uk-UA"/>
        </w:rPr>
      </w:pPr>
    </w:p>
    <w:p w:rsidR="00E64BAB" w:rsidRDefault="00E64BAB" w:rsidP="00E64BAB">
      <w:pPr>
        <w:rPr>
          <w:sz w:val="16"/>
          <w:szCs w:val="16"/>
          <w:lang w:val="uk-UA"/>
        </w:rPr>
      </w:pPr>
    </w:p>
    <w:p w:rsidR="00434C1F" w:rsidRDefault="00434C1F" w:rsidP="00E64BAB">
      <w:pPr>
        <w:rPr>
          <w:sz w:val="16"/>
          <w:szCs w:val="16"/>
          <w:lang w:val="uk-UA"/>
        </w:rPr>
      </w:pPr>
    </w:p>
    <w:p w:rsidR="00434C1F" w:rsidRDefault="00434C1F" w:rsidP="00E64BAB">
      <w:pPr>
        <w:rPr>
          <w:sz w:val="16"/>
          <w:szCs w:val="16"/>
          <w:lang w:val="uk-UA"/>
        </w:rPr>
      </w:pPr>
    </w:p>
    <w:p w:rsidR="00A93989" w:rsidRDefault="00A93989" w:rsidP="00E64BAB">
      <w:pPr>
        <w:rPr>
          <w:sz w:val="16"/>
          <w:szCs w:val="16"/>
          <w:lang w:val="uk-UA"/>
        </w:rPr>
      </w:pPr>
    </w:p>
    <w:p w:rsidR="00E64BAB" w:rsidRDefault="00E64BAB" w:rsidP="00E64BA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 керуючись ст.ст. 23, 78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Бюджетного кодексу України,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ст. 28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Закону України «Про місцеве самоврядування в Україні», виконавчий комітет Кременчуцької міської ради </w:t>
      </w:r>
      <w:r w:rsidR="004309AA">
        <w:rPr>
          <w:sz w:val="28"/>
          <w:szCs w:val="28"/>
          <w:lang w:val="uk-UA"/>
        </w:rPr>
        <w:t xml:space="preserve">Кременчуцького району </w:t>
      </w:r>
      <w:r>
        <w:rPr>
          <w:sz w:val="28"/>
          <w:szCs w:val="28"/>
          <w:lang w:val="uk-UA"/>
        </w:rPr>
        <w:t>Полтавської області</w:t>
      </w:r>
    </w:p>
    <w:p w:rsidR="00E64BAB" w:rsidRDefault="00E64BAB" w:rsidP="00E64BAB">
      <w:pPr>
        <w:jc w:val="center"/>
        <w:rPr>
          <w:b/>
          <w:sz w:val="16"/>
          <w:szCs w:val="16"/>
          <w:lang w:val="uk-UA"/>
        </w:rPr>
      </w:pPr>
    </w:p>
    <w:p w:rsidR="00E64BAB" w:rsidRDefault="00E64BAB" w:rsidP="00E64BAB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вирі</w:t>
      </w:r>
      <w:proofErr w:type="gramStart"/>
      <w:r>
        <w:rPr>
          <w:b/>
          <w:sz w:val="28"/>
          <w:szCs w:val="28"/>
        </w:rPr>
        <w:t>шив</w:t>
      </w:r>
      <w:proofErr w:type="spellEnd"/>
      <w:proofErr w:type="gramEnd"/>
      <w:r>
        <w:rPr>
          <w:b/>
          <w:sz w:val="28"/>
          <w:szCs w:val="28"/>
        </w:rPr>
        <w:t>:</w:t>
      </w:r>
    </w:p>
    <w:p w:rsidR="00E64BAB" w:rsidRDefault="00E64BAB" w:rsidP="00E64BAB">
      <w:pPr>
        <w:jc w:val="center"/>
        <w:rPr>
          <w:b/>
          <w:sz w:val="16"/>
          <w:szCs w:val="16"/>
        </w:rPr>
      </w:pPr>
    </w:p>
    <w:p w:rsidR="00E64BAB" w:rsidRDefault="00E64BAB" w:rsidP="004309AA">
      <w:pPr>
        <w:numPr>
          <w:ilvl w:val="0"/>
          <w:numId w:val="1"/>
        </w:numPr>
        <w:tabs>
          <w:tab w:val="clear" w:pos="1065"/>
          <w:tab w:val="left" w:pos="0"/>
          <w:tab w:val="left" w:pos="709"/>
          <w:tab w:val="left" w:pos="851"/>
          <w:tab w:val="left" w:pos="1134"/>
          <w:tab w:val="left" w:pos="1276"/>
        </w:tabs>
        <w:ind w:left="0" w:firstLine="70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Перерозподілити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бюджетні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асигнування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затверджені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бюджеті</w:t>
      </w:r>
      <w:proofErr w:type="spellEnd"/>
      <w:r>
        <w:rPr>
          <w:sz w:val="28"/>
          <w:szCs w:val="28"/>
        </w:rPr>
        <w:t xml:space="preserve"> </w:t>
      </w:r>
      <w:r w:rsidR="004309AA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>
        <w:rPr>
          <w:sz w:val="28"/>
          <w:szCs w:val="28"/>
        </w:rPr>
        <w:t xml:space="preserve"> на 20</w:t>
      </w:r>
      <w:r>
        <w:rPr>
          <w:sz w:val="28"/>
          <w:szCs w:val="28"/>
          <w:lang w:val="uk-UA"/>
        </w:rPr>
        <w:t>2</w:t>
      </w:r>
      <w:r w:rsidR="004309AA">
        <w:rPr>
          <w:sz w:val="28"/>
          <w:szCs w:val="28"/>
          <w:lang w:val="uk-UA"/>
        </w:rPr>
        <w:t>1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по </w:t>
      </w:r>
      <w:proofErr w:type="spellStart"/>
      <w:r>
        <w:rPr>
          <w:sz w:val="28"/>
          <w:szCs w:val="28"/>
        </w:rPr>
        <w:t>управлінню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молоді</w:t>
      </w:r>
      <w:proofErr w:type="spellEnd"/>
      <w:r>
        <w:rPr>
          <w:sz w:val="28"/>
          <w:szCs w:val="28"/>
        </w:rPr>
        <w:t xml:space="preserve"> та спорту </w:t>
      </w:r>
      <w:proofErr w:type="spellStart"/>
      <w:r>
        <w:rPr>
          <w:sz w:val="28"/>
          <w:szCs w:val="28"/>
        </w:rPr>
        <w:t>Кременчуцької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r w:rsidR="004309AA">
        <w:rPr>
          <w:sz w:val="28"/>
          <w:szCs w:val="28"/>
          <w:lang w:val="uk-UA"/>
        </w:rPr>
        <w:t xml:space="preserve">Кременчуцького району </w:t>
      </w:r>
      <w:proofErr w:type="spellStart"/>
      <w:r>
        <w:rPr>
          <w:sz w:val="28"/>
          <w:szCs w:val="28"/>
        </w:rPr>
        <w:t>Полтавської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 xml:space="preserve">, а </w:t>
      </w:r>
      <w:proofErr w:type="spellStart"/>
      <w:r>
        <w:rPr>
          <w:sz w:val="28"/>
          <w:szCs w:val="28"/>
        </w:rPr>
        <w:t>саме</w:t>
      </w:r>
      <w:proofErr w:type="spellEnd"/>
      <w:r>
        <w:rPr>
          <w:sz w:val="28"/>
          <w:szCs w:val="28"/>
        </w:rPr>
        <w:t>:</w:t>
      </w:r>
    </w:p>
    <w:p w:rsidR="00E64BAB" w:rsidRDefault="00E64BAB" w:rsidP="00E64BAB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709"/>
        <w:jc w:val="both"/>
        <w:rPr>
          <w:sz w:val="28"/>
          <w:szCs w:val="28"/>
          <w:lang w:val="uk-UA"/>
        </w:rPr>
      </w:pPr>
      <w:proofErr w:type="spellStart"/>
      <w:r w:rsidRPr="00B74F89">
        <w:rPr>
          <w:sz w:val="28"/>
          <w:szCs w:val="28"/>
        </w:rPr>
        <w:t>Зменшити</w:t>
      </w:r>
      <w:proofErr w:type="spellEnd"/>
      <w:r w:rsidRPr="00B74F89">
        <w:rPr>
          <w:sz w:val="28"/>
          <w:szCs w:val="28"/>
        </w:rPr>
        <w:t xml:space="preserve"> </w:t>
      </w:r>
      <w:proofErr w:type="spellStart"/>
      <w:r w:rsidRPr="00B74F89">
        <w:rPr>
          <w:sz w:val="28"/>
          <w:szCs w:val="28"/>
        </w:rPr>
        <w:t>бюджетні</w:t>
      </w:r>
      <w:proofErr w:type="spellEnd"/>
      <w:r w:rsidRPr="00B74F89">
        <w:rPr>
          <w:sz w:val="28"/>
          <w:szCs w:val="28"/>
        </w:rPr>
        <w:t xml:space="preserve"> </w:t>
      </w:r>
      <w:proofErr w:type="spellStart"/>
      <w:r w:rsidRPr="00B74F89">
        <w:rPr>
          <w:sz w:val="28"/>
          <w:szCs w:val="28"/>
        </w:rPr>
        <w:t>асигнування</w:t>
      </w:r>
      <w:proofErr w:type="spellEnd"/>
      <w:r w:rsidRPr="00B74F89">
        <w:rPr>
          <w:sz w:val="28"/>
          <w:szCs w:val="28"/>
        </w:rPr>
        <w:t xml:space="preserve"> </w:t>
      </w:r>
      <w:proofErr w:type="spellStart"/>
      <w:r w:rsidRPr="00B74F89">
        <w:rPr>
          <w:sz w:val="28"/>
          <w:szCs w:val="28"/>
        </w:rPr>
        <w:t>загального</w:t>
      </w:r>
      <w:proofErr w:type="spellEnd"/>
      <w:r w:rsidRPr="00B74F89">
        <w:rPr>
          <w:sz w:val="28"/>
          <w:szCs w:val="28"/>
        </w:rPr>
        <w:t xml:space="preserve"> фонду</w:t>
      </w:r>
      <w:r>
        <w:rPr>
          <w:sz w:val="28"/>
          <w:szCs w:val="28"/>
          <w:lang w:val="uk-UA"/>
        </w:rPr>
        <w:t xml:space="preserve"> </w:t>
      </w:r>
      <w:r w:rsidRPr="00B74F89">
        <w:rPr>
          <w:sz w:val="28"/>
          <w:szCs w:val="28"/>
        </w:rPr>
        <w:t xml:space="preserve">по </w:t>
      </w:r>
      <w:r>
        <w:rPr>
          <w:sz w:val="28"/>
          <w:szCs w:val="28"/>
          <w:lang w:val="uk-UA"/>
        </w:rPr>
        <w:t xml:space="preserve">                </w:t>
      </w:r>
      <w:r w:rsidRPr="00B74F89">
        <w:rPr>
          <w:sz w:val="28"/>
          <w:szCs w:val="28"/>
        </w:rPr>
        <w:t>КПКВКМБ</w:t>
      </w:r>
      <w:r>
        <w:rPr>
          <w:sz w:val="28"/>
          <w:szCs w:val="28"/>
          <w:lang w:val="uk-UA"/>
        </w:rPr>
        <w:t xml:space="preserve"> </w:t>
      </w:r>
      <w:r w:rsidRPr="00B74F89">
        <w:rPr>
          <w:sz w:val="28"/>
          <w:szCs w:val="28"/>
        </w:rPr>
        <w:t xml:space="preserve"> 11150</w:t>
      </w:r>
      <w:r>
        <w:rPr>
          <w:sz w:val="28"/>
          <w:szCs w:val="28"/>
          <w:lang w:val="uk-UA"/>
        </w:rPr>
        <w:t>1</w:t>
      </w:r>
      <w:proofErr w:type="spellStart"/>
      <w:r w:rsidRPr="00B74F89">
        <w:rPr>
          <w:sz w:val="28"/>
          <w:szCs w:val="28"/>
        </w:rPr>
        <w:t>1</w:t>
      </w:r>
      <w:proofErr w:type="spellEnd"/>
      <w:r w:rsidRPr="00B74F89">
        <w:rPr>
          <w:sz w:val="28"/>
          <w:szCs w:val="28"/>
        </w:rPr>
        <w:t xml:space="preserve"> «</w:t>
      </w:r>
      <w:r>
        <w:rPr>
          <w:sz w:val="28"/>
          <w:szCs w:val="28"/>
          <w:lang w:val="uk-UA"/>
        </w:rPr>
        <w:t xml:space="preserve">Проведення навчально-тренувальних зборів і змагань       </w:t>
      </w:r>
      <w:proofErr w:type="gramStart"/>
      <w:r>
        <w:rPr>
          <w:sz w:val="28"/>
          <w:szCs w:val="28"/>
          <w:lang w:val="uk-UA"/>
        </w:rPr>
        <w:t>з ол</w:t>
      </w:r>
      <w:proofErr w:type="gramEnd"/>
      <w:r>
        <w:rPr>
          <w:sz w:val="28"/>
          <w:szCs w:val="28"/>
          <w:lang w:val="uk-UA"/>
        </w:rPr>
        <w:t>імпійських видів спорту</w:t>
      </w:r>
      <w:r w:rsidRPr="00B74F89">
        <w:rPr>
          <w:sz w:val="28"/>
          <w:szCs w:val="28"/>
        </w:rPr>
        <w:t xml:space="preserve">»  </w:t>
      </w:r>
      <w:r w:rsidRPr="00527F4A">
        <w:rPr>
          <w:sz w:val="28"/>
          <w:szCs w:val="28"/>
          <w:lang w:val="uk-UA"/>
        </w:rPr>
        <w:t>КЕКВ 22</w:t>
      </w:r>
      <w:r>
        <w:rPr>
          <w:sz w:val="28"/>
          <w:szCs w:val="28"/>
          <w:lang w:val="uk-UA"/>
        </w:rPr>
        <w:t>82</w:t>
      </w:r>
      <w:r w:rsidRPr="00527F4A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Окремі заходи по реалізації державних (регіональних) програм, не віднесені до заходів розвитку</w:t>
      </w:r>
      <w:r w:rsidRPr="00527F4A">
        <w:rPr>
          <w:sz w:val="28"/>
          <w:szCs w:val="28"/>
          <w:lang w:val="uk-UA"/>
        </w:rPr>
        <w:t>»</w:t>
      </w:r>
      <w:r w:rsidR="00D60436">
        <w:rPr>
          <w:sz w:val="28"/>
          <w:szCs w:val="28"/>
          <w:lang w:val="uk-UA"/>
        </w:rPr>
        <w:t xml:space="preserve"> </w:t>
      </w:r>
      <w:r w:rsidRPr="00527F4A">
        <w:rPr>
          <w:sz w:val="28"/>
          <w:szCs w:val="28"/>
          <w:lang w:val="uk-UA"/>
        </w:rPr>
        <w:t xml:space="preserve"> </w:t>
      </w:r>
      <w:r w:rsidRPr="00B74F89">
        <w:rPr>
          <w:sz w:val="28"/>
          <w:szCs w:val="28"/>
        </w:rPr>
        <w:t xml:space="preserve">на суму </w:t>
      </w:r>
      <w:r w:rsidR="000462C4">
        <w:rPr>
          <w:sz w:val="28"/>
          <w:szCs w:val="28"/>
          <w:lang w:val="uk-UA"/>
        </w:rPr>
        <w:t>55</w:t>
      </w:r>
      <w:r>
        <w:rPr>
          <w:sz w:val="28"/>
          <w:szCs w:val="28"/>
          <w:lang w:val="uk-UA"/>
        </w:rPr>
        <w:t xml:space="preserve"> 000</w:t>
      </w:r>
      <w:r w:rsidRPr="00B74F89"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>00</w:t>
      </w:r>
      <w:r w:rsidRPr="00B74F89">
        <w:rPr>
          <w:sz w:val="28"/>
          <w:szCs w:val="28"/>
        </w:rPr>
        <w:t xml:space="preserve"> </w:t>
      </w:r>
      <w:proofErr w:type="spellStart"/>
      <w:r w:rsidRPr="00B74F89">
        <w:rPr>
          <w:sz w:val="28"/>
          <w:szCs w:val="28"/>
        </w:rPr>
        <w:t>грн</w:t>
      </w:r>
      <w:proofErr w:type="spellEnd"/>
      <w:r w:rsidRPr="00527F4A">
        <w:rPr>
          <w:sz w:val="28"/>
          <w:szCs w:val="28"/>
          <w:lang w:val="uk-UA"/>
        </w:rPr>
        <w:t>, які були заплановані на</w:t>
      </w:r>
      <w:r>
        <w:rPr>
          <w:sz w:val="28"/>
          <w:szCs w:val="28"/>
          <w:lang w:val="uk-UA"/>
        </w:rPr>
        <w:t xml:space="preserve"> </w:t>
      </w:r>
      <w:r w:rsidR="000462C4">
        <w:rPr>
          <w:sz w:val="28"/>
          <w:szCs w:val="28"/>
          <w:lang w:val="uk-UA"/>
        </w:rPr>
        <w:t>заходи</w:t>
      </w:r>
      <w:r w:rsidR="00FD67FA">
        <w:rPr>
          <w:sz w:val="28"/>
          <w:szCs w:val="28"/>
          <w:lang w:val="uk-UA"/>
        </w:rPr>
        <w:t xml:space="preserve"> та</w:t>
      </w:r>
      <w:r w:rsidR="000462C4">
        <w:rPr>
          <w:sz w:val="28"/>
          <w:szCs w:val="28"/>
          <w:lang w:val="uk-UA"/>
        </w:rPr>
        <w:t xml:space="preserve"> через введення карантину не проводились</w:t>
      </w:r>
      <w:r w:rsidRPr="00527F4A">
        <w:rPr>
          <w:sz w:val="28"/>
          <w:szCs w:val="28"/>
          <w:lang w:val="uk-UA"/>
        </w:rPr>
        <w:t xml:space="preserve">. </w:t>
      </w:r>
    </w:p>
    <w:p w:rsidR="00FD67FA" w:rsidRPr="00527F4A" w:rsidRDefault="00FD67FA" w:rsidP="00FD67FA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709"/>
        <w:jc w:val="both"/>
        <w:rPr>
          <w:sz w:val="28"/>
          <w:szCs w:val="28"/>
          <w:lang w:val="uk-UA"/>
        </w:rPr>
      </w:pPr>
      <w:r w:rsidRPr="00527F4A">
        <w:rPr>
          <w:sz w:val="28"/>
          <w:szCs w:val="28"/>
          <w:lang w:val="uk-UA"/>
        </w:rPr>
        <w:t xml:space="preserve">Збільшити бюджетні асигнування загального фонду по </w:t>
      </w:r>
      <w:r>
        <w:rPr>
          <w:sz w:val="28"/>
          <w:szCs w:val="28"/>
          <w:lang w:val="uk-UA"/>
        </w:rPr>
        <w:t xml:space="preserve">       </w:t>
      </w:r>
      <w:r w:rsidRPr="00527F4A">
        <w:rPr>
          <w:sz w:val="28"/>
          <w:szCs w:val="28"/>
          <w:lang w:val="uk-UA"/>
        </w:rPr>
        <w:t>КПКВКМБ 111</w:t>
      </w:r>
      <w:r>
        <w:rPr>
          <w:sz w:val="28"/>
          <w:szCs w:val="28"/>
          <w:lang w:val="uk-UA"/>
        </w:rPr>
        <w:t>0160</w:t>
      </w:r>
      <w:r w:rsidRPr="00527F4A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Керівництво і управління у відповідній сфері у містах (місті Києві), селищах, селах, територіальних громадах</w:t>
      </w:r>
      <w:r w:rsidRPr="00527F4A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Pr="00527F4A">
        <w:rPr>
          <w:sz w:val="28"/>
          <w:szCs w:val="28"/>
          <w:lang w:val="uk-UA"/>
        </w:rPr>
        <w:t>КЕКВ 2</w:t>
      </w:r>
      <w:r>
        <w:rPr>
          <w:sz w:val="28"/>
          <w:szCs w:val="28"/>
          <w:lang w:val="uk-UA"/>
        </w:rPr>
        <w:t>24</w:t>
      </w:r>
      <w:r w:rsidRPr="00527F4A">
        <w:rPr>
          <w:sz w:val="28"/>
          <w:szCs w:val="28"/>
          <w:lang w:val="uk-UA"/>
        </w:rPr>
        <w:t>0 «</w:t>
      </w:r>
      <w:r>
        <w:rPr>
          <w:sz w:val="28"/>
          <w:szCs w:val="28"/>
          <w:lang w:val="uk-UA"/>
        </w:rPr>
        <w:t>Оплата послуг (крім комунальних)»</w:t>
      </w:r>
      <w:r w:rsidRPr="00527F4A">
        <w:rPr>
          <w:sz w:val="28"/>
          <w:szCs w:val="28"/>
          <w:lang w:val="uk-UA"/>
        </w:rPr>
        <w:t xml:space="preserve"> на суму </w:t>
      </w:r>
      <w:r>
        <w:rPr>
          <w:sz w:val="28"/>
          <w:szCs w:val="28"/>
          <w:lang w:val="uk-UA"/>
        </w:rPr>
        <w:t>55 000</w:t>
      </w:r>
      <w:r w:rsidRPr="00527F4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 для реєстрації договору та оплати рахунків за надання послуг з адвокатської діяльності.</w:t>
      </w:r>
    </w:p>
    <w:p w:rsidR="00FD67FA" w:rsidRPr="00FD67FA" w:rsidRDefault="00FD67FA" w:rsidP="00434C1F">
      <w:pPr>
        <w:tabs>
          <w:tab w:val="left" w:pos="0"/>
        </w:tabs>
        <w:jc w:val="both"/>
        <w:rPr>
          <w:sz w:val="16"/>
          <w:szCs w:val="16"/>
          <w:lang w:val="uk-UA"/>
        </w:rPr>
      </w:pPr>
    </w:p>
    <w:p w:rsidR="00434C1F" w:rsidRDefault="00434C1F" w:rsidP="00434C1F">
      <w:pPr>
        <w:tabs>
          <w:tab w:val="left" w:pos="0"/>
        </w:tabs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________________________________________________________________________________   </w:t>
      </w:r>
    </w:p>
    <w:p w:rsidR="00434C1F" w:rsidRPr="00E64BAB" w:rsidRDefault="00434C1F" w:rsidP="00434C1F">
      <w:pPr>
        <w:jc w:val="center"/>
        <w:rPr>
          <w:sz w:val="20"/>
          <w:szCs w:val="20"/>
          <w:lang w:val="uk-UA"/>
        </w:rPr>
      </w:pPr>
      <w:r w:rsidRPr="00E64BAB">
        <w:rPr>
          <w:sz w:val="20"/>
          <w:szCs w:val="20"/>
          <w:lang w:val="uk-UA"/>
        </w:rPr>
        <w:t xml:space="preserve">Рішення виконавчого комітету Кременчуцької міської ради </w:t>
      </w:r>
      <w:r>
        <w:rPr>
          <w:sz w:val="20"/>
          <w:szCs w:val="20"/>
          <w:lang w:val="uk-UA"/>
        </w:rPr>
        <w:t xml:space="preserve">Кременчуцького району </w:t>
      </w:r>
      <w:r w:rsidRPr="00E64BAB">
        <w:rPr>
          <w:sz w:val="20"/>
          <w:szCs w:val="20"/>
          <w:lang w:val="uk-UA"/>
        </w:rPr>
        <w:t>Полтавської області</w:t>
      </w:r>
    </w:p>
    <w:p w:rsidR="00434C1F" w:rsidRPr="00E64BAB" w:rsidRDefault="00434C1F" w:rsidP="00434C1F">
      <w:pPr>
        <w:ind w:left="720"/>
        <w:jc w:val="center"/>
        <w:rPr>
          <w:sz w:val="16"/>
          <w:szCs w:val="16"/>
          <w:lang w:val="uk-UA"/>
        </w:rPr>
      </w:pPr>
    </w:p>
    <w:p w:rsidR="00434C1F" w:rsidRPr="00E64BAB" w:rsidRDefault="00434C1F" w:rsidP="00434C1F">
      <w:pPr>
        <w:ind w:left="720"/>
        <w:rPr>
          <w:sz w:val="20"/>
          <w:szCs w:val="20"/>
          <w:lang w:val="uk-UA"/>
        </w:rPr>
      </w:pPr>
      <w:r w:rsidRPr="00E64BAB">
        <w:rPr>
          <w:sz w:val="20"/>
          <w:szCs w:val="20"/>
          <w:lang w:val="uk-UA"/>
        </w:rPr>
        <w:t xml:space="preserve">                                              від _____________20_____   № ___________</w:t>
      </w:r>
    </w:p>
    <w:p w:rsidR="00434C1F" w:rsidRPr="00E64BAB" w:rsidRDefault="00434C1F" w:rsidP="00434C1F">
      <w:pPr>
        <w:tabs>
          <w:tab w:val="left" w:pos="1134"/>
        </w:tabs>
        <w:ind w:left="720"/>
        <w:rPr>
          <w:sz w:val="20"/>
          <w:szCs w:val="20"/>
          <w:lang w:val="uk-UA"/>
        </w:rPr>
      </w:pPr>
      <w:r w:rsidRPr="00E64BAB">
        <w:rPr>
          <w:sz w:val="20"/>
          <w:szCs w:val="20"/>
          <w:lang w:val="uk-UA"/>
        </w:rPr>
        <w:t xml:space="preserve">                                                                       Сторінка  1 з 2</w:t>
      </w:r>
    </w:p>
    <w:p w:rsidR="00434C1F" w:rsidRDefault="00434C1F" w:rsidP="00434C1F">
      <w:pPr>
        <w:tabs>
          <w:tab w:val="left" w:pos="993"/>
          <w:tab w:val="left" w:pos="1276"/>
          <w:tab w:val="left" w:pos="1418"/>
        </w:tabs>
        <w:jc w:val="both"/>
        <w:rPr>
          <w:sz w:val="28"/>
          <w:szCs w:val="28"/>
          <w:lang w:val="uk-UA"/>
        </w:rPr>
      </w:pPr>
    </w:p>
    <w:p w:rsidR="00FD67FA" w:rsidRPr="00434C1F" w:rsidRDefault="00FD67FA" w:rsidP="00434C1F">
      <w:pPr>
        <w:tabs>
          <w:tab w:val="left" w:pos="993"/>
          <w:tab w:val="left" w:pos="1276"/>
          <w:tab w:val="left" w:pos="1418"/>
        </w:tabs>
        <w:jc w:val="both"/>
        <w:rPr>
          <w:sz w:val="28"/>
          <w:szCs w:val="28"/>
          <w:lang w:val="uk-UA"/>
        </w:rPr>
      </w:pPr>
    </w:p>
    <w:p w:rsidR="00E64BAB" w:rsidRDefault="00E64BAB" w:rsidP="00E64BAB">
      <w:pPr>
        <w:numPr>
          <w:ilvl w:val="0"/>
          <w:numId w:val="3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Департаменту фінансів Кременчуцької міської ради </w:t>
      </w:r>
      <w:r w:rsidR="00A93989">
        <w:rPr>
          <w:sz w:val="28"/>
          <w:szCs w:val="28"/>
          <w:lang w:val="uk-UA"/>
        </w:rPr>
        <w:t xml:space="preserve">Кременчуцького району </w:t>
      </w:r>
      <w:r>
        <w:rPr>
          <w:sz w:val="28"/>
          <w:szCs w:val="28"/>
          <w:lang w:val="uk-UA"/>
        </w:rPr>
        <w:t xml:space="preserve">Полтавської області внести відповідні зміни до розпису бюджету </w:t>
      </w:r>
      <w:r w:rsidR="00A93989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>
        <w:rPr>
          <w:sz w:val="28"/>
          <w:szCs w:val="28"/>
          <w:lang w:val="uk-UA"/>
        </w:rPr>
        <w:t>на 202</w:t>
      </w:r>
      <w:r w:rsidR="00A93989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рік.</w:t>
      </w:r>
    </w:p>
    <w:p w:rsidR="00E64BAB" w:rsidRPr="00333F83" w:rsidRDefault="00E64BAB" w:rsidP="00E64BAB">
      <w:pPr>
        <w:numPr>
          <w:ilvl w:val="0"/>
          <w:numId w:val="3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333F83">
        <w:rPr>
          <w:sz w:val="28"/>
          <w:szCs w:val="28"/>
          <w:lang w:val="uk-UA"/>
        </w:rPr>
        <w:t>Головному розпоряднику бюджетних коштів внести зміни до паспортів бюджетних програм на 202</w:t>
      </w:r>
      <w:r w:rsidR="00A93989">
        <w:rPr>
          <w:sz w:val="28"/>
          <w:szCs w:val="28"/>
          <w:lang w:val="uk-UA"/>
        </w:rPr>
        <w:t>1</w:t>
      </w:r>
      <w:r w:rsidRPr="00333F83">
        <w:rPr>
          <w:sz w:val="28"/>
          <w:szCs w:val="28"/>
          <w:lang w:val="uk-UA"/>
        </w:rPr>
        <w:t xml:space="preserve">  рік.</w:t>
      </w:r>
    </w:p>
    <w:p w:rsidR="00E64BAB" w:rsidRDefault="00E64BAB" w:rsidP="00E64BAB">
      <w:pPr>
        <w:numPr>
          <w:ilvl w:val="0"/>
          <w:numId w:val="3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Оприлюднити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вимог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законодавства</w:t>
      </w:r>
      <w:proofErr w:type="spellEnd"/>
      <w:r>
        <w:rPr>
          <w:sz w:val="28"/>
          <w:szCs w:val="28"/>
        </w:rPr>
        <w:t>.</w:t>
      </w:r>
    </w:p>
    <w:p w:rsidR="00E64BAB" w:rsidRDefault="00E64BAB" w:rsidP="00E64BAB">
      <w:pPr>
        <w:numPr>
          <w:ilvl w:val="0"/>
          <w:numId w:val="3"/>
        </w:numPr>
        <w:tabs>
          <w:tab w:val="left" w:pos="0"/>
          <w:tab w:val="left" w:pos="1134"/>
          <w:tab w:val="left" w:pos="1276"/>
          <w:tab w:val="left" w:pos="708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Затвердити рішення </w:t>
      </w:r>
      <w:r>
        <w:rPr>
          <w:sz w:val="28"/>
          <w:szCs w:val="28"/>
        </w:rPr>
        <w:t xml:space="preserve"> на  </w:t>
      </w:r>
      <w:proofErr w:type="spellStart"/>
      <w:r>
        <w:rPr>
          <w:sz w:val="28"/>
          <w:szCs w:val="28"/>
        </w:rPr>
        <w:t>сесії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Кременчуцької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  <w:r>
        <w:rPr>
          <w:sz w:val="28"/>
          <w:szCs w:val="28"/>
          <w:lang w:val="uk-UA"/>
        </w:rPr>
        <w:t xml:space="preserve"> </w:t>
      </w:r>
      <w:r w:rsidR="00A93989">
        <w:rPr>
          <w:sz w:val="28"/>
          <w:szCs w:val="28"/>
          <w:lang w:val="uk-UA"/>
        </w:rPr>
        <w:t xml:space="preserve">Кременчуцького району </w:t>
      </w:r>
      <w:r>
        <w:rPr>
          <w:sz w:val="28"/>
          <w:szCs w:val="28"/>
          <w:lang w:val="uk-UA"/>
        </w:rPr>
        <w:t>Полтавської області</w:t>
      </w:r>
      <w:r>
        <w:rPr>
          <w:sz w:val="28"/>
          <w:szCs w:val="28"/>
        </w:rPr>
        <w:t>.</w:t>
      </w:r>
    </w:p>
    <w:p w:rsidR="00E64BAB" w:rsidRDefault="00E64BAB" w:rsidP="00E64BAB">
      <w:pPr>
        <w:numPr>
          <w:ilvl w:val="0"/>
          <w:numId w:val="3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Проценка</w:t>
      </w:r>
      <w:proofErr w:type="spellEnd"/>
      <w:r>
        <w:rPr>
          <w:sz w:val="28"/>
          <w:szCs w:val="28"/>
        </w:rPr>
        <w:t xml:space="preserve"> Р.О.</w:t>
      </w:r>
      <w:r>
        <w:rPr>
          <w:sz w:val="28"/>
          <w:szCs w:val="28"/>
          <w:lang w:val="uk-UA"/>
        </w:rPr>
        <w:t xml:space="preserve"> та заступника міського голови – директора Департаменту фінансів Кременчуцької міської ради </w:t>
      </w:r>
      <w:r w:rsidR="00A93989">
        <w:rPr>
          <w:sz w:val="28"/>
          <w:szCs w:val="28"/>
          <w:lang w:val="uk-UA"/>
        </w:rPr>
        <w:t xml:space="preserve">Кременчуцького району </w:t>
      </w:r>
      <w:r>
        <w:rPr>
          <w:sz w:val="28"/>
          <w:szCs w:val="28"/>
          <w:lang w:val="uk-UA"/>
        </w:rPr>
        <w:t xml:space="preserve">Полтавської області </w:t>
      </w:r>
      <w:proofErr w:type="spellStart"/>
      <w:r>
        <w:rPr>
          <w:sz w:val="28"/>
          <w:szCs w:val="28"/>
          <w:lang w:val="uk-UA"/>
        </w:rPr>
        <w:t>Неіленко</w:t>
      </w:r>
      <w:proofErr w:type="spellEnd"/>
      <w:r>
        <w:rPr>
          <w:sz w:val="28"/>
          <w:szCs w:val="28"/>
          <w:lang w:val="uk-UA"/>
        </w:rPr>
        <w:t xml:space="preserve"> Т.Г.</w:t>
      </w:r>
    </w:p>
    <w:p w:rsidR="00E64BAB" w:rsidRDefault="00E64BAB" w:rsidP="00E64BAB">
      <w:pPr>
        <w:jc w:val="both"/>
        <w:rPr>
          <w:sz w:val="28"/>
          <w:szCs w:val="28"/>
        </w:rPr>
      </w:pPr>
    </w:p>
    <w:p w:rsidR="00E64BAB" w:rsidRDefault="00E64BAB" w:rsidP="00E64BAB">
      <w:pPr>
        <w:tabs>
          <w:tab w:val="left" w:pos="7088"/>
        </w:tabs>
        <w:jc w:val="both"/>
        <w:rPr>
          <w:sz w:val="28"/>
          <w:szCs w:val="28"/>
        </w:rPr>
      </w:pPr>
    </w:p>
    <w:tbl>
      <w:tblPr>
        <w:tblW w:w="9828" w:type="dxa"/>
        <w:tblLook w:val="04A0"/>
      </w:tblPr>
      <w:tblGrid>
        <w:gridCol w:w="5688"/>
        <w:gridCol w:w="4140"/>
      </w:tblGrid>
      <w:tr w:rsidR="00E64BAB" w:rsidTr="00015E1D">
        <w:trPr>
          <w:trHeight w:val="300"/>
        </w:trPr>
        <w:tc>
          <w:tcPr>
            <w:tcW w:w="5688" w:type="dxa"/>
            <w:hideMark/>
          </w:tcPr>
          <w:p w:rsidR="00E64BAB" w:rsidRPr="00FD67FA" w:rsidRDefault="00FD67FA" w:rsidP="00FD67FA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М</w:t>
            </w:r>
            <w:proofErr w:type="spellStart"/>
            <w:r w:rsidR="00E64BAB">
              <w:rPr>
                <w:b/>
                <w:sz w:val="28"/>
                <w:szCs w:val="28"/>
                <w:lang w:eastAsia="en-US"/>
              </w:rPr>
              <w:t>іськ</w:t>
            </w:r>
            <w:r>
              <w:rPr>
                <w:b/>
                <w:sz w:val="28"/>
                <w:szCs w:val="28"/>
                <w:lang w:val="uk-UA" w:eastAsia="en-US"/>
              </w:rPr>
              <w:t>ий</w:t>
            </w:r>
            <w:proofErr w:type="spellEnd"/>
            <w:r w:rsidR="00E64BAB">
              <w:rPr>
                <w:b/>
                <w:sz w:val="28"/>
                <w:szCs w:val="28"/>
                <w:lang w:eastAsia="en-US"/>
              </w:rPr>
              <w:t xml:space="preserve"> голов</w:t>
            </w:r>
            <w:r>
              <w:rPr>
                <w:b/>
                <w:sz w:val="28"/>
                <w:szCs w:val="28"/>
                <w:lang w:val="uk-UA" w:eastAsia="en-US"/>
              </w:rPr>
              <w:t>а</w:t>
            </w:r>
          </w:p>
        </w:tc>
        <w:tc>
          <w:tcPr>
            <w:tcW w:w="4140" w:type="dxa"/>
            <w:hideMark/>
          </w:tcPr>
          <w:p w:rsidR="00E64BAB" w:rsidRDefault="00E64BAB" w:rsidP="00FD67FA">
            <w:pPr>
              <w:tabs>
                <w:tab w:val="left" w:pos="408"/>
                <w:tab w:val="left" w:pos="1395"/>
              </w:tabs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 w:eastAsia="en-US"/>
              </w:rPr>
              <w:t xml:space="preserve">              </w:t>
            </w:r>
            <w:r>
              <w:rPr>
                <w:b/>
                <w:sz w:val="28"/>
                <w:szCs w:val="28"/>
                <w:lang w:eastAsia="en-US"/>
              </w:rPr>
              <w:t>В.</w:t>
            </w:r>
            <w:r>
              <w:rPr>
                <w:b/>
                <w:sz w:val="28"/>
                <w:szCs w:val="28"/>
                <w:lang w:val="uk-UA" w:eastAsia="en-US"/>
              </w:rPr>
              <w:t xml:space="preserve"> </w:t>
            </w:r>
            <w:r w:rsidR="00FD67FA">
              <w:rPr>
                <w:b/>
                <w:sz w:val="28"/>
                <w:szCs w:val="28"/>
                <w:lang w:val="uk-UA" w:eastAsia="en-US"/>
              </w:rPr>
              <w:t>МАЛЕЦЬКИЙ</w:t>
            </w:r>
          </w:p>
        </w:tc>
      </w:tr>
    </w:tbl>
    <w:p w:rsidR="00E64BAB" w:rsidRDefault="00E64BAB" w:rsidP="00E64BAB">
      <w:pPr>
        <w:rPr>
          <w:sz w:val="28"/>
          <w:szCs w:val="28"/>
        </w:rPr>
      </w:pPr>
    </w:p>
    <w:p w:rsidR="00E64BAB" w:rsidRDefault="00E64BAB" w:rsidP="00E64BAB">
      <w:pPr>
        <w:jc w:val="both"/>
        <w:rPr>
          <w:sz w:val="28"/>
          <w:szCs w:val="28"/>
          <w:lang w:val="uk-UA"/>
        </w:rPr>
      </w:pPr>
    </w:p>
    <w:p w:rsidR="00E64BAB" w:rsidRDefault="00E64BAB" w:rsidP="00E64BAB">
      <w:pPr>
        <w:jc w:val="both"/>
        <w:rPr>
          <w:sz w:val="28"/>
          <w:szCs w:val="28"/>
          <w:lang w:val="uk-UA"/>
        </w:rPr>
      </w:pPr>
    </w:p>
    <w:p w:rsidR="00E64BAB" w:rsidRDefault="00E64BAB" w:rsidP="00E64BAB">
      <w:pPr>
        <w:jc w:val="both"/>
        <w:rPr>
          <w:sz w:val="28"/>
          <w:szCs w:val="28"/>
          <w:lang w:val="uk-UA"/>
        </w:rPr>
      </w:pPr>
    </w:p>
    <w:p w:rsidR="00E64BAB" w:rsidRDefault="00E64BAB" w:rsidP="00E64BAB">
      <w:pPr>
        <w:jc w:val="both"/>
        <w:rPr>
          <w:sz w:val="28"/>
          <w:szCs w:val="28"/>
          <w:lang w:val="uk-UA"/>
        </w:rPr>
      </w:pPr>
    </w:p>
    <w:p w:rsidR="00E64BAB" w:rsidRDefault="00E64BAB" w:rsidP="00E64BAB">
      <w:pPr>
        <w:jc w:val="both"/>
        <w:rPr>
          <w:sz w:val="28"/>
          <w:szCs w:val="28"/>
          <w:lang w:val="uk-UA"/>
        </w:rPr>
      </w:pPr>
    </w:p>
    <w:p w:rsidR="00E64BAB" w:rsidRDefault="00E64BAB" w:rsidP="00E64BAB">
      <w:pPr>
        <w:jc w:val="both"/>
        <w:rPr>
          <w:sz w:val="28"/>
          <w:szCs w:val="28"/>
          <w:lang w:val="uk-UA"/>
        </w:rPr>
      </w:pPr>
    </w:p>
    <w:p w:rsidR="00E64BAB" w:rsidRDefault="00E64BAB" w:rsidP="00E64BAB">
      <w:pPr>
        <w:jc w:val="both"/>
        <w:rPr>
          <w:sz w:val="28"/>
          <w:szCs w:val="28"/>
          <w:lang w:val="uk-UA"/>
        </w:rPr>
      </w:pPr>
    </w:p>
    <w:p w:rsidR="00E64BAB" w:rsidRDefault="00E64BAB" w:rsidP="00E64BAB">
      <w:pPr>
        <w:jc w:val="both"/>
        <w:rPr>
          <w:sz w:val="28"/>
          <w:szCs w:val="28"/>
          <w:lang w:val="uk-UA"/>
        </w:rPr>
      </w:pPr>
    </w:p>
    <w:p w:rsidR="00E64BAB" w:rsidRDefault="00E64BAB" w:rsidP="00E64BAB">
      <w:pPr>
        <w:jc w:val="both"/>
        <w:rPr>
          <w:sz w:val="28"/>
          <w:szCs w:val="28"/>
          <w:lang w:val="uk-UA"/>
        </w:rPr>
      </w:pPr>
    </w:p>
    <w:p w:rsidR="00E64BAB" w:rsidRDefault="00E64BAB" w:rsidP="00E64BAB">
      <w:pPr>
        <w:jc w:val="both"/>
        <w:rPr>
          <w:sz w:val="28"/>
          <w:szCs w:val="28"/>
          <w:lang w:val="uk-UA"/>
        </w:rPr>
      </w:pPr>
    </w:p>
    <w:p w:rsidR="00E64BAB" w:rsidRDefault="00E64BAB" w:rsidP="00E64BAB">
      <w:pPr>
        <w:jc w:val="both"/>
        <w:rPr>
          <w:sz w:val="28"/>
          <w:szCs w:val="28"/>
          <w:lang w:val="uk-UA"/>
        </w:rPr>
      </w:pPr>
    </w:p>
    <w:p w:rsidR="00E64BAB" w:rsidRDefault="00E64BAB" w:rsidP="00E64BAB">
      <w:pPr>
        <w:jc w:val="both"/>
        <w:rPr>
          <w:sz w:val="28"/>
          <w:szCs w:val="28"/>
          <w:lang w:val="uk-UA"/>
        </w:rPr>
      </w:pPr>
    </w:p>
    <w:p w:rsidR="00E64BAB" w:rsidRDefault="00E64BAB" w:rsidP="00E64BAB">
      <w:pPr>
        <w:jc w:val="both"/>
        <w:rPr>
          <w:sz w:val="28"/>
          <w:szCs w:val="28"/>
          <w:lang w:val="uk-UA"/>
        </w:rPr>
      </w:pPr>
    </w:p>
    <w:p w:rsidR="00E64BAB" w:rsidRPr="008D0E2C" w:rsidRDefault="00E64BAB" w:rsidP="00E64BAB">
      <w:pPr>
        <w:jc w:val="both"/>
        <w:rPr>
          <w:sz w:val="16"/>
          <w:szCs w:val="16"/>
          <w:lang w:val="uk-UA"/>
        </w:rPr>
      </w:pPr>
    </w:p>
    <w:p w:rsidR="00E64BAB" w:rsidRDefault="00E64BAB" w:rsidP="00E64BAB">
      <w:pPr>
        <w:jc w:val="both"/>
        <w:rPr>
          <w:sz w:val="28"/>
          <w:szCs w:val="28"/>
          <w:lang w:val="uk-UA"/>
        </w:rPr>
      </w:pPr>
    </w:p>
    <w:p w:rsidR="00E64BAB" w:rsidRDefault="00E64BAB" w:rsidP="00E64BAB">
      <w:pPr>
        <w:jc w:val="both"/>
        <w:rPr>
          <w:sz w:val="28"/>
          <w:szCs w:val="28"/>
          <w:lang w:val="uk-UA"/>
        </w:rPr>
      </w:pPr>
    </w:p>
    <w:p w:rsidR="00E64BAB" w:rsidRDefault="00E64BAB" w:rsidP="00E64BAB">
      <w:pPr>
        <w:jc w:val="both"/>
        <w:rPr>
          <w:sz w:val="28"/>
          <w:szCs w:val="28"/>
          <w:lang w:val="uk-UA"/>
        </w:rPr>
      </w:pPr>
    </w:p>
    <w:p w:rsidR="00E64BAB" w:rsidRDefault="00E64BAB" w:rsidP="00E64BAB">
      <w:pPr>
        <w:jc w:val="both"/>
        <w:rPr>
          <w:sz w:val="28"/>
          <w:szCs w:val="28"/>
          <w:lang w:val="uk-UA"/>
        </w:rPr>
      </w:pPr>
    </w:p>
    <w:p w:rsidR="00E64BAB" w:rsidRDefault="00E64BAB" w:rsidP="00E64BAB">
      <w:pPr>
        <w:jc w:val="both"/>
        <w:rPr>
          <w:sz w:val="28"/>
          <w:szCs w:val="28"/>
          <w:lang w:val="uk-UA"/>
        </w:rPr>
      </w:pPr>
    </w:p>
    <w:p w:rsidR="00FD67FA" w:rsidRDefault="00FD67FA" w:rsidP="00E64BAB">
      <w:pPr>
        <w:jc w:val="both"/>
        <w:rPr>
          <w:sz w:val="28"/>
          <w:szCs w:val="28"/>
          <w:lang w:val="uk-UA"/>
        </w:rPr>
      </w:pPr>
    </w:p>
    <w:p w:rsidR="00FD67FA" w:rsidRDefault="00FD67FA" w:rsidP="00E64BAB">
      <w:pPr>
        <w:jc w:val="both"/>
        <w:rPr>
          <w:sz w:val="28"/>
          <w:szCs w:val="28"/>
          <w:lang w:val="uk-UA"/>
        </w:rPr>
      </w:pPr>
    </w:p>
    <w:p w:rsidR="00FD67FA" w:rsidRDefault="00FD67FA" w:rsidP="00E64BAB">
      <w:pPr>
        <w:jc w:val="both"/>
        <w:rPr>
          <w:sz w:val="28"/>
          <w:szCs w:val="28"/>
          <w:lang w:val="uk-UA"/>
        </w:rPr>
      </w:pPr>
    </w:p>
    <w:p w:rsidR="00FD67FA" w:rsidRDefault="00FD67FA" w:rsidP="00E64BAB">
      <w:pPr>
        <w:jc w:val="both"/>
        <w:rPr>
          <w:sz w:val="28"/>
          <w:szCs w:val="28"/>
          <w:lang w:val="uk-UA"/>
        </w:rPr>
      </w:pPr>
    </w:p>
    <w:p w:rsidR="00E64BAB" w:rsidRDefault="00E64BAB" w:rsidP="00E64BAB">
      <w:pPr>
        <w:jc w:val="both"/>
        <w:rPr>
          <w:sz w:val="28"/>
          <w:szCs w:val="28"/>
          <w:lang w:val="uk-UA"/>
        </w:rPr>
      </w:pPr>
    </w:p>
    <w:p w:rsidR="00E64BAB" w:rsidRPr="008D0E2C" w:rsidRDefault="00E64BAB" w:rsidP="00E64BAB">
      <w:pPr>
        <w:jc w:val="both"/>
        <w:rPr>
          <w:sz w:val="16"/>
          <w:szCs w:val="16"/>
          <w:lang w:val="uk-UA"/>
        </w:rPr>
      </w:pPr>
    </w:p>
    <w:p w:rsidR="00E64BAB" w:rsidRPr="00527F4A" w:rsidRDefault="00E64BAB" w:rsidP="00E64BAB">
      <w:pPr>
        <w:jc w:val="both"/>
        <w:rPr>
          <w:sz w:val="16"/>
          <w:szCs w:val="16"/>
          <w:lang w:val="uk-UA"/>
        </w:rPr>
      </w:pPr>
    </w:p>
    <w:p w:rsidR="00E64BAB" w:rsidRDefault="00E64BAB" w:rsidP="00E64BAB">
      <w:pPr>
        <w:tabs>
          <w:tab w:val="left" w:pos="0"/>
        </w:tabs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________________________________________________________________________________   </w:t>
      </w:r>
    </w:p>
    <w:p w:rsidR="00E64BAB" w:rsidRPr="00E64BAB" w:rsidRDefault="00E64BAB" w:rsidP="00E64BAB">
      <w:pPr>
        <w:jc w:val="center"/>
        <w:rPr>
          <w:sz w:val="20"/>
          <w:szCs w:val="20"/>
          <w:lang w:val="uk-UA"/>
        </w:rPr>
      </w:pPr>
      <w:r w:rsidRPr="00E64BAB">
        <w:rPr>
          <w:sz w:val="20"/>
          <w:szCs w:val="20"/>
          <w:lang w:val="uk-UA"/>
        </w:rPr>
        <w:t xml:space="preserve">Рішення виконавчого комітету Кременчуцької міської ради </w:t>
      </w:r>
      <w:r>
        <w:rPr>
          <w:sz w:val="20"/>
          <w:szCs w:val="20"/>
          <w:lang w:val="uk-UA"/>
        </w:rPr>
        <w:t xml:space="preserve">Кременчуцького району </w:t>
      </w:r>
      <w:r w:rsidRPr="00E64BAB">
        <w:rPr>
          <w:sz w:val="20"/>
          <w:szCs w:val="20"/>
          <w:lang w:val="uk-UA"/>
        </w:rPr>
        <w:t>Полтавської області</w:t>
      </w:r>
    </w:p>
    <w:p w:rsidR="00E64BAB" w:rsidRPr="00E64BAB" w:rsidRDefault="00E64BAB" w:rsidP="00E64BAB">
      <w:pPr>
        <w:ind w:left="720"/>
        <w:jc w:val="center"/>
        <w:rPr>
          <w:sz w:val="16"/>
          <w:szCs w:val="16"/>
          <w:lang w:val="uk-UA"/>
        </w:rPr>
      </w:pPr>
    </w:p>
    <w:p w:rsidR="00E64BAB" w:rsidRPr="00E64BAB" w:rsidRDefault="00E64BAB" w:rsidP="00E64BAB">
      <w:pPr>
        <w:ind w:left="720"/>
        <w:rPr>
          <w:sz w:val="20"/>
          <w:szCs w:val="20"/>
          <w:lang w:val="uk-UA"/>
        </w:rPr>
      </w:pPr>
      <w:r w:rsidRPr="00E64BAB">
        <w:rPr>
          <w:sz w:val="20"/>
          <w:szCs w:val="20"/>
          <w:lang w:val="uk-UA"/>
        </w:rPr>
        <w:t xml:space="preserve">                                              від _____________20_____   № ___________</w:t>
      </w:r>
    </w:p>
    <w:p w:rsidR="00E64BAB" w:rsidRDefault="00E64BAB" w:rsidP="00E64BAB">
      <w:pPr>
        <w:tabs>
          <w:tab w:val="left" w:pos="1134"/>
        </w:tabs>
        <w:ind w:left="720"/>
        <w:rPr>
          <w:sz w:val="20"/>
          <w:szCs w:val="20"/>
          <w:lang w:val="uk-UA"/>
        </w:rPr>
      </w:pPr>
      <w:r w:rsidRPr="00E64BAB">
        <w:rPr>
          <w:sz w:val="20"/>
          <w:szCs w:val="20"/>
          <w:lang w:val="uk-UA"/>
        </w:rPr>
        <w:t xml:space="preserve">                                                                       Сторінка  2 з 2</w:t>
      </w:r>
    </w:p>
    <w:p w:rsidR="00FD67FA" w:rsidRPr="00E64BAB" w:rsidRDefault="00FD67FA" w:rsidP="00E64BAB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sectPr w:rsidR="00FD67FA" w:rsidRPr="00E64BAB" w:rsidSect="0057257B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7218A"/>
    <w:multiLevelType w:val="multilevel"/>
    <w:tmpl w:val="F3BC332E"/>
    <w:lvl w:ilvl="0">
      <w:start w:val="1"/>
      <w:numFmt w:val="decimal"/>
      <w:lvlText w:val="%1."/>
      <w:lvlJc w:val="left"/>
      <w:pPr>
        <w:ind w:left="1440" w:hanging="1440"/>
      </w:pPr>
    </w:lvl>
    <w:lvl w:ilvl="1">
      <w:start w:val="1"/>
      <w:numFmt w:val="decimal"/>
      <w:lvlText w:val="%1.%2."/>
      <w:lvlJc w:val="left"/>
      <w:pPr>
        <w:ind w:left="2008" w:hanging="1440"/>
      </w:pPr>
    </w:lvl>
    <w:lvl w:ilvl="2">
      <w:start w:val="1"/>
      <w:numFmt w:val="decimal"/>
      <w:lvlText w:val="%1.%2.%3."/>
      <w:lvlJc w:val="left"/>
      <w:pPr>
        <w:ind w:left="2880" w:hanging="1440"/>
      </w:pPr>
    </w:lvl>
    <w:lvl w:ilvl="3">
      <w:start w:val="1"/>
      <w:numFmt w:val="decimal"/>
      <w:lvlText w:val="%1.%2.%3.%4."/>
      <w:lvlJc w:val="left"/>
      <w:pPr>
        <w:ind w:left="3600" w:hanging="144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6F9D1D1A"/>
    <w:multiLevelType w:val="multilevel"/>
    <w:tmpl w:val="53CE94E4"/>
    <w:lvl w:ilvl="0">
      <w:start w:val="2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4BAB"/>
    <w:rsid w:val="000462C4"/>
    <w:rsid w:val="00075456"/>
    <w:rsid w:val="00091858"/>
    <w:rsid w:val="001D22DD"/>
    <w:rsid w:val="00291A2F"/>
    <w:rsid w:val="004309AA"/>
    <w:rsid w:val="00434C1F"/>
    <w:rsid w:val="004F0375"/>
    <w:rsid w:val="00A01A4E"/>
    <w:rsid w:val="00A93989"/>
    <w:rsid w:val="00D20814"/>
    <w:rsid w:val="00D334B8"/>
    <w:rsid w:val="00D60436"/>
    <w:rsid w:val="00E64BAB"/>
    <w:rsid w:val="00EB2809"/>
    <w:rsid w:val="00FD6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B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2021-02-25T14:31:00Z</cp:lastPrinted>
  <dcterms:created xsi:type="dcterms:W3CDTF">2021-02-24T13:29:00Z</dcterms:created>
  <dcterms:modified xsi:type="dcterms:W3CDTF">2021-02-26T11:28:00Z</dcterms:modified>
</cp:coreProperties>
</file>