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0AF" w:rsidRPr="0028546D" w:rsidRDefault="002660AF" w:rsidP="00962484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ЗАТВЕРДЖЕНО</w:t>
      </w:r>
    </w:p>
    <w:p w:rsidR="002660AF" w:rsidRDefault="002660AF" w:rsidP="00962484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Рішення виконавчого комітету Кременчуцької міської ради </w:t>
      </w:r>
    </w:p>
    <w:p w:rsidR="002660AF" w:rsidRPr="0028546D" w:rsidRDefault="002660AF" w:rsidP="00962484">
      <w:pPr>
        <w:ind w:left="521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Кременчуцького району</w:t>
      </w:r>
    </w:p>
    <w:p w:rsidR="002660AF" w:rsidRPr="0028546D" w:rsidRDefault="002660AF" w:rsidP="00962484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Полтавської області</w:t>
      </w:r>
    </w:p>
    <w:p w:rsidR="002660AF" w:rsidRPr="0028546D" w:rsidRDefault="002660AF" w:rsidP="00962484">
      <w:pPr>
        <w:rPr>
          <w:rFonts w:ascii="Times New Roman" w:hAnsi="Times New Roman"/>
          <w:b/>
          <w:sz w:val="24"/>
          <w:szCs w:val="24"/>
        </w:rPr>
      </w:pPr>
    </w:p>
    <w:p w:rsidR="002660AF" w:rsidRPr="0028546D" w:rsidRDefault="002660AF" w:rsidP="00962484">
      <w:pPr>
        <w:rPr>
          <w:rFonts w:ascii="Times New Roman" w:hAnsi="Times New Roman"/>
          <w:b/>
          <w:sz w:val="24"/>
          <w:szCs w:val="24"/>
        </w:rPr>
      </w:pPr>
    </w:p>
    <w:p w:rsidR="002660AF" w:rsidRPr="0028546D" w:rsidRDefault="002660AF" w:rsidP="00962484">
      <w:pPr>
        <w:tabs>
          <w:tab w:val="left" w:pos="8280"/>
        </w:tabs>
        <w:jc w:val="center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АКТ</w:t>
      </w:r>
      <w:r w:rsidRPr="0028546D">
        <w:rPr>
          <w:rFonts w:ascii="Times New Roman" w:hAnsi="Times New Roman"/>
          <w:b/>
          <w:sz w:val="24"/>
          <w:szCs w:val="24"/>
        </w:rPr>
        <w:br/>
        <w:t>про списанн</w:t>
      </w:r>
      <w:r>
        <w:rPr>
          <w:rFonts w:ascii="Times New Roman" w:hAnsi="Times New Roman"/>
          <w:b/>
          <w:sz w:val="24"/>
          <w:szCs w:val="24"/>
        </w:rPr>
        <w:t>я багатоквартирного будинку № 9</w:t>
      </w:r>
    </w:p>
    <w:p w:rsidR="002660AF" w:rsidRPr="0028546D" w:rsidRDefault="002660AF" w:rsidP="0096248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вулиці Шевченка</w:t>
      </w:r>
      <w:r w:rsidRPr="0028546D">
        <w:rPr>
          <w:rFonts w:ascii="Times New Roman" w:hAnsi="Times New Roman"/>
          <w:b/>
          <w:sz w:val="24"/>
          <w:szCs w:val="24"/>
        </w:rPr>
        <w:t xml:space="preserve"> з балансу КГЖЕП «Автозаводське»</w:t>
      </w:r>
    </w:p>
    <w:p w:rsidR="002660AF" w:rsidRPr="0028546D" w:rsidRDefault="002660AF" w:rsidP="00962484">
      <w:pPr>
        <w:jc w:val="center"/>
        <w:rPr>
          <w:rFonts w:ascii="Times New Roman" w:hAnsi="Times New Roman"/>
          <w:b/>
          <w:sz w:val="24"/>
          <w:szCs w:val="24"/>
        </w:rPr>
      </w:pPr>
    </w:p>
    <w:p w:rsidR="002660AF" w:rsidRPr="0028546D" w:rsidRDefault="002660AF" w:rsidP="0096248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 грудня 2020</w:t>
      </w:r>
      <w:r w:rsidRPr="0028546D">
        <w:rPr>
          <w:rFonts w:ascii="Times New Roman" w:hAnsi="Times New Roman"/>
          <w:sz w:val="24"/>
          <w:szCs w:val="24"/>
        </w:rPr>
        <w:t xml:space="preserve"> року </w:t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</w:t>
      </w:r>
      <w:r w:rsidRPr="0028546D">
        <w:rPr>
          <w:rFonts w:ascii="Times New Roman" w:hAnsi="Times New Roman"/>
          <w:sz w:val="24"/>
          <w:szCs w:val="24"/>
        </w:rPr>
        <w:t>м. Кременчук</w:t>
      </w:r>
    </w:p>
    <w:p w:rsidR="002660AF" w:rsidRPr="0028546D" w:rsidRDefault="002660AF" w:rsidP="00962484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660AF" w:rsidRPr="0028546D" w:rsidRDefault="002660AF" w:rsidP="0096248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Комісія, створена згідно з наказом КГЖЕП «Автозаводське»</w:t>
      </w:r>
      <w:r>
        <w:rPr>
          <w:rFonts w:ascii="Times New Roman" w:hAnsi="Times New Roman"/>
          <w:sz w:val="24"/>
          <w:szCs w:val="24"/>
        </w:rPr>
        <w:t xml:space="preserve"> від 02.12.2020</w:t>
      </w:r>
      <w:r w:rsidRPr="0028546D">
        <w:rPr>
          <w:rFonts w:ascii="Times New Roman" w:hAnsi="Times New Roman"/>
          <w:sz w:val="24"/>
          <w:szCs w:val="24"/>
        </w:rPr>
        <w:t xml:space="preserve"> року за </w:t>
      </w:r>
      <w:r>
        <w:rPr>
          <w:rFonts w:ascii="Times New Roman" w:hAnsi="Times New Roman"/>
          <w:sz w:val="24"/>
          <w:szCs w:val="24"/>
        </w:rPr>
        <w:t xml:space="preserve">          № 78</w:t>
      </w:r>
      <w:r w:rsidRPr="0028546D">
        <w:rPr>
          <w:rFonts w:ascii="Times New Roman" w:hAnsi="Times New Roman"/>
          <w:sz w:val="24"/>
          <w:szCs w:val="24"/>
        </w:rPr>
        <w:t xml:space="preserve"> «Про списання багатоквартирного будинку №</w:t>
      </w:r>
      <w:r>
        <w:rPr>
          <w:rFonts w:ascii="Times New Roman" w:hAnsi="Times New Roman"/>
          <w:sz w:val="24"/>
          <w:szCs w:val="24"/>
        </w:rPr>
        <w:t xml:space="preserve"> 9 по вулиці Шевченка  </w:t>
      </w:r>
      <w:r w:rsidRPr="0028546D">
        <w:rPr>
          <w:rFonts w:ascii="Times New Roman" w:hAnsi="Times New Roman"/>
          <w:sz w:val="24"/>
          <w:szCs w:val="24"/>
        </w:rPr>
        <w:t xml:space="preserve">з балансу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28546D">
        <w:rPr>
          <w:rFonts w:ascii="Times New Roman" w:hAnsi="Times New Roman"/>
          <w:sz w:val="24"/>
          <w:szCs w:val="24"/>
        </w:rPr>
        <w:t>КГЖЕП «Автозаводське», у складі:</w:t>
      </w:r>
    </w:p>
    <w:p w:rsidR="002660AF" w:rsidRPr="0028546D" w:rsidRDefault="002660AF" w:rsidP="00962484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2660AF" w:rsidRPr="0028546D" w:rsidRDefault="002660AF" w:rsidP="00962484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2660AF" w:rsidRPr="0028546D" w:rsidRDefault="002660AF" w:rsidP="00962484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Директор КГЖЕП «Автозаводське» -  Кійло О.І.;</w:t>
      </w:r>
    </w:p>
    <w:p w:rsidR="002660AF" w:rsidRPr="0028546D" w:rsidRDefault="002660AF" w:rsidP="00962484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2660AF" w:rsidRPr="0028546D" w:rsidRDefault="002660AF" w:rsidP="00962484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2660AF" w:rsidRPr="0028546D" w:rsidRDefault="002660AF" w:rsidP="00962484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КГЖЕП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«Автозаводське» - Волкова М.Ю;</w:t>
      </w:r>
    </w:p>
    <w:p w:rsidR="002660AF" w:rsidRPr="0028546D" w:rsidRDefault="002660AF" w:rsidP="00962484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Головний спеціаліст відділу приватизації та контролю за рухом комунального майна Управління міського майна Кременчуцької міської ради Полтавської області - Радченко Д.В.;</w:t>
      </w:r>
    </w:p>
    <w:p w:rsidR="002660AF" w:rsidRPr="0028546D" w:rsidRDefault="002660AF" w:rsidP="00962484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 КП «Квартирне управління» - Віробян Л.А.;</w:t>
      </w:r>
    </w:p>
    <w:p w:rsidR="002660AF" w:rsidRDefault="002660AF" w:rsidP="00962484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Начальник відділу розвитку житлового фонду управління житлової політики Департаменту </w:t>
      </w:r>
    </w:p>
    <w:p w:rsidR="002660AF" w:rsidRPr="00FC3631" w:rsidRDefault="002660AF" w:rsidP="00962484">
      <w:pPr>
        <w:jc w:val="both"/>
        <w:rPr>
          <w:rFonts w:ascii="Times New Roman" w:hAnsi="Times New Roman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  <w:lang w:eastAsia="en-US"/>
        </w:rPr>
        <w:t>житлово-комунального господарства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8546D">
        <w:rPr>
          <w:rFonts w:ascii="Times New Roman" w:hAnsi="Times New Roman"/>
          <w:sz w:val="24"/>
          <w:szCs w:val="24"/>
          <w:lang w:eastAsia="en-US"/>
        </w:rPr>
        <w:t>виконавчого комітету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8546D">
        <w:rPr>
          <w:rFonts w:ascii="Times New Roman" w:hAnsi="Times New Roman"/>
          <w:sz w:val="24"/>
          <w:szCs w:val="24"/>
          <w:lang w:eastAsia="en-US"/>
        </w:rPr>
        <w:t xml:space="preserve">Кременчуцької міської ради </w:t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- Бондарєва О.О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.;</w:t>
      </w:r>
    </w:p>
    <w:p w:rsidR="002660AF" w:rsidRPr="0028546D" w:rsidRDefault="002660AF" w:rsidP="00962484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sz w:val="24"/>
          <w:szCs w:val="24"/>
        </w:rPr>
        <w:t>Уповноважена особа з числа співвласників багатоквартирного будинку №</w:t>
      </w:r>
      <w:r>
        <w:rPr>
          <w:rFonts w:ascii="Times New Roman" w:hAnsi="Times New Roman"/>
          <w:bCs/>
          <w:sz w:val="24"/>
          <w:szCs w:val="24"/>
        </w:rPr>
        <w:t xml:space="preserve"> 9</w:t>
      </w:r>
      <w:r w:rsidRPr="0028546D">
        <w:rPr>
          <w:rFonts w:ascii="Times New Roman" w:hAnsi="Times New Roman"/>
          <w:bCs/>
          <w:sz w:val="24"/>
          <w:szCs w:val="24"/>
        </w:rPr>
        <w:t xml:space="preserve"> по </w:t>
      </w:r>
      <w:r>
        <w:rPr>
          <w:rFonts w:ascii="Times New Roman" w:hAnsi="Times New Roman"/>
          <w:bCs/>
          <w:sz w:val="24"/>
          <w:szCs w:val="24"/>
        </w:rPr>
        <w:t xml:space="preserve">                     вулиці Шевченка (заява голови правління ОСББ «Шевченка 9» від 24.11.2020 року) – Ткаченко Л.І</w:t>
      </w:r>
      <w:r w:rsidRPr="0028546D">
        <w:rPr>
          <w:rFonts w:ascii="Times New Roman" w:hAnsi="Times New Roman"/>
          <w:bCs/>
          <w:sz w:val="24"/>
          <w:szCs w:val="24"/>
        </w:rPr>
        <w:t>.</w:t>
      </w:r>
    </w:p>
    <w:p w:rsidR="002660AF" w:rsidRPr="0028546D" w:rsidRDefault="002660AF" w:rsidP="00962484">
      <w:pPr>
        <w:jc w:val="both"/>
        <w:rPr>
          <w:rFonts w:ascii="Times New Roman" w:hAnsi="Times New Roman"/>
          <w:b/>
          <w:sz w:val="24"/>
          <w:szCs w:val="24"/>
        </w:rPr>
      </w:pPr>
    </w:p>
    <w:p w:rsidR="002660AF" w:rsidRPr="0028546D" w:rsidRDefault="002660AF" w:rsidP="00962484">
      <w:pPr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склали цей акт про списання багатоквартирного будинку, що розміщений за адресою: Полтавська область, м. Кременчук, </w:t>
      </w:r>
      <w:r>
        <w:rPr>
          <w:rFonts w:ascii="Times New Roman" w:hAnsi="Times New Roman"/>
          <w:b/>
          <w:kern w:val="36"/>
          <w:sz w:val="24"/>
          <w:szCs w:val="24"/>
          <w:lang w:eastAsia="en-US"/>
        </w:rPr>
        <w:t>вулиця Шевченка</w:t>
      </w:r>
      <w:r w:rsidRPr="0028546D">
        <w:rPr>
          <w:rFonts w:ascii="Times New Roman" w:hAnsi="Times New Roman"/>
          <w:b/>
          <w:sz w:val="24"/>
          <w:szCs w:val="24"/>
        </w:rPr>
        <w:t xml:space="preserve">, буд. № </w:t>
      </w:r>
      <w:r>
        <w:rPr>
          <w:rFonts w:ascii="Times New Roman" w:hAnsi="Times New Roman"/>
          <w:b/>
          <w:sz w:val="24"/>
          <w:szCs w:val="24"/>
        </w:rPr>
        <w:t>9</w:t>
      </w:r>
      <w:r w:rsidRPr="0028546D">
        <w:rPr>
          <w:rFonts w:ascii="Times New Roman" w:hAnsi="Times New Roman"/>
          <w:b/>
          <w:sz w:val="24"/>
          <w:szCs w:val="24"/>
        </w:rPr>
        <w:t xml:space="preserve"> з  балансу </w:t>
      </w: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Pr="0028546D">
        <w:rPr>
          <w:rFonts w:ascii="Times New Roman" w:hAnsi="Times New Roman"/>
          <w:b/>
          <w:sz w:val="24"/>
          <w:szCs w:val="24"/>
        </w:rPr>
        <w:t xml:space="preserve">КГЖЕП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8546D">
        <w:rPr>
          <w:rFonts w:ascii="Times New Roman" w:hAnsi="Times New Roman"/>
          <w:b/>
          <w:sz w:val="24"/>
          <w:szCs w:val="24"/>
        </w:rPr>
        <w:t xml:space="preserve">«Автозаводське»,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8546D">
        <w:rPr>
          <w:rFonts w:ascii="Times New Roman" w:hAnsi="Times New Roman"/>
          <w:b/>
          <w:sz w:val="24"/>
          <w:szCs w:val="24"/>
        </w:rPr>
        <w:t>код ЄДРПОУ 25165297.</w:t>
      </w:r>
    </w:p>
    <w:p w:rsidR="002660AF" w:rsidRPr="0028546D" w:rsidRDefault="002660AF" w:rsidP="00962484">
      <w:pPr>
        <w:jc w:val="both"/>
        <w:rPr>
          <w:rFonts w:ascii="Times New Roman" w:hAnsi="Times New Roman"/>
          <w:sz w:val="24"/>
          <w:szCs w:val="24"/>
        </w:rPr>
      </w:pPr>
      <w:bookmarkStart w:id="0" w:name="o136"/>
      <w:bookmarkEnd w:id="0"/>
    </w:p>
    <w:p w:rsidR="002660AF" w:rsidRPr="0028546D" w:rsidRDefault="002660AF" w:rsidP="00962484">
      <w:pPr>
        <w:jc w:val="center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:rsidR="002660AF" w:rsidRPr="0028546D" w:rsidRDefault="002660AF" w:rsidP="00962484">
      <w:pPr>
        <w:jc w:val="both"/>
        <w:rPr>
          <w:rFonts w:ascii="Times New Roman" w:hAnsi="Times New Roman"/>
          <w:b/>
          <w:sz w:val="24"/>
          <w:szCs w:val="24"/>
        </w:rPr>
      </w:pPr>
    </w:p>
    <w:p w:rsidR="002660AF" w:rsidRPr="0028546D" w:rsidRDefault="002660AF" w:rsidP="00962484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1. Загальні відомості</w:t>
      </w:r>
    </w:p>
    <w:p w:rsidR="002660AF" w:rsidRPr="0028546D" w:rsidRDefault="002660AF" w:rsidP="0096248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Рі</w:t>
      </w:r>
      <w:r>
        <w:rPr>
          <w:rFonts w:ascii="Times New Roman" w:hAnsi="Times New Roman"/>
          <w:sz w:val="24"/>
          <w:szCs w:val="24"/>
        </w:rPr>
        <w:t>к введення в експлуатацію – 1984</w:t>
      </w:r>
    </w:p>
    <w:p w:rsidR="002660AF" w:rsidRPr="0028546D" w:rsidRDefault="002660AF" w:rsidP="00962484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o137"/>
      <w:bookmarkStart w:id="2" w:name="o139"/>
      <w:bookmarkEnd w:id="1"/>
      <w:bookmarkEnd w:id="2"/>
      <w:r>
        <w:rPr>
          <w:rFonts w:ascii="Times New Roman" w:hAnsi="Times New Roman"/>
          <w:sz w:val="24"/>
          <w:szCs w:val="24"/>
        </w:rPr>
        <w:t>Матеріали стін – цегла</w:t>
      </w:r>
    </w:p>
    <w:p w:rsidR="002660AF" w:rsidRPr="0028546D" w:rsidRDefault="002660AF" w:rsidP="00962484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3" w:name="o185"/>
      <w:bookmarkEnd w:id="3"/>
      <w:r>
        <w:rPr>
          <w:rFonts w:ascii="Times New Roman" w:hAnsi="Times New Roman"/>
          <w:sz w:val="24"/>
          <w:szCs w:val="24"/>
        </w:rPr>
        <w:t>Матеріали покрівлі – руберойд</w:t>
      </w:r>
      <w:r w:rsidRPr="0028546D">
        <w:rPr>
          <w:rFonts w:ascii="Times New Roman" w:hAnsi="Times New Roman"/>
          <w:sz w:val="24"/>
          <w:szCs w:val="24"/>
        </w:rPr>
        <w:t xml:space="preserve">; площа </w:t>
      </w:r>
      <w:r>
        <w:rPr>
          <w:rFonts w:ascii="Times New Roman" w:hAnsi="Times New Roman"/>
          <w:sz w:val="24"/>
          <w:szCs w:val="24"/>
        </w:rPr>
        <w:t>875,2</w:t>
      </w:r>
      <w:r w:rsidRPr="0028546D">
        <w:rPr>
          <w:rFonts w:ascii="Times New Roman" w:hAnsi="Times New Roman"/>
          <w:sz w:val="24"/>
          <w:szCs w:val="24"/>
        </w:rPr>
        <w:t xml:space="preserve"> кв.м.</w:t>
      </w:r>
    </w:p>
    <w:p w:rsidR="002660AF" w:rsidRPr="0028546D" w:rsidRDefault="002660AF" w:rsidP="00962484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4" w:name="o186"/>
      <w:bookmarkEnd w:id="4"/>
      <w:r w:rsidRPr="0028546D">
        <w:rPr>
          <w:rFonts w:ascii="Times New Roman" w:hAnsi="Times New Roman"/>
          <w:sz w:val="24"/>
          <w:szCs w:val="24"/>
        </w:rPr>
        <w:t>Група капітальності – І</w:t>
      </w:r>
      <w:r>
        <w:rPr>
          <w:rFonts w:ascii="Times New Roman" w:hAnsi="Times New Roman"/>
          <w:sz w:val="24"/>
          <w:szCs w:val="24"/>
        </w:rPr>
        <w:t>І</w:t>
      </w:r>
    </w:p>
    <w:p w:rsidR="002660AF" w:rsidRPr="0028546D" w:rsidRDefault="002660AF" w:rsidP="00962484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5" w:name="o187"/>
      <w:bookmarkEnd w:id="5"/>
      <w:r>
        <w:rPr>
          <w:rFonts w:ascii="Times New Roman" w:hAnsi="Times New Roman"/>
          <w:sz w:val="24"/>
          <w:szCs w:val="24"/>
        </w:rPr>
        <w:t>Кількість поверхів – 9</w:t>
      </w:r>
    </w:p>
    <w:p w:rsidR="002660AF" w:rsidRPr="0028546D" w:rsidRDefault="002660AF" w:rsidP="00962484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2660AF" w:rsidRPr="0028546D" w:rsidRDefault="002660AF" w:rsidP="00962484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2. Відомості про площу багатоквартирного будинку, кв. метрів</w:t>
      </w:r>
    </w:p>
    <w:p w:rsidR="002660AF" w:rsidRPr="004F7543" w:rsidRDefault="002660AF" w:rsidP="00962484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площа будинку – </w:t>
      </w:r>
      <w:r w:rsidRPr="004F7543">
        <w:rPr>
          <w:rFonts w:ascii="Times New Roman" w:hAnsi="Times New Roman"/>
          <w:sz w:val="24"/>
          <w:szCs w:val="24"/>
          <w:lang w:val="ru-RU"/>
        </w:rPr>
        <w:t>5006</w:t>
      </w:r>
    </w:p>
    <w:p w:rsidR="002660AF" w:rsidRPr="004F7543" w:rsidRDefault="002660AF" w:rsidP="00962484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t xml:space="preserve">Житлова площа квартир – </w:t>
      </w:r>
      <w:r>
        <w:rPr>
          <w:rFonts w:ascii="Times New Roman" w:hAnsi="Times New Roman"/>
          <w:sz w:val="24"/>
          <w:szCs w:val="24"/>
          <w:lang w:val="ru-RU"/>
        </w:rPr>
        <w:t>2</w:t>
      </w:r>
      <w:r w:rsidRPr="004F7543">
        <w:rPr>
          <w:rFonts w:ascii="Times New Roman" w:hAnsi="Times New Roman"/>
          <w:sz w:val="24"/>
          <w:szCs w:val="24"/>
          <w:lang w:val="ru-RU"/>
        </w:rPr>
        <w:t>303</w:t>
      </w:r>
    </w:p>
    <w:p w:rsidR="002660AF" w:rsidRPr="004F7543" w:rsidRDefault="002660AF" w:rsidP="00962484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площа квартир –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3</w:t>
      </w:r>
      <w:r w:rsidRPr="004F7543">
        <w:rPr>
          <w:rFonts w:ascii="Times New Roman" w:hAnsi="Times New Roman"/>
          <w:sz w:val="24"/>
          <w:szCs w:val="24"/>
          <w:lang w:val="ru-RU"/>
        </w:rPr>
        <w:t>956</w:t>
      </w:r>
    </w:p>
    <w:p w:rsidR="002660AF" w:rsidRPr="0028546D" w:rsidRDefault="002660AF" w:rsidP="0096248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</w:t>
      </w:r>
      <w:r>
        <w:rPr>
          <w:rFonts w:ascii="Times New Roman" w:hAnsi="Times New Roman"/>
          <w:sz w:val="24"/>
          <w:szCs w:val="24"/>
        </w:rPr>
        <w:t>площа нежитлових приміщень –  0</w:t>
      </w:r>
    </w:p>
    <w:p w:rsidR="002660AF" w:rsidRDefault="002660AF" w:rsidP="0096248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площа допоміжних </w:t>
      </w:r>
      <w:r>
        <w:rPr>
          <w:rFonts w:ascii="Times New Roman" w:hAnsi="Times New Roman"/>
          <w:sz w:val="24"/>
          <w:szCs w:val="24"/>
        </w:rPr>
        <w:t xml:space="preserve">приміщень –  </w:t>
      </w:r>
      <w:r w:rsidRPr="0028546D">
        <w:rPr>
          <w:rFonts w:ascii="Times New Roman" w:hAnsi="Times New Roman"/>
          <w:sz w:val="24"/>
          <w:szCs w:val="24"/>
        </w:rPr>
        <w:t xml:space="preserve"> </w:t>
      </w:r>
    </w:p>
    <w:p w:rsidR="002660AF" w:rsidRPr="0028546D" w:rsidRDefault="002660AF" w:rsidP="0096248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у тому числі:</w:t>
      </w:r>
    </w:p>
    <w:p w:rsidR="002660AF" w:rsidRPr="0028546D" w:rsidRDefault="002660AF" w:rsidP="0096248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сходові клітки – </w:t>
      </w:r>
      <w:r>
        <w:rPr>
          <w:rFonts w:ascii="Times New Roman" w:hAnsi="Times New Roman"/>
          <w:sz w:val="24"/>
          <w:szCs w:val="24"/>
        </w:rPr>
        <w:t>2</w:t>
      </w:r>
    </w:p>
    <w:p w:rsidR="002660AF" w:rsidRDefault="002660AF" w:rsidP="00962484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660AF" w:rsidRPr="0028546D" w:rsidRDefault="002660AF" w:rsidP="0096248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вестибюлі – </w:t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</w:p>
    <w:p w:rsidR="002660AF" w:rsidRPr="0028546D" w:rsidRDefault="002660AF" w:rsidP="00962484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позаквартирні коридори – </w:t>
      </w:r>
    </w:p>
    <w:p w:rsidR="002660AF" w:rsidRPr="0028546D" w:rsidRDefault="002660AF" w:rsidP="00962484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колясочні – </w:t>
      </w:r>
    </w:p>
    <w:p w:rsidR="002660AF" w:rsidRPr="0028546D" w:rsidRDefault="002660AF" w:rsidP="00962484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комори – </w:t>
      </w:r>
    </w:p>
    <w:p w:rsidR="002660AF" w:rsidRPr="0028546D" w:rsidRDefault="002660AF" w:rsidP="00962484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сміттєкамери – </w:t>
      </w:r>
    </w:p>
    <w:p w:rsidR="002660AF" w:rsidRPr="0028546D" w:rsidRDefault="002660AF" w:rsidP="00962484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горища – </w:t>
      </w:r>
    </w:p>
    <w:p w:rsidR="002660AF" w:rsidRPr="0028546D" w:rsidRDefault="002660AF" w:rsidP="00962484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підвали –  </w:t>
      </w:r>
    </w:p>
    <w:p w:rsidR="002660AF" w:rsidRPr="0028546D" w:rsidRDefault="002660AF" w:rsidP="0096248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шахти</w:t>
      </w:r>
      <w:r>
        <w:rPr>
          <w:rFonts w:ascii="Times New Roman" w:hAnsi="Times New Roman"/>
          <w:sz w:val="24"/>
          <w:szCs w:val="24"/>
        </w:rPr>
        <w:t xml:space="preserve"> і машинні відділення ліфтів – 2</w:t>
      </w:r>
    </w:p>
    <w:p w:rsidR="002660AF" w:rsidRPr="0028546D" w:rsidRDefault="002660AF" w:rsidP="00962484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інші технічні приміщення –  </w:t>
      </w:r>
    </w:p>
    <w:p w:rsidR="002660AF" w:rsidRDefault="002660AF" w:rsidP="0096248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Кількість квартир у </w:t>
      </w:r>
      <w:r>
        <w:rPr>
          <w:rFonts w:ascii="Times New Roman" w:hAnsi="Times New Roman"/>
          <w:sz w:val="24"/>
          <w:szCs w:val="24"/>
        </w:rPr>
        <w:t>будинку – 89</w:t>
      </w:r>
      <w:r w:rsidRPr="0028546D">
        <w:rPr>
          <w:rFonts w:ascii="Times New Roman" w:hAnsi="Times New Roman"/>
          <w:sz w:val="24"/>
          <w:szCs w:val="24"/>
        </w:rPr>
        <w:t xml:space="preserve"> </w:t>
      </w:r>
    </w:p>
    <w:p w:rsidR="002660AF" w:rsidRPr="0028546D" w:rsidRDefault="002660AF" w:rsidP="0096248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у тому числі:</w:t>
      </w:r>
    </w:p>
    <w:p w:rsidR="002660AF" w:rsidRPr="0028546D" w:rsidRDefault="002660AF" w:rsidP="0096248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приватної форми власності – </w:t>
      </w:r>
    </w:p>
    <w:p w:rsidR="002660AF" w:rsidRPr="0028546D" w:rsidRDefault="002660AF" w:rsidP="0096248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державної форми власності –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660AF" w:rsidRPr="0028546D" w:rsidRDefault="002660AF" w:rsidP="0096248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комунальної форми власності –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660AF" w:rsidRPr="0028546D" w:rsidRDefault="002660AF" w:rsidP="00962484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t>Кількість нежитлових приміщень у будинку</w:t>
      </w:r>
      <w:r>
        <w:rPr>
          <w:rFonts w:ascii="Times New Roman" w:hAnsi="Times New Roman"/>
          <w:sz w:val="24"/>
          <w:szCs w:val="24"/>
          <w:lang w:val="ru-RU"/>
        </w:rPr>
        <w:t xml:space="preserve"> – 0</w:t>
      </w:r>
    </w:p>
    <w:p w:rsidR="002660AF" w:rsidRPr="0028546D" w:rsidRDefault="002660AF" w:rsidP="00962484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Кількість сходових кліток – 2</w:t>
      </w:r>
    </w:p>
    <w:p w:rsidR="002660AF" w:rsidRPr="0028546D" w:rsidRDefault="002660AF" w:rsidP="00962484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2660AF" w:rsidRPr="0028546D" w:rsidRDefault="002660AF" w:rsidP="00962484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:rsidR="002660AF" w:rsidRPr="0028546D" w:rsidRDefault="002660AF" w:rsidP="0096248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Облаштовано:</w:t>
      </w:r>
    </w:p>
    <w:p w:rsidR="002660AF" w:rsidRPr="0028546D" w:rsidRDefault="002660AF" w:rsidP="0096248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 централізованим постачанням холодної води </w:t>
      </w:r>
      <w:r>
        <w:rPr>
          <w:rFonts w:ascii="Times New Roman" w:hAnsi="Times New Roman"/>
          <w:sz w:val="24"/>
          <w:szCs w:val="24"/>
          <w:lang w:val="ru-RU"/>
        </w:rPr>
        <w:t>89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2660AF" w:rsidRPr="0028546D" w:rsidRDefault="002660AF" w:rsidP="0096248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водовідведенням </w:t>
      </w:r>
      <w:r>
        <w:rPr>
          <w:rFonts w:ascii="Times New Roman" w:hAnsi="Times New Roman"/>
          <w:sz w:val="24"/>
          <w:szCs w:val="24"/>
          <w:lang w:val="ru-RU"/>
        </w:rPr>
        <w:t>89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2660AF" w:rsidRPr="0028546D" w:rsidRDefault="002660AF" w:rsidP="0096248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 опаленням/автономним теплопостачанням</w:t>
      </w:r>
      <w:r>
        <w:rPr>
          <w:rFonts w:ascii="Times New Roman" w:hAnsi="Times New Roman"/>
          <w:sz w:val="24"/>
          <w:szCs w:val="24"/>
        </w:rPr>
        <w:t xml:space="preserve"> 89 квартир/нежитлових приміщень;</w:t>
      </w:r>
    </w:p>
    <w:p w:rsidR="002660AF" w:rsidRPr="0028546D" w:rsidRDefault="002660AF" w:rsidP="0096248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індивідуальним (поквартирним) теплопостачанням (опаленням та/або  гарячим водопостачанням)</w:t>
      </w:r>
      <w:r>
        <w:rPr>
          <w:rFonts w:ascii="Times New Roman" w:hAnsi="Times New Roman"/>
          <w:sz w:val="24"/>
          <w:szCs w:val="24"/>
        </w:rPr>
        <w:t xml:space="preserve"> 0 квартир/нежитлових приміщень;</w:t>
      </w:r>
    </w:p>
    <w:p w:rsidR="002660AF" w:rsidRPr="0028546D" w:rsidRDefault="002660AF" w:rsidP="0096248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централізованим/автономним гарячим водопостачанням</w:t>
      </w:r>
      <w:r>
        <w:rPr>
          <w:rFonts w:ascii="Times New Roman" w:hAnsi="Times New Roman"/>
          <w:sz w:val="24"/>
          <w:szCs w:val="24"/>
        </w:rPr>
        <w:t xml:space="preserve"> 89 квартир/нежитлових приміщень;</w:t>
      </w:r>
    </w:p>
    <w:p w:rsidR="002660AF" w:rsidRPr="0028546D" w:rsidRDefault="002660AF" w:rsidP="0096248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електроосвітленням 89 квартир/нежитлових приміщень;</w:t>
      </w:r>
    </w:p>
    <w:p w:rsidR="002660AF" w:rsidRPr="0028546D" w:rsidRDefault="002660AF" w:rsidP="0096248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газопостачанням 89</w:t>
      </w:r>
      <w:r w:rsidRPr="0028546D">
        <w:rPr>
          <w:rFonts w:ascii="Times New Roman" w:hAnsi="Times New Roman"/>
          <w:sz w:val="24"/>
          <w:szCs w:val="24"/>
        </w:rPr>
        <w:t xml:space="preserve"> квартир/нежитло</w:t>
      </w:r>
      <w:r>
        <w:rPr>
          <w:rFonts w:ascii="Times New Roman" w:hAnsi="Times New Roman"/>
          <w:sz w:val="24"/>
          <w:szCs w:val="24"/>
        </w:rPr>
        <w:t>вих приміщень;</w:t>
      </w:r>
    </w:p>
    <w:p w:rsidR="002660AF" w:rsidRPr="0028546D" w:rsidRDefault="002660AF" w:rsidP="0096248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стаціон</w:t>
      </w:r>
      <w:r>
        <w:rPr>
          <w:rFonts w:ascii="Times New Roman" w:hAnsi="Times New Roman"/>
          <w:sz w:val="24"/>
          <w:szCs w:val="24"/>
        </w:rPr>
        <w:t>арними електроплитами 0 квартир;</w:t>
      </w:r>
    </w:p>
    <w:p w:rsidR="002660AF" w:rsidRPr="0028546D" w:rsidRDefault="002660AF" w:rsidP="0096248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газовими плитами 89 квартир;</w:t>
      </w:r>
    </w:p>
    <w:p w:rsidR="002660AF" w:rsidRPr="0028546D" w:rsidRDefault="002660AF" w:rsidP="0096248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ліфтами 2 одиниць;</w:t>
      </w:r>
    </w:p>
    <w:p w:rsidR="002660AF" w:rsidRPr="0028546D" w:rsidRDefault="002660AF" w:rsidP="0096248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сміттєпроводами 0 одиниць;</w:t>
      </w:r>
    </w:p>
    <w:p w:rsidR="002660AF" w:rsidRPr="0028546D" w:rsidRDefault="002660AF" w:rsidP="0096248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за</w:t>
      </w:r>
      <w:r>
        <w:rPr>
          <w:rFonts w:ascii="Times New Roman" w:hAnsi="Times New Roman"/>
          <w:sz w:val="24"/>
          <w:szCs w:val="24"/>
        </w:rPr>
        <w:t>мково-переговорними пристроями 2 під’їзди</w:t>
      </w:r>
      <w:r w:rsidRPr="0028546D">
        <w:rPr>
          <w:rFonts w:ascii="Times New Roman" w:hAnsi="Times New Roman"/>
          <w:sz w:val="24"/>
          <w:szCs w:val="24"/>
        </w:rPr>
        <w:t>.</w:t>
      </w:r>
    </w:p>
    <w:p w:rsidR="002660AF" w:rsidRPr="0028546D" w:rsidRDefault="002660AF" w:rsidP="00962484">
      <w:pPr>
        <w:jc w:val="both"/>
        <w:rPr>
          <w:rFonts w:ascii="Times New Roman" w:hAnsi="Times New Roman"/>
          <w:b/>
          <w:sz w:val="24"/>
          <w:szCs w:val="24"/>
        </w:rPr>
      </w:pPr>
      <w:bookmarkStart w:id="6" w:name="o140"/>
      <w:bookmarkStart w:id="7" w:name="o160"/>
      <w:bookmarkEnd w:id="6"/>
      <w:bookmarkEnd w:id="7"/>
    </w:p>
    <w:p w:rsidR="002660AF" w:rsidRPr="0028546D" w:rsidRDefault="002660AF" w:rsidP="00962484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4. Вартість активів</w:t>
      </w:r>
    </w:p>
    <w:p w:rsidR="002660AF" w:rsidRPr="0028546D" w:rsidRDefault="002660AF" w:rsidP="00962484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8" w:name="o254"/>
      <w:bookmarkEnd w:id="8"/>
      <w:r w:rsidRPr="0028546D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9" w:name="o255"/>
      <w:bookmarkEnd w:id="9"/>
      <w:r w:rsidRPr="0028546D">
        <w:rPr>
          <w:rFonts w:ascii="Times New Roman" w:hAnsi="Times New Roman"/>
          <w:sz w:val="24"/>
          <w:szCs w:val="24"/>
        </w:rPr>
        <w:t xml:space="preserve"> інвентарний </w:t>
      </w:r>
      <w:r>
        <w:rPr>
          <w:rFonts w:ascii="Times New Roman" w:hAnsi="Times New Roman"/>
          <w:sz w:val="24"/>
          <w:szCs w:val="24"/>
        </w:rPr>
        <w:t>№ 103088</w:t>
      </w:r>
      <w:r w:rsidRPr="002854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– 33876164,55</w:t>
      </w:r>
      <w:r w:rsidRPr="0028546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8546D">
        <w:rPr>
          <w:rFonts w:ascii="Times New Roman" w:hAnsi="Times New Roman"/>
          <w:sz w:val="24"/>
          <w:szCs w:val="24"/>
        </w:rPr>
        <w:t>грн.</w:t>
      </w:r>
    </w:p>
    <w:p w:rsidR="002660AF" w:rsidRPr="0028546D" w:rsidRDefault="002660AF" w:rsidP="0096248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Знос (амортизація) будинку (на перше число місяця, в якому здійснюється списання будинку з </w:t>
      </w:r>
      <w:r>
        <w:rPr>
          <w:rFonts w:ascii="Times New Roman" w:hAnsi="Times New Roman"/>
          <w:sz w:val="24"/>
          <w:szCs w:val="24"/>
        </w:rPr>
        <w:t xml:space="preserve">балансу) станом на 01.12.2020 року становить – </w:t>
      </w:r>
      <w:r>
        <w:rPr>
          <w:rFonts w:ascii="Times New Roman" w:hAnsi="Times New Roman"/>
          <w:sz w:val="24"/>
          <w:szCs w:val="24"/>
          <w:lang w:val="ru-RU"/>
        </w:rPr>
        <w:t>24963443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  <w:lang w:val="ru-RU"/>
        </w:rPr>
        <w:t>99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2660AF" w:rsidRPr="0028546D" w:rsidRDefault="002660AF" w:rsidP="0096248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Залишкова вартість багатоквартирного будинку</w:t>
      </w:r>
      <w:r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  <w:lang w:val="ru-RU"/>
        </w:rPr>
        <w:t>8912720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  <w:lang w:val="ru-RU"/>
        </w:rPr>
        <w:t>56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2660AF" w:rsidRPr="0028546D" w:rsidRDefault="002660AF" w:rsidP="00962484">
      <w:pPr>
        <w:jc w:val="both"/>
        <w:rPr>
          <w:rFonts w:ascii="Times New Roman" w:hAnsi="Times New Roman"/>
          <w:sz w:val="24"/>
          <w:szCs w:val="24"/>
        </w:rPr>
      </w:pPr>
    </w:p>
    <w:p w:rsidR="002660AF" w:rsidRPr="0028546D" w:rsidRDefault="002660AF" w:rsidP="00962484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10" w:name="o257"/>
      <w:bookmarkEnd w:id="10"/>
      <w:r w:rsidRPr="0028546D">
        <w:rPr>
          <w:rFonts w:ascii="Times New Roman" w:hAnsi="Times New Roman"/>
          <w:b/>
          <w:sz w:val="24"/>
          <w:szCs w:val="24"/>
        </w:rPr>
        <w:t>5. Інші відомості про багатоквартирний будинок</w:t>
      </w:r>
    </w:p>
    <w:p w:rsidR="002660AF" w:rsidRPr="00BF53EF" w:rsidRDefault="002660AF" w:rsidP="00962484">
      <w:p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BF53EF">
        <w:rPr>
          <w:rFonts w:ascii="Times New Roman" w:hAnsi="Times New Roman"/>
          <w:sz w:val="24"/>
          <w:szCs w:val="24"/>
        </w:rPr>
        <w:t>Елементи благоустрою на прибудинковій території:</w:t>
      </w:r>
      <w:r>
        <w:rPr>
          <w:rFonts w:ascii="Times New Roman" w:hAnsi="Times New Roman"/>
          <w:sz w:val="24"/>
          <w:szCs w:val="24"/>
        </w:rPr>
        <w:t xml:space="preserve"> лавочки (</w:t>
      </w:r>
      <w:r w:rsidRPr="004D288F">
        <w:rPr>
          <w:rFonts w:ascii="Times New Roman" w:hAnsi="Times New Roman"/>
          <w:sz w:val="24"/>
          <w:szCs w:val="24"/>
          <w:lang w:val="ru-RU"/>
        </w:rPr>
        <w:t>2</w:t>
      </w:r>
      <w:r>
        <w:rPr>
          <w:rFonts w:ascii="Times New Roman" w:hAnsi="Times New Roman"/>
          <w:sz w:val="24"/>
          <w:szCs w:val="24"/>
        </w:rPr>
        <w:t xml:space="preserve"> шт)</w:t>
      </w:r>
      <w:bookmarkStart w:id="11" w:name="_GoBack"/>
      <w:bookmarkEnd w:id="11"/>
      <w:r>
        <w:rPr>
          <w:rFonts w:ascii="Times New Roman" w:hAnsi="Times New Roman"/>
          <w:sz w:val="24"/>
          <w:szCs w:val="24"/>
        </w:rPr>
        <w:t>.</w:t>
      </w:r>
    </w:p>
    <w:p w:rsidR="002660AF" w:rsidRPr="004D288F" w:rsidRDefault="002660AF" w:rsidP="00962484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</w:t>
      </w:r>
      <w:r w:rsidRPr="004004BC">
        <w:rPr>
          <w:rFonts w:ascii="Times New Roman" w:hAnsi="Times New Roman"/>
          <w:sz w:val="24"/>
          <w:szCs w:val="24"/>
        </w:rPr>
        <w:t>На момент с</w:t>
      </w:r>
      <w:r>
        <w:rPr>
          <w:rFonts w:ascii="Times New Roman" w:hAnsi="Times New Roman"/>
          <w:sz w:val="24"/>
          <w:szCs w:val="24"/>
        </w:rPr>
        <w:t>писання багатоквартирн</w:t>
      </w:r>
      <w:r>
        <w:rPr>
          <w:rFonts w:ascii="Times New Roman" w:hAnsi="Times New Roman"/>
          <w:sz w:val="24"/>
          <w:szCs w:val="24"/>
          <w:lang w:val="uk-UA"/>
        </w:rPr>
        <w:t>ого</w:t>
      </w:r>
      <w:r>
        <w:rPr>
          <w:rFonts w:ascii="Times New Roman" w:hAnsi="Times New Roman"/>
          <w:sz w:val="24"/>
          <w:szCs w:val="24"/>
        </w:rPr>
        <w:t xml:space="preserve"> будин</w:t>
      </w:r>
      <w:r>
        <w:rPr>
          <w:rFonts w:ascii="Times New Roman" w:hAnsi="Times New Roman"/>
          <w:sz w:val="24"/>
          <w:szCs w:val="24"/>
          <w:lang w:val="uk-UA"/>
        </w:rPr>
        <w:t>ку</w:t>
      </w:r>
      <w:r w:rsidRPr="004004BC">
        <w:rPr>
          <w:rFonts w:ascii="Times New Roman" w:hAnsi="Times New Roman"/>
          <w:sz w:val="24"/>
          <w:szCs w:val="24"/>
        </w:rPr>
        <w:t xml:space="preserve"> за адресою:</w:t>
      </w:r>
      <w:r w:rsidRPr="004004BC">
        <w:rPr>
          <w:rFonts w:ascii="Times New Roman" w:hAnsi="Times New Roman"/>
          <w:kern w:val="36"/>
          <w:sz w:val="24"/>
          <w:szCs w:val="24"/>
          <w:lang w:eastAsia="en-US"/>
        </w:rPr>
        <w:t xml:space="preserve"> вул. </w:t>
      </w:r>
      <w:r>
        <w:rPr>
          <w:rFonts w:ascii="Times New Roman" w:hAnsi="Times New Roman"/>
          <w:kern w:val="36"/>
          <w:sz w:val="24"/>
          <w:szCs w:val="24"/>
          <w:lang w:val="uk-UA" w:eastAsia="en-US"/>
        </w:rPr>
        <w:t>Шевченка</w:t>
      </w:r>
      <w:r>
        <w:rPr>
          <w:rFonts w:ascii="Times New Roman" w:hAnsi="Times New Roman"/>
          <w:kern w:val="36"/>
          <w:sz w:val="24"/>
          <w:szCs w:val="24"/>
          <w:lang w:eastAsia="en-US"/>
        </w:rPr>
        <w:t>,</w:t>
      </w:r>
      <w:r>
        <w:rPr>
          <w:rFonts w:ascii="Times New Roman" w:hAnsi="Times New Roman"/>
          <w:kern w:val="36"/>
          <w:sz w:val="24"/>
          <w:szCs w:val="24"/>
          <w:lang w:val="uk-UA" w:eastAsia="en-US"/>
        </w:rPr>
        <w:t xml:space="preserve"> </w:t>
      </w:r>
      <w:r w:rsidRPr="004004BC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  <w:lang w:val="uk-UA"/>
        </w:rPr>
        <w:t>9</w:t>
      </w:r>
      <w:r w:rsidRPr="004004BC">
        <w:rPr>
          <w:rFonts w:ascii="Times New Roman" w:hAnsi="Times New Roman"/>
          <w:sz w:val="24"/>
          <w:szCs w:val="24"/>
        </w:rPr>
        <w:t xml:space="preserve"> комісією було зафіксовано наступні порушення правил утримання жилих будинків та прибудинкової території (згідно з наказом Державного комітету України з питань житлово-комунального господарства № 76 від 17.05.2005 року):</w:t>
      </w:r>
    </w:p>
    <w:p w:rsidR="002660AF" w:rsidRPr="004D288F" w:rsidRDefault="002660AF" w:rsidP="00962484">
      <w:pPr>
        <w:pStyle w:val="ListParagraph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4D288F">
        <w:rPr>
          <w:rFonts w:ascii="Times New Roman" w:hAnsi="Times New Roman"/>
          <w:sz w:val="24"/>
          <w:szCs w:val="24"/>
        </w:rPr>
        <w:t xml:space="preserve">             - </w:t>
      </w:r>
      <w:r w:rsidRPr="004D288F">
        <w:rPr>
          <w:rFonts w:ascii="Times New Roman" w:hAnsi="Times New Roman"/>
          <w:sz w:val="24"/>
          <w:szCs w:val="24"/>
          <w:lang w:val="uk-UA"/>
        </w:rPr>
        <w:t xml:space="preserve">У підвалі будинку </w:t>
      </w:r>
      <w:r>
        <w:rPr>
          <w:rFonts w:ascii="Times New Roman" w:hAnsi="Times New Roman"/>
          <w:sz w:val="24"/>
          <w:szCs w:val="24"/>
          <w:lang w:val="uk-UA"/>
        </w:rPr>
        <w:t xml:space="preserve">та тепловому пункті </w:t>
      </w:r>
      <w:r w:rsidRPr="004D288F">
        <w:rPr>
          <w:rFonts w:ascii="Times New Roman" w:hAnsi="Times New Roman"/>
          <w:sz w:val="24"/>
          <w:szCs w:val="24"/>
          <w:lang w:val="uk-UA"/>
        </w:rPr>
        <w:t>потребують зам</w:t>
      </w:r>
      <w:r>
        <w:rPr>
          <w:rFonts w:ascii="Times New Roman" w:hAnsi="Times New Roman"/>
          <w:sz w:val="24"/>
          <w:szCs w:val="24"/>
          <w:lang w:val="uk-UA"/>
        </w:rPr>
        <w:t>іни труби водовідведе</w:t>
      </w:r>
      <w:r w:rsidRPr="004D288F">
        <w:rPr>
          <w:rFonts w:ascii="Times New Roman" w:hAnsi="Times New Roman"/>
          <w:sz w:val="24"/>
          <w:szCs w:val="24"/>
          <w:lang w:val="uk-UA"/>
        </w:rPr>
        <w:t>ння;</w:t>
      </w:r>
    </w:p>
    <w:p w:rsidR="002660AF" w:rsidRPr="000F145F" w:rsidRDefault="002660AF" w:rsidP="00962484">
      <w:pPr>
        <w:pStyle w:val="ListParagraph"/>
        <w:ind w:left="0"/>
        <w:rPr>
          <w:rFonts w:ascii="Times New Roman" w:hAnsi="Times New Roman"/>
          <w:sz w:val="24"/>
          <w:szCs w:val="24"/>
        </w:rPr>
      </w:pPr>
      <w:r w:rsidRPr="004D288F">
        <w:rPr>
          <w:rFonts w:ascii="Times New Roman" w:hAnsi="Times New Roman"/>
          <w:sz w:val="24"/>
          <w:szCs w:val="24"/>
        </w:rPr>
        <w:t xml:space="preserve">             - </w:t>
      </w:r>
      <w:r>
        <w:rPr>
          <w:rFonts w:ascii="Times New Roman" w:hAnsi="Times New Roman"/>
          <w:sz w:val="24"/>
          <w:szCs w:val="24"/>
          <w:lang w:val="uk-UA"/>
        </w:rPr>
        <w:t>Відсутній другий насос на підкачку холодної води;</w:t>
      </w:r>
    </w:p>
    <w:p w:rsidR="002660AF" w:rsidRDefault="002660AF" w:rsidP="00962484">
      <w:pPr>
        <w:pStyle w:val="ListParagraph"/>
        <w:ind w:left="0"/>
        <w:rPr>
          <w:rFonts w:ascii="Times New Roman" w:hAnsi="Times New Roman"/>
          <w:sz w:val="24"/>
          <w:szCs w:val="24"/>
          <w:lang w:val="uk-UA"/>
        </w:rPr>
      </w:pPr>
      <w:r w:rsidRPr="000F145F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- </w:t>
      </w:r>
      <w:r w:rsidRPr="004D288F">
        <w:rPr>
          <w:rFonts w:ascii="Times New Roman" w:hAnsi="Times New Roman"/>
          <w:sz w:val="24"/>
          <w:szCs w:val="24"/>
          <w:lang w:val="uk-UA"/>
        </w:rPr>
        <w:t>У підвалі</w:t>
      </w:r>
      <w:r>
        <w:rPr>
          <w:rFonts w:ascii="Times New Roman" w:hAnsi="Times New Roman"/>
          <w:sz w:val="24"/>
          <w:szCs w:val="24"/>
          <w:lang w:val="uk-UA"/>
        </w:rPr>
        <w:t>, щитовій та тепловому пункті</w:t>
      </w:r>
      <w:r w:rsidRPr="004D288F">
        <w:rPr>
          <w:rFonts w:ascii="Times New Roman" w:hAnsi="Times New Roman"/>
          <w:sz w:val="24"/>
          <w:szCs w:val="24"/>
          <w:lang w:val="uk-UA"/>
        </w:rPr>
        <w:t xml:space="preserve"> будинку </w:t>
      </w:r>
      <w:r>
        <w:rPr>
          <w:rFonts w:ascii="Times New Roman" w:hAnsi="Times New Roman"/>
          <w:sz w:val="24"/>
          <w:szCs w:val="24"/>
          <w:lang w:val="uk-UA"/>
        </w:rPr>
        <w:t>відсутнє освітлення;</w:t>
      </w:r>
    </w:p>
    <w:p w:rsidR="002660AF" w:rsidRDefault="002660AF" w:rsidP="00962484">
      <w:pPr>
        <w:pStyle w:val="ListParagraph"/>
        <w:ind w:left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-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У тепловому пункті відсутні манометри, термометри, ручки на засувках ;</w:t>
      </w:r>
    </w:p>
    <w:p w:rsidR="002660AF" w:rsidRDefault="002660AF" w:rsidP="00962484">
      <w:pPr>
        <w:pStyle w:val="ListParagraph"/>
        <w:ind w:left="0"/>
        <w:rPr>
          <w:rFonts w:ascii="Times New Roman" w:hAnsi="Times New Roman"/>
          <w:sz w:val="24"/>
          <w:szCs w:val="24"/>
          <w:lang w:val="uk-UA"/>
        </w:rPr>
      </w:pPr>
      <w:r w:rsidRPr="004D288F">
        <w:rPr>
          <w:rFonts w:ascii="Times New Roman" w:hAnsi="Times New Roman"/>
          <w:sz w:val="24"/>
          <w:szCs w:val="24"/>
        </w:rPr>
        <w:t xml:space="preserve">            - </w:t>
      </w:r>
      <w:r>
        <w:rPr>
          <w:rFonts w:ascii="Times New Roman" w:hAnsi="Times New Roman"/>
          <w:sz w:val="24"/>
          <w:szCs w:val="24"/>
          <w:lang w:val="uk-UA"/>
        </w:rPr>
        <w:t>Протікає вхід  над першим під’їздом;</w:t>
      </w:r>
    </w:p>
    <w:p w:rsidR="002660AF" w:rsidRDefault="002660AF" w:rsidP="00962484">
      <w:pPr>
        <w:pStyle w:val="ListParagraph"/>
        <w:ind w:left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- Ліфтове господарство знаходиться в незадовільному стані;</w:t>
      </w:r>
    </w:p>
    <w:p w:rsidR="002660AF" w:rsidRDefault="002660AF" w:rsidP="00962484">
      <w:pPr>
        <w:pStyle w:val="ListParagraph"/>
        <w:ind w:left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- Електрощитова знаходиться в незадовільному стані.</w:t>
      </w:r>
    </w:p>
    <w:p w:rsidR="002660AF" w:rsidRPr="0028546D" w:rsidRDefault="002660AF" w:rsidP="00962484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8546D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На співвласників багатоквартирного будинку № </w:t>
      </w:r>
      <w:r>
        <w:rPr>
          <w:rFonts w:ascii="Times New Roman" w:hAnsi="Times New Roman"/>
          <w:sz w:val="24"/>
          <w:szCs w:val="24"/>
          <w:lang w:val="uk-UA"/>
        </w:rPr>
        <w:t>9 по вулиці Шевченка</w:t>
      </w:r>
      <w:r w:rsidRPr="00D2372E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8546D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покладаються зобов’язання щодо належного утримання прибудинкової та прилеглої території згідно з рішенням Кременчуцької м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іської ради Полтавської області від </w:t>
      </w:r>
      <w:r w:rsidRPr="0028546D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27.04.2010 року «Про затвердження правил благоустрою м. Кременчука».</w:t>
      </w:r>
    </w:p>
    <w:p w:rsidR="002660AF" w:rsidRPr="0028546D" w:rsidRDefault="002660AF" w:rsidP="00962484">
      <w:pPr>
        <w:ind w:firstLine="709"/>
        <w:rPr>
          <w:rFonts w:ascii="Times New Roman" w:hAnsi="Times New Roman"/>
          <w:b/>
          <w:sz w:val="24"/>
          <w:szCs w:val="24"/>
        </w:rPr>
      </w:pPr>
    </w:p>
    <w:p w:rsidR="002660AF" w:rsidRPr="0028546D" w:rsidRDefault="002660AF" w:rsidP="00962484">
      <w:pPr>
        <w:ind w:firstLine="709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6. Перелік документів, що використовувались під час складання акта:</w:t>
      </w:r>
    </w:p>
    <w:p w:rsidR="002660AF" w:rsidRDefault="002660AF" w:rsidP="00962484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12" w:name="o280"/>
      <w:bookmarkEnd w:id="12"/>
      <w:r w:rsidRPr="0028546D">
        <w:rPr>
          <w:rFonts w:ascii="Times New Roman" w:hAnsi="Times New Roman"/>
          <w:sz w:val="24"/>
          <w:szCs w:val="24"/>
        </w:rPr>
        <w:t>- інвентарна справа на житловий будинок</w:t>
      </w:r>
      <w:r>
        <w:rPr>
          <w:rFonts w:ascii="Times New Roman" w:hAnsi="Times New Roman"/>
          <w:sz w:val="24"/>
          <w:szCs w:val="24"/>
        </w:rPr>
        <w:t>;</w:t>
      </w:r>
    </w:p>
    <w:p w:rsidR="002660AF" w:rsidRDefault="002660AF" w:rsidP="00962484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- </w:t>
      </w:r>
      <w:r w:rsidRPr="00BF53EF">
        <w:rPr>
          <w:rFonts w:ascii="Times New Roman" w:hAnsi="Times New Roman"/>
          <w:sz w:val="24"/>
          <w:szCs w:val="24"/>
        </w:rPr>
        <w:t>технічний</w:t>
      </w:r>
      <w:r>
        <w:rPr>
          <w:rFonts w:ascii="Times New Roman" w:hAnsi="Times New Roman"/>
          <w:sz w:val="24"/>
          <w:szCs w:val="24"/>
        </w:rPr>
        <w:t xml:space="preserve"> паспорт на житловий будинок;</w:t>
      </w:r>
    </w:p>
    <w:p w:rsidR="002660AF" w:rsidRPr="00BF53EF" w:rsidRDefault="002660AF" w:rsidP="00962484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BF53EF">
        <w:rPr>
          <w:rFonts w:ascii="Times New Roman" w:hAnsi="Times New Roman"/>
          <w:sz w:val="24"/>
          <w:szCs w:val="24"/>
        </w:rPr>
        <w:t>- технічний</w:t>
      </w:r>
      <w:r>
        <w:rPr>
          <w:rFonts w:ascii="Times New Roman" w:hAnsi="Times New Roman"/>
          <w:sz w:val="24"/>
          <w:szCs w:val="24"/>
        </w:rPr>
        <w:t xml:space="preserve"> паспорт на прибудинкову територію.</w:t>
      </w:r>
    </w:p>
    <w:p w:rsidR="002660AF" w:rsidRPr="0028546D" w:rsidRDefault="002660AF" w:rsidP="00962484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660AF" w:rsidRPr="0028546D" w:rsidRDefault="002660AF" w:rsidP="00962484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2660AF" w:rsidRPr="0028546D" w:rsidRDefault="002660AF" w:rsidP="00962484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2660AF" w:rsidRPr="0028546D" w:rsidRDefault="002660AF" w:rsidP="00962484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Директор КГЖЕП «Автозаводське»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О.І. Кійло </w:t>
      </w:r>
    </w:p>
    <w:p w:rsidR="002660AF" w:rsidRPr="0028546D" w:rsidRDefault="002660AF" w:rsidP="00962484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2660AF" w:rsidRPr="0028546D" w:rsidRDefault="002660AF" w:rsidP="00962484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2660AF" w:rsidRPr="0028546D" w:rsidRDefault="002660AF" w:rsidP="00962484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</w:p>
    <w:p w:rsidR="002660AF" w:rsidRPr="0028546D" w:rsidRDefault="002660AF" w:rsidP="00962484">
      <w:pPr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</w:t>
      </w:r>
    </w:p>
    <w:p w:rsidR="002660AF" w:rsidRPr="0028546D" w:rsidRDefault="002660AF" w:rsidP="00962484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КГЖЕП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«Автозаводське»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М.Ю. Волкова </w:t>
      </w:r>
    </w:p>
    <w:p w:rsidR="002660AF" w:rsidRPr="0028546D" w:rsidRDefault="002660AF" w:rsidP="00962484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</w:p>
    <w:p w:rsidR="002660AF" w:rsidRDefault="002660AF" w:rsidP="00962484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</w:t>
      </w:r>
    </w:p>
    <w:p w:rsidR="002660AF" w:rsidRDefault="002660AF" w:rsidP="00962484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та контролю за рухом комунального майна </w:t>
      </w:r>
    </w:p>
    <w:p w:rsidR="002660AF" w:rsidRPr="0028546D" w:rsidRDefault="002660AF" w:rsidP="00962484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Управління міського майна Кременчуцької </w:t>
      </w:r>
    </w:p>
    <w:p w:rsidR="002660AF" w:rsidRPr="0028546D" w:rsidRDefault="002660AF" w:rsidP="00962484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міської ради Полтавської області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Д.В. Радченко </w:t>
      </w:r>
    </w:p>
    <w:p w:rsidR="002660AF" w:rsidRPr="0028546D" w:rsidRDefault="002660AF" w:rsidP="00962484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</w:p>
    <w:p w:rsidR="002660AF" w:rsidRPr="0028546D" w:rsidRDefault="002660AF" w:rsidP="00962484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:rsidR="002660AF" w:rsidRPr="0028546D" w:rsidRDefault="002660AF" w:rsidP="00962484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Л.А. Віробян </w:t>
      </w:r>
    </w:p>
    <w:p w:rsidR="002660AF" w:rsidRPr="0028546D" w:rsidRDefault="002660AF" w:rsidP="00962484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28546D">
        <w:rPr>
          <w:rFonts w:ascii="Times New Roman" w:hAnsi="Times New Roman"/>
          <w:color w:val="000000"/>
          <w:sz w:val="24"/>
          <w:szCs w:val="24"/>
        </w:rPr>
        <w:t xml:space="preserve">        </w:t>
      </w:r>
    </w:p>
    <w:p w:rsidR="002660AF" w:rsidRPr="0028546D" w:rsidRDefault="002660AF" w:rsidP="00962484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</w:p>
    <w:p w:rsidR="002660AF" w:rsidRDefault="002660AF" w:rsidP="00962484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Начальник відділу розвитку житлового фонду </w:t>
      </w:r>
    </w:p>
    <w:p w:rsidR="002660AF" w:rsidRDefault="002660AF" w:rsidP="00962484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управління житлової політики Департаменту </w:t>
      </w:r>
    </w:p>
    <w:p w:rsidR="002660AF" w:rsidRDefault="002660AF" w:rsidP="00962484">
      <w:pPr>
        <w:shd w:val="clear" w:color="auto" w:fill="FFFFFF"/>
        <w:jc w:val="both"/>
        <w:rPr>
          <w:rFonts w:ascii="Times New Roman" w:hAnsi="Times New Roman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  <w:lang w:eastAsia="en-US"/>
        </w:rPr>
        <w:t>житлово-комунального господарства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2660AF" w:rsidRPr="0028546D" w:rsidRDefault="002660AF" w:rsidP="00962484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  <w:lang w:eastAsia="en-US"/>
        </w:rPr>
        <w:t>виконавчого комітету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8546D">
        <w:rPr>
          <w:rFonts w:ascii="Times New Roman" w:hAnsi="Times New Roman"/>
          <w:sz w:val="24"/>
          <w:szCs w:val="24"/>
          <w:lang w:eastAsia="en-US"/>
        </w:rPr>
        <w:t>Кременчуцької міської ради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  </w:t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  <w:t>О.О. Бондарєва</w:t>
      </w:r>
    </w:p>
    <w:p w:rsidR="002660AF" w:rsidRPr="0028546D" w:rsidRDefault="002660AF" w:rsidP="00962484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2660AF" w:rsidRPr="0028546D" w:rsidRDefault="002660AF" w:rsidP="00962484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 xml:space="preserve">Уповноважена особа з числа співвласників </w:t>
      </w:r>
    </w:p>
    <w:p w:rsidR="002660AF" w:rsidRDefault="002660AF" w:rsidP="00962484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 xml:space="preserve">багатоквартирного будинку № </w:t>
      </w:r>
      <w:r>
        <w:rPr>
          <w:rFonts w:ascii="Times New Roman" w:hAnsi="Times New Roman"/>
          <w:bCs/>
          <w:sz w:val="24"/>
          <w:szCs w:val="24"/>
        </w:rPr>
        <w:t>9</w:t>
      </w:r>
      <w:r w:rsidRPr="0028546D">
        <w:rPr>
          <w:rFonts w:ascii="Times New Roman" w:hAnsi="Times New Roman"/>
          <w:bCs/>
          <w:sz w:val="24"/>
          <w:szCs w:val="24"/>
        </w:rPr>
        <w:t xml:space="preserve"> </w:t>
      </w:r>
    </w:p>
    <w:p w:rsidR="002660AF" w:rsidRDefault="002660AF" w:rsidP="00962484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по вулиці Шевченка </w:t>
      </w:r>
    </w:p>
    <w:p w:rsidR="002660AF" w:rsidRDefault="002660AF" w:rsidP="00962484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(заява голови правління ОСББ </w:t>
      </w:r>
    </w:p>
    <w:p w:rsidR="002660AF" w:rsidRPr="0028546D" w:rsidRDefault="002660AF" w:rsidP="00962484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«Шевченка 9» від 24.11.2020 року)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 w:rsidRPr="0028546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ab/>
        <w:t>Л.І Ткаченко</w:t>
      </w:r>
    </w:p>
    <w:p w:rsidR="002660AF" w:rsidRPr="0028546D" w:rsidRDefault="002660AF" w:rsidP="00962484">
      <w:pPr>
        <w:jc w:val="both"/>
        <w:rPr>
          <w:rFonts w:ascii="Times New Roman" w:hAnsi="Times New Roman"/>
          <w:sz w:val="24"/>
          <w:szCs w:val="24"/>
        </w:rPr>
      </w:pPr>
    </w:p>
    <w:p w:rsidR="002660AF" w:rsidRDefault="002660AF" w:rsidP="00962484">
      <w:pPr>
        <w:jc w:val="both"/>
        <w:rPr>
          <w:rFonts w:ascii="Times New Roman" w:hAnsi="Times New Roman"/>
          <w:b/>
          <w:sz w:val="24"/>
          <w:szCs w:val="24"/>
        </w:rPr>
      </w:pPr>
    </w:p>
    <w:p w:rsidR="002660AF" w:rsidRPr="00FC3631" w:rsidRDefault="002660AF" w:rsidP="00962484">
      <w:pPr>
        <w:jc w:val="both"/>
        <w:rPr>
          <w:rFonts w:ascii="Times New Roman" w:hAnsi="Times New Roman"/>
          <w:b/>
          <w:sz w:val="24"/>
          <w:szCs w:val="24"/>
        </w:rPr>
      </w:pPr>
      <w:r w:rsidRPr="00FC3631">
        <w:rPr>
          <w:rFonts w:ascii="Times New Roman" w:hAnsi="Times New Roman"/>
          <w:b/>
          <w:sz w:val="24"/>
          <w:szCs w:val="24"/>
        </w:rPr>
        <w:t>ПОГОДЖЕНО</w:t>
      </w:r>
    </w:p>
    <w:p w:rsidR="002660AF" w:rsidRDefault="002660AF" w:rsidP="00962484">
      <w:pPr>
        <w:jc w:val="both"/>
        <w:rPr>
          <w:rFonts w:ascii="Times New Roman" w:hAnsi="Times New Roman"/>
          <w:sz w:val="24"/>
          <w:szCs w:val="24"/>
        </w:rPr>
      </w:pPr>
    </w:p>
    <w:p w:rsidR="002660AF" w:rsidRPr="00FC3631" w:rsidRDefault="002660AF" w:rsidP="00962484">
      <w:pPr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Директор КГЖЕП «Автозаводське», </w:t>
      </w:r>
    </w:p>
    <w:p w:rsidR="002660AF" w:rsidRDefault="002660AF" w:rsidP="00962484">
      <w:pPr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код ЄДРПОУ 25165297 </w:t>
      </w:r>
    </w:p>
    <w:p w:rsidR="002660AF" w:rsidRDefault="002660AF" w:rsidP="00962484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>_______________ О.І. Кійло</w:t>
      </w:r>
    </w:p>
    <w:p w:rsidR="002660AF" w:rsidRPr="00FC3631" w:rsidRDefault="002660AF" w:rsidP="00962484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FC3631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» ____________ 2020</w:t>
      </w:r>
      <w:r w:rsidRPr="00FC3631">
        <w:rPr>
          <w:rFonts w:ascii="Times New Roman" w:hAnsi="Times New Roman"/>
          <w:sz w:val="24"/>
          <w:szCs w:val="24"/>
        </w:rPr>
        <w:t xml:space="preserve"> року</w:t>
      </w:r>
    </w:p>
    <w:p w:rsidR="002660AF" w:rsidRDefault="002660AF" w:rsidP="00962484">
      <w:pPr>
        <w:jc w:val="both"/>
        <w:rPr>
          <w:rFonts w:ascii="Times New Roman" w:hAnsi="Times New Roman"/>
          <w:b/>
          <w:sz w:val="24"/>
          <w:szCs w:val="24"/>
        </w:rPr>
      </w:pPr>
    </w:p>
    <w:p w:rsidR="002660AF" w:rsidRPr="00FC3631" w:rsidRDefault="002660AF" w:rsidP="00962484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FC3631">
        <w:rPr>
          <w:rFonts w:ascii="Times New Roman" w:hAnsi="Times New Roman"/>
          <w:b/>
          <w:sz w:val="24"/>
          <w:szCs w:val="24"/>
        </w:rPr>
        <w:t>М.П</w:t>
      </w:r>
      <w:r w:rsidRPr="00FC3631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2660AF" w:rsidRPr="00962484" w:rsidRDefault="002660AF">
      <w:pPr>
        <w:rPr>
          <w:lang w:val="ru-RU"/>
        </w:rPr>
      </w:pPr>
    </w:p>
    <w:sectPr w:rsidR="002660AF" w:rsidRPr="00962484" w:rsidSect="00B17461">
      <w:pgSz w:w="11906" w:h="16838"/>
      <w:pgMar w:top="899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3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2484"/>
    <w:rsid w:val="00075ADA"/>
    <w:rsid w:val="000871DC"/>
    <w:rsid w:val="000F145F"/>
    <w:rsid w:val="002660AF"/>
    <w:rsid w:val="0028546D"/>
    <w:rsid w:val="00386579"/>
    <w:rsid w:val="004004BC"/>
    <w:rsid w:val="00407BE7"/>
    <w:rsid w:val="004D288F"/>
    <w:rsid w:val="004F63E6"/>
    <w:rsid w:val="004F7543"/>
    <w:rsid w:val="0076445E"/>
    <w:rsid w:val="007969BF"/>
    <w:rsid w:val="00927A0E"/>
    <w:rsid w:val="00937869"/>
    <w:rsid w:val="00962484"/>
    <w:rsid w:val="00A033A0"/>
    <w:rsid w:val="00B17461"/>
    <w:rsid w:val="00BC7069"/>
    <w:rsid w:val="00BF53EF"/>
    <w:rsid w:val="00C87EEA"/>
    <w:rsid w:val="00D2372E"/>
    <w:rsid w:val="00F23B07"/>
    <w:rsid w:val="00FA733D"/>
    <w:rsid w:val="00FB6D88"/>
    <w:rsid w:val="00FC3631"/>
    <w:rsid w:val="00FE1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Звичайний"/>
    <w:qFormat/>
    <w:rsid w:val="00962484"/>
    <w:rPr>
      <w:rFonts w:ascii="Antiqua" w:eastAsia="Times New Roman" w:hAnsi="Antiqua"/>
      <w:sz w:val="26"/>
      <w:szCs w:val="20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6248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styleId="BalloonText">
    <w:name w:val="Balloon Text"/>
    <w:basedOn w:val="Normal"/>
    <w:link w:val="BalloonTextChar"/>
    <w:uiPriority w:val="99"/>
    <w:semiHidden/>
    <w:rsid w:val="004F75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7543"/>
    <w:rPr>
      <w:rFonts w:ascii="Tahoma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107</TotalTime>
  <Pages>4</Pages>
  <Words>879</Words>
  <Characters>5013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2020-12-22T10:40:00Z</cp:lastPrinted>
  <dcterms:created xsi:type="dcterms:W3CDTF">2020-12-21T07:42:00Z</dcterms:created>
  <dcterms:modified xsi:type="dcterms:W3CDTF">2021-01-25T07:40:00Z</dcterms:modified>
</cp:coreProperties>
</file>