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6A6D8BF3" w:rsidR="00383A72" w:rsidRDefault="00273592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24F98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14:paraId="59B0715E" w14:textId="2D7C95E2"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50CEB3FF" w14:textId="77777777"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3E795C1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5CAA56D9" w14:textId="2870701F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Кременчуцької міської ради</w:t>
      </w:r>
    </w:p>
    <w:p w14:paraId="7C8A0AE8" w14:textId="16A21197" w:rsidR="00DE76A1" w:rsidRDefault="00DE76A1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17472A80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EC5C47">
        <w:rPr>
          <w:color w:val="000000" w:themeColor="text1"/>
          <w:sz w:val="28"/>
          <w:szCs w:val="28"/>
          <w:lang w:val="uk-UA"/>
        </w:rPr>
        <w:t xml:space="preserve">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099E9089"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</w:t>
      </w:r>
      <w:r w:rsidR="00425D37">
        <w:rPr>
          <w:color w:val="000000" w:themeColor="text1"/>
          <w:sz w:val="28"/>
          <w:szCs w:val="28"/>
          <w:lang w:val="uk-UA"/>
        </w:rPr>
        <w:t>му бюджеті м. Кременчука на 2021</w:t>
      </w:r>
      <w:r w:rsidRPr="00486A86">
        <w:rPr>
          <w:color w:val="000000" w:themeColor="text1"/>
          <w:sz w:val="28"/>
          <w:szCs w:val="28"/>
          <w:lang w:val="uk-UA"/>
        </w:rPr>
        <w:t xml:space="preserve"> рік 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14:paraId="7326002D" w14:textId="4A36D503" w:rsidR="007E5668" w:rsidRPr="00314A9E" w:rsidRDefault="007E5668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 1216017 «</w:t>
      </w:r>
      <w:r w:rsidRPr="00314A9E">
        <w:rPr>
          <w:rStyle w:val="rvts11"/>
          <w:sz w:val="28"/>
          <w:szCs w:val="28"/>
          <w:lang w:val="uk-UA"/>
        </w:rPr>
        <w:t>Інша діяльність, пов'язана з експлуатацією об'єктів житлово-комунального господарства» на суму 1 73</w:t>
      </w:r>
      <w:r w:rsidR="009932A8">
        <w:rPr>
          <w:rStyle w:val="rvts11"/>
          <w:sz w:val="28"/>
          <w:szCs w:val="28"/>
          <w:lang w:val="uk-UA"/>
        </w:rPr>
        <w:t>4</w:t>
      </w:r>
      <w:r w:rsidRPr="00314A9E">
        <w:rPr>
          <w:rStyle w:val="rvts11"/>
          <w:sz w:val="28"/>
          <w:szCs w:val="28"/>
          <w:lang w:val="uk-UA"/>
        </w:rPr>
        <w:t xml:space="preserve"> 162,33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 w:rsidRPr="00314A9E">
        <w:rPr>
          <w:rStyle w:val="rvts11"/>
          <w:sz w:val="28"/>
          <w:szCs w:val="28"/>
          <w:lang w:val="uk-UA"/>
        </w:rPr>
        <w:t>, виділених на капітальний рем</w:t>
      </w:r>
      <w:r w:rsidR="00314A9E" w:rsidRPr="00314A9E">
        <w:rPr>
          <w:rStyle w:val="rvts11"/>
          <w:sz w:val="28"/>
          <w:szCs w:val="28"/>
          <w:lang w:val="uk-UA"/>
        </w:rPr>
        <w:t>онт житлового фонду.</w:t>
      </w:r>
    </w:p>
    <w:p w14:paraId="104B97BE" w14:textId="1267C2F9" w:rsidR="001D613A" w:rsidRPr="00314A9E" w:rsidRDefault="00CD427C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</w:t>
      </w:r>
      <w:bookmarkStart w:id="0" w:name="_GoBack"/>
      <w:bookmarkEnd w:id="0"/>
      <w:r w:rsidR="000325C7" w:rsidRPr="00425D37">
        <w:rPr>
          <w:color w:val="000000" w:themeColor="text1"/>
          <w:sz w:val="28"/>
          <w:szCs w:val="28"/>
          <w:lang w:val="uk-UA"/>
        </w:rPr>
        <w:t xml:space="preserve"> розвитку) по </w:t>
      </w:r>
      <w:r w:rsidR="000E03D7" w:rsidRPr="00425D37">
        <w:rPr>
          <w:color w:val="000000" w:themeColor="text1"/>
          <w:sz w:val="28"/>
          <w:szCs w:val="28"/>
          <w:lang w:val="uk-UA"/>
        </w:rPr>
        <w:t>КТПКВКМБ 1217310 «</w:t>
      </w:r>
      <w:r w:rsidR="000E03D7" w:rsidRPr="00425D37">
        <w:rPr>
          <w:bCs/>
          <w:color w:val="000000" w:themeColor="text1"/>
          <w:sz w:val="28"/>
          <w:szCs w:val="28"/>
          <w:lang w:val="uk-UA"/>
        </w:rPr>
        <w:t>Будівництво об’єктів житлово-комунального господарства</w:t>
      </w:r>
      <w:r w:rsidR="000E03D7" w:rsidRPr="00425D37">
        <w:rPr>
          <w:color w:val="000000" w:themeColor="text1"/>
          <w:sz w:val="28"/>
          <w:szCs w:val="28"/>
          <w:lang w:val="uk-UA"/>
        </w:rPr>
        <w:t>»</w:t>
      </w:r>
      <w:r w:rsidR="000325C7" w:rsidRPr="00425D37">
        <w:rPr>
          <w:color w:val="000000" w:themeColor="text1"/>
          <w:sz w:val="28"/>
          <w:szCs w:val="28"/>
          <w:lang w:val="uk-UA"/>
        </w:rPr>
        <w:t xml:space="preserve"> на суму</w:t>
      </w:r>
      <w:r w:rsidR="005469B3">
        <w:rPr>
          <w:color w:val="000000" w:themeColor="text1"/>
          <w:sz w:val="28"/>
          <w:szCs w:val="28"/>
          <w:lang w:val="uk-UA"/>
        </w:rPr>
        <w:t xml:space="preserve"> </w:t>
      </w:r>
      <w:r w:rsidR="008E2406">
        <w:rPr>
          <w:sz w:val="28"/>
          <w:szCs w:val="28"/>
          <w:lang w:val="uk-UA"/>
        </w:rPr>
        <w:t>423 602,</w:t>
      </w:r>
      <w:r w:rsidR="00C450D2">
        <w:rPr>
          <w:sz w:val="28"/>
          <w:szCs w:val="28"/>
          <w:lang w:val="uk-UA"/>
        </w:rPr>
        <w:t>76</w:t>
      </w:r>
      <w:r w:rsidR="000F1010" w:rsidRPr="008E2406">
        <w:rPr>
          <w:sz w:val="28"/>
          <w:szCs w:val="28"/>
          <w:lang w:val="uk-UA"/>
        </w:rPr>
        <w:t xml:space="preserve"> </w:t>
      </w:r>
      <w:proofErr w:type="spellStart"/>
      <w:r w:rsidR="000F1010" w:rsidRPr="008E2406">
        <w:rPr>
          <w:sz w:val="28"/>
          <w:szCs w:val="28"/>
          <w:lang w:val="uk-UA"/>
        </w:rPr>
        <w:t>грн</w:t>
      </w:r>
      <w:proofErr w:type="spellEnd"/>
      <w:r w:rsidR="000325C7" w:rsidRPr="00425D37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425D37">
        <w:rPr>
          <w:color w:val="000000" w:themeColor="text1"/>
          <w:sz w:val="28"/>
          <w:szCs w:val="28"/>
          <w:lang w:val="uk-UA"/>
        </w:rPr>
        <w:t>р</w:t>
      </w:r>
      <w:r w:rsidR="00425D37" w:rsidRPr="00425D37">
        <w:rPr>
          <w:color w:val="000000" w:themeColor="text1"/>
          <w:sz w:val="28"/>
          <w:szCs w:val="28"/>
          <w:lang w:val="uk-UA"/>
        </w:rPr>
        <w:t>еконструкці</w:t>
      </w:r>
      <w:r w:rsidR="00425D37">
        <w:rPr>
          <w:color w:val="000000" w:themeColor="text1"/>
          <w:sz w:val="28"/>
          <w:szCs w:val="28"/>
          <w:lang w:val="uk-UA"/>
        </w:rPr>
        <w:t>ю</w:t>
      </w:r>
      <w:r w:rsidR="00425D37" w:rsidRPr="00425D37">
        <w:rPr>
          <w:color w:val="000000" w:themeColor="text1"/>
          <w:sz w:val="28"/>
          <w:szCs w:val="28"/>
          <w:lang w:val="uk-UA"/>
        </w:rPr>
        <w:t xml:space="preserve">  електромереж зовнішнього освітлення  </w:t>
      </w:r>
      <w:proofErr w:type="spellStart"/>
      <w:r w:rsidR="00425D37" w:rsidRPr="00425D37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425D37" w:rsidRPr="00425D37">
        <w:rPr>
          <w:color w:val="000000" w:themeColor="text1"/>
          <w:sz w:val="28"/>
          <w:szCs w:val="28"/>
          <w:lang w:val="uk-UA"/>
        </w:rPr>
        <w:t xml:space="preserve"> проходів та проїздів</w:t>
      </w:r>
      <w:r w:rsidR="00CF14BA" w:rsidRPr="00425D37">
        <w:rPr>
          <w:color w:val="000000" w:themeColor="text1"/>
          <w:sz w:val="28"/>
          <w:szCs w:val="28"/>
          <w:lang w:val="uk-UA"/>
        </w:rPr>
        <w:t>.</w:t>
      </w:r>
    </w:p>
    <w:p w14:paraId="6C68BF45" w14:textId="3496A5EA" w:rsidR="00CB0B55" w:rsidRDefault="00314A9E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Збільшити </w:t>
      </w:r>
      <w:r w:rsidRPr="00314A9E">
        <w:rPr>
          <w:color w:val="000000" w:themeColor="text1"/>
          <w:sz w:val="28"/>
          <w:szCs w:val="28"/>
          <w:lang w:val="uk-UA"/>
        </w:rPr>
        <w:t xml:space="preserve">бюджетні асигнування спеціального фонду (бюджет розвитку) по КТПКВКМБ </w:t>
      </w:r>
      <w:r w:rsidR="00751120" w:rsidRPr="00D0283B">
        <w:rPr>
          <w:sz w:val="28"/>
          <w:szCs w:val="28"/>
          <w:lang w:val="uk-UA"/>
        </w:rPr>
        <w:t>1217310 «Будівництво об’єктів житлово-</w:t>
      </w:r>
      <w:r w:rsidR="00751120" w:rsidRPr="00D0283B">
        <w:rPr>
          <w:sz w:val="28"/>
          <w:szCs w:val="28"/>
          <w:lang w:val="uk-UA"/>
        </w:rPr>
        <w:lastRenderedPageBreak/>
        <w:t>комунального господарства»</w:t>
      </w:r>
      <w:r w:rsidRPr="00314A9E">
        <w:rPr>
          <w:rStyle w:val="rvts11"/>
          <w:sz w:val="28"/>
          <w:szCs w:val="28"/>
          <w:lang w:val="uk-UA"/>
        </w:rPr>
        <w:t xml:space="preserve"> на суму</w:t>
      </w:r>
      <w:r>
        <w:rPr>
          <w:rStyle w:val="rvts11"/>
          <w:sz w:val="28"/>
          <w:szCs w:val="28"/>
          <w:lang w:val="uk-UA"/>
        </w:rPr>
        <w:t xml:space="preserve"> </w:t>
      </w:r>
      <w:r w:rsidRPr="00314A9E">
        <w:rPr>
          <w:rStyle w:val="rvts11"/>
          <w:sz w:val="28"/>
          <w:szCs w:val="28"/>
          <w:lang w:val="uk-UA"/>
        </w:rPr>
        <w:t>1 7</w:t>
      </w:r>
      <w:r w:rsidR="009932A8">
        <w:rPr>
          <w:rStyle w:val="rvts11"/>
          <w:sz w:val="28"/>
          <w:szCs w:val="28"/>
          <w:lang w:val="uk-UA"/>
        </w:rPr>
        <w:t>34</w:t>
      </w:r>
      <w:r w:rsidRPr="00314A9E">
        <w:rPr>
          <w:rStyle w:val="rvts11"/>
          <w:sz w:val="28"/>
          <w:szCs w:val="28"/>
          <w:lang w:val="uk-UA"/>
        </w:rPr>
        <w:t xml:space="preserve"> 162,33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 xml:space="preserve"> на реконструкцію покрівель житлових будинків.</w:t>
      </w:r>
      <w:r w:rsidR="00CB0B55">
        <w:rPr>
          <w:rStyle w:val="rvts11"/>
          <w:sz w:val="28"/>
          <w:szCs w:val="28"/>
          <w:lang w:val="uk-UA"/>
        </w:rPr>
        <w:t xml:space="preserve"> </w:t>
      </w:r>
    </w:p>
    <w:p w14:paraId="357BC580" w14:textId="77777777" w:rsidR="00CB0B55" w:rsidRPr="00CB0B55" w:rsidRDefault="00CB0B55" w:rsidP="008B061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CB0B55">
        <w:rPr>
          <w:rStyle w:val="rvts11"/>
          <w:sz w:val="28"/>
          <w:szCs w:val="28"/>
          <w:lang w:val="uk-UA"/>
        </w:rPr>
        <w:t>З</w:t>
      </w:r>
      <w:r w:rsidR="00AE2FE4" w:rsidRPr="00CB0B55">
        <w:rPr>
          <w:color w:val="000000" w:themeColor="text1"/>
          <w:sz w:val="28"/>
          <w:szCs w:val="28"/>
          <w:lang w:val="uk-UA"/>
        </w:rPr>
        <w:t xml:space="preserve">більшити бюджетні асигнування спеціального фонду (бюджет розвитку) по КТПКВКМБ </w:t>
      </w:r>
      <w:r w:rsidR="00AE2FE4" w:rsidRPr="00CB0B55">
        <w:rPr>
          <w:sz w:val="28"/>
          <w:szCs w:val="28"/>
          <w:lang w:val="uk-UA"/>
        </w:rPr>
        <w:t xml:space="preserve">1216030 «Організація благоустрою населених пунктів» на виконання рішення господарського суду Полтавської області </w:t>
      </w:r>
      <w:r w:rsidRPr="00CB0B55">
        <w:rPr>
          <w:sz w:val="28"/>
          <w:szCs w:val="28"/>
          <w:lang w:val="uk-UA"/>
        </w:rPr>
        <w:t xml:space="preserve">      </w:t>
      </w:r>
      <w:r w:rsidR="00AE2FE4" w:rsidRPr="00CB0B55">
        <w:rPr>
          <w:sz w:val="28"/>
          <w:szCs w:val="28"/>
          <w:lang w:val="uk-UA"/>
        </w:rPr>
        <w:t xml:space="preserve">від 22.12.2020 у справі № 917/1597/20 </w:t>
      </w:r>
      <w:r w:rsidR="00AE2FE4" w:rsidRPr="00CB0B55">
        <w:rPr>
          <w:color w:val="000000"/>
          <w:sz w:val="28"/>
          <w:szCs w:val="28"/>
          <w:lang w:val="uk-UA"/>
        </w:rPr>
        <w:t>на суму 6 625,8</w:t>
      </w:r>
      <w:r w:rsidR="00AC6C17" w:rsidRPr="00CB0B55">
        <w:rPr>
          <w:color w:val="000000"/>
          <w:sz w:val="28"/>
          <w:szCs w:val="28"/>
          <w:lang w:val="uk-UA"/>
        </w:rPr>
        <w:t>0</w:t>
      </w:r>
      <w:r w:rsidR="00AE2FE4" w:rsidRPr="00CB0B5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E2FE4" w:rsidRPr="00CB0B55">
        <w:rPr>
          <w:color w:val="000000"/>
          <w:sz w:val="28"/>
          <w:szCs w:val="28"/>
          <w:lang w:val="uk-UA"/>
        </w:rPr>
        <w:t>грн</w:t>
      </w:r>
      <w:proofErr w:type="spellEnd"/>
      <w:r w:rsidR="00AE2FE4" w:rsidRPr="00CB0B55">
        <w:rPr>
          <w:sz w:val="28"/>
          <w:szCs w:val="28"/>
          <w:lang w:val="uk-UA"/>
        </w:rPr>
        <w:t xml:space="preserve">, </w:t>
      </w:r>
      <w:r w:rsidR="00797093" w:rsidRPr="00CB0B55">
        <w:rPr>
          <w:sz w:val="28"/>
          <w:szCs w:val="28"/>
          <w:lang w:val="uk-UA"/>
        </w:rPr>
        <w:t>з яких</w:t>
      </w:r>
      <w:r w:rsidR="00AE2FE4" w:rsidRPr="00CB0B55">
        <w:rPr>
          <w:sz w:val="28"/>
          <w:szCs w:val="28"/>
          <w:lang w:val="uk-UA"/>
        </w:rPr>
        <w:t xml:space="preserve"> </w:t>
      </w:r>
      <w:r w:rsidR="00797093" w:rsidRPr="00CB0B55">
        <w:rPr>
          <w:sz w:val="28"/>
          <w:szCs w:val="28"/>
          <w:lang w:val="uk-UA"/>
        </w:rPr>
        <w:t>3 334,46</w:t>
      </w:r>
      <w:r w:rsidR="00AE2FE4" w:rsidRPr="00CB0B55">
        <w:rPr>
          <w:sz w:val="28"/>
          <w:szCs w:val="28"/>
          <w:lang w:val="uk-UA"/>
        </w:rPr>
        <w:t xml:space="preserve"> </w:t>
      </w:r>
      <w:proofErr w:type="spellStart"/>
      <w:r w:rsidR="00AE2FE4" w:rsidRPr="00CB0B55">
        <w:rPr>
          <w:sz w:val="28"/>
          <w:szCs w:val="28"/>
          <w:lang w:val="uk-UA"/>
        </w:rPr>
        <w:t>грн</w:t>
      </w:r>
      <w:proofErr w:type="spellEnd"/>
      <w:r w:rsidR="00AE2FE4" w:rsidRPr="00CB0B55">
        <w:rPr>
          <w:sz w:val="28"/>
          <w:szCs w:val="28"/>
          <w:lang w:val="uk-UA"/>
        </w:rPr>
        <w:t xml:space="preserve"> на сплату 3% річних від простроченої суми договору, </w:t>
      </w:r>
      <w:r w:rsidR="00797093" w:rsidRPr="00CB0B55">
        <w:rPr>
          <w:sz w:val="28"/>
          <w:szCs w:val="28"/>
          <w:lang w:val="uk-UA"/>
        </w:rPr>
        <w:t>3 291,34</w:t>
      </w:r>
      <w:r w:rsidR="00AE2FE4" w:rsidRPr="00CB0B55">
        <w:rPr>
          <w:sz w:val="28"/>
          <w:szCs w:val="28"/>
          <w:lang w:val="uk-UA"/>
        </w:rPr>
        <w:t xml:space="preserve"> </w:t>
      </w:r>
      <w:proofErr w:type="spellStart"/>
      <w:r w:rsidR="00AE2FE4" w:rsidRPr="00CB0B55">
        <w:rPr>
          <w:sz w:val="28"/>
          <w:szCs w:val="28"/>
          <w:lang w:val="uk-UA"/>
        </w:rPr>
        <w:t>грн</w:t>
      </w:r>
      <w:proofErr w:type="spellEnd"/>
      <w:r w:rsidR="00AE2FE4" w:rsidRPr="00CB0B55">
        <w:rPr>
          <w:sz w:val="28"/>
          <w:szCs w:val="28"/>
          <w:lang w:val="uk-UA"/>
        </w:rPr>
        <w:t xml:space="preserve"> на сплату інфляційних втрат</w:t>
      </w:r>
      <w:r w:rsidR="00AE2FE4"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426563A" w14:textId="689DB78F" w:rsidR="001634F8" w:rsidRPr="00CB0B55" w:rsidRDefault="00CB0B55" w:rsidP="008B061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0F1010" w:rsidRPr="00CB0B55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 w:rsidR="001634F8" w:rsidRPr="00CB0B55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786CF7" w:rsidRPr="00CB0B55">
        <w:rPr>
          <w:sz w:val="28"/>
          <w:szCs w:val="28"/>
          <w:lang w:val="uk-UA"/>
        </w:rPr>
        <w:t>1217310 «Будівництво об’єктів житлово-комунального господарства»</w:t>
      </w:r>
      <w:r w:rsidR="000F1010" w:rsidRPr="00CB0B55">
        <w:rPr>
          <w:color w:val="000000"/>
          <w:sz w:val="28"/>
          <w:szCs w:val="28"/>
          <w:lang w:val="uk-UA"/>
        </w:rPr>
        <w:t xml:space="preserve"> </w:t>
      </w:r>
      <w:r w:rsidR="00786CF7" w:rsidRPr="00CB0B55">
        <w:rPr>
          <w:color w:val="000000"/>
          <w:sz w:val="28"/>
          <w:szCs w:val="28"/>
          <w:lang w:val="uk-UA"/>
        </w:rPr>
        <w:t xml:space="preserve">на суму </w:t>
      </w:r>
      <w:r w:rsidR="008E2406" w:rsidRPr="00CB0B55">
        <w:rPr>
          <w:sz w:val="28"/>
          <w:szCs w:val="28"/>
          <w:lang w:val="uk-UA"/>
        </w:rPr>
        <w:t>416 97</w:t>
      </w:r>
      <w:r w:rsidR="00C450D2" w:rsidRPr="00CB0B55">
        <w:rPr>
          <w:sz w:val="28"/>
          <w:szCs w:val="28"/>
          <w:lang w:val="uk-UA"/>
        </w:rPr>
        <w:t>6</w:t>
      </w:r>
      <w:r w:rsidR="008E2406" w:rsidRPr="00CB0B55">
        <w:rPr>
          <w:sz w:val="28"/>
          <w:szCs w:val="28"/>
          <w:lang w:val="uk-UA"/>
        </w:rPr>
        <w:t>,</w:t>
      </w:r>
      <w:r w:rsidR="00C450D2" w:rsidRPr="00CB0B55">
        <w:rPr>
          <w:sz w:val="28"/>
          <w:szCs w:val="28"/>
          <w:lang w:val="uk-UA"/>
        </w:rPr>
        <w:t>96</w:t>
      </w:r>
      <w:r w:rsidR="008E2406" w:rsidRPr="00CB0B55">
        <w:rPr>
          <w:sz w:val="28"/>
          <w:szCs w:val="28"/>
          <w:lang w:val="uk-UA"/>
        </w:rPr>
        <w:t xml:space="preserve"> </w:t>
      </w:r>
      <w:proofErr w:type="spellStart"/>
      <w:r w:rsidR="00786CF7" w:rsidRPr="00CB0B55">
        <w:rPr>
          <w:color w:val="000000"/>
          <w:sz w:val="28"/>
          <w:szCs w:val="28"/>
          <w:lang w:val="uk-UA"/>
        </w:rPr>
        <w:t>грн</w:t>
      </w:r>
      <w:proofErr w:type="spellEnd"/>
      <w:r w:rsidR="00786CF7" w:rsidRPr="00CB0B55">
        <w:rPr>
          <w:color w:val="000000"/>
          <w:sz w:val="28"/>
          <w:szCs w:val="28"/>
          <w:lang w:val="uk-UA"/>
        </w:rPr>
        <w:t xml:space="preserve"> </w:t>
      </w:r>
      <w:bookmarkStart w:id="1" w:name="_Hlk55311286"/>
      <w:r w:rsidR="00FC7F2B" w:rsidRPr="00CB0B55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bookmarkEnd w:id="1"/>
      <w:r w:rsidR="008B061A" w:rsidRPr="00CB0B55">
        <w:rPr>
          <w:sz w:val="28"/>
          <w:szCs w:val="28"/>
          <w:shd w:val="clear" w:color="auto" w:fill="FFFFFF"/>
          <w:lang w:val="uk-UA"/>
        </w:rPr>
        <w:t xml:space="preserve">виконання робіт з реконструкції електромереж зовнішнього освітлення  </w:t>
      </w:r>
      <w:proofErr w:type="spellStart"/>
      <w:r w:rsidR="008B061A" w:rsidRPr="00CB0B55">
        <w:rPr>
          <w:sz w:val="28"/>
          <w:szCs w:val="28"/>
          <w:shd w:val="clear" w:color="auto" w:fill="FFFFFF"/>
          <w:lang w:val="uk-UA"/>
        </w:rPr>
        <w:t>внутрішньоквартальних</w:t>
      </w:r>
      <w:proofErr w:type="spellEnd"/>
      <w:r w:rsidR="008B061A" w:rsidRPr="00CB0B55">
        <w:rPr>
          <w:sz w:val="28"/>
          <w:szCs w:val="28"/>
          <w:shd w:val="clear" w:color="auto" w:fill="FFFFFF"/>
          <w:lang w:val="uk-UA"/>
        </w:rPr>
        <w:t xml:space="preserve"> проходів та проїздів від буд. 97 до буд. 83-А по пров. Героїв Бреста для</w:t>
      </w:r>
      <w:r w:rsidR="008B061A"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B061A" w:rsidRPr="00CB0B55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8B061A" w:rsidRPr="00CB0B55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="008B061A" w:rsidRPr="00CB0B55">
        <w:rPr>
          <w:color w:val="000000" w:themeColor="text1"/>
          <w:sz w:val="28"/>
          <w:szCs w:val="28"/>
          <w:lang w:val="uk-UA"/>
        </w:rPr>
        <w:t>» Кременчуцької міської ради</w:t>
      </w:r>
      <w:r w:rsidR="00210215"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</w:t>
      </w:r>
      <w:r w:rsidR="008B061A" w:rsidRPr="00CB0B55">
        <w:rPr>
          <w:color w:val="000000" w:themeColor="text1"/>
          <w:sz w:val="28"/>
          <w:szCs w:val="28"/>
          <w:lang w:val="uk-UA"/>
        </w:rPr>
        <w:t>.</w:t>
      </w:r>
    </w:p>
    <w:p w14:paraId="4E4E3888" w14:textId="6AA57F24" w:rsidR="00314A9E" w:rsidRPr="00486A86" w:rsidRDefault="00314A9E" w:rsidP="00314A9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486A86">
        <w:rPr>
          <w:color w:val="000000" w:themeColor="text1"/>
          <w:sz w:val="28"/>
          <w:szCs w:val="28"/>
          <w:lang w:val="uk-UA"/>
        </w:rPr>
        <w:t xml:space="preserve">Департаменту фінансів Кременчуцької міської ради </w:t>
      </w:r>
      <w:r>
        <w:rPr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486A86">
        <w:rPr>
          <w:color w:val="000000" w:themeColor="text1"/>
          <w:sz w:val="28"/>
          <w:szCs w:val="28"/>
          <w:lang w:val="uk-UA"/>
        </w:rPr>
        <w:t>Полтавської області (</w:t>
      </w:r>
      <w:proofErr w:type="spellStart"/>
      <w:r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бюджету </w:t>
      </w:r>
      <w:r>
        <w:rPr>
          <w:color w:val="000000" w:themeColor="text1"/>
          <w:sz w:val="28"/>
          <w:szCs w:val="28"/>
          <w:lang w:val="uk-UA"/>
        </w:rPr>
        <w:t>Кременчуцької міської територіальної громади на 2021</w:t>
      </w:r>
      <w:r w:rsidRPr="00486A86">
        <w:rPr>
          <w:color w:val="000000" w:themeColor="text1"/>
          <w:sz w:val="28"/>
          <w:szCs w:val="28"/>
          <w:lang w:val="uk-UA"/>
        </w:rPr>
        <w:t xml:space="preserve"> рік.</w:t>
      </w:r>
    </w:p>
    <w:p w14:paraId="61A44587" w14:textId="66E72DA0" w:rsidR="009D0EF8" w:rsidRPr="00751120" w:rsidRDefault="00314A9E" w:rsidP="00314A9E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370CB6">
        <w:rPr>
          <w:color w:val="000000" w:themeColor="text1"/>
          <w:sz w:val="28"/>
          <w:szCs w:val="28"/>
          <w:lang w:val="uk-UA"/>
        </w:rPr>
        <w:t xml:space="preserve">. </w:t>
      </w:r>
      <w:r w:rsidR="009D0EF8" w:rsidRPr="009D0EF8">
        <w:rPr>
          <w:color w:val="000000" w:themeColor="text1"/>
          <w:sz w:val="28"/>
          <w:szCs w:val="28"/>
          <w:lang w:val="uk-UA"/>
        </w:rPr>
        <w:t>Департаменту житлово-</w:t>
      </w:r>
      <w:r w:rsidR="009D0EF8" w:rsidRPr="00DF2E40">
        <w:rPr>
          <w:color w:val="000000" w:themeColor="text1"/>
          <w:sz w:val="28"/>
          <w:szCs w:val="28"/>
          <w:lang w:val="uk-UA"/>
        </w:rPr>
        <w:t xml:space="preserve">комунального господарства </w:t>
      </w:r>
      <w:r w:rsidR="00DF2E40" w:rsidRPr="00DF2E40">
        <w:rPr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9D0EF8" w:rsidRPr="00DF2E40">
        <w:rPr>
          <w:color w:val="000000" w:themeColor="text1"/>
          <w:sz w:val="28"/>
          <w:szCs w:val="28"/>
          <w:lang w:val="uk-UA"/>
        </w:rPr>
        <w:t xml:space="preserve"> (Москалик І.В.) </w:t>
      </w:r>
      <w:r w:rsidR="00751120">
        <w:rPr>
          <w:color w:val="000000" w:themeColor="text1"/>
          <w:sz w:val="28"/>
          <w:szCs w:val="28"/>
          <w:lang w:val="uk-UA"/>
        </w:rPr>
        <w:t xml:space="preserve">відобразити </w:t>
      </w:r>
      <w:r w:rsidR="009D0EF8" w:rsidRPr="00751120">
        <w:rPr>
          <w:color w:val="000000" w:themeColor="text1"/>
          <w:sz w:val="28"/>
          <w:szCs w:val="28"/>
          <w:lang w:val="uk-UA"/>
        </w:rPr>
        <w:t xml:space="preserve">зміни </w:t>
      </w:r>
      <w:r w:rsidR="00751120">
        <w:rPr>
          <w:color w:val="000000" w:themeColor="text1"/>
          <w:sz w:val="28"/>
          <w:szCs w:val="28"/>
          <w:lang w:val="uk-UA"/>
        </w:rPr>
        <w:t>в</w:t>
      </w:r>
      <w:r w:rsidR="009D0EF8" w:rsidRPr="00751120">
        <w:rPr>
          <w:color w:val="000000" w:themeColor="text1"/>
          <w:sz w:val="28"/>
          <w:szCs w:val="28"/>
          <w:lang w:val="uk-UA"/>
        </w:rPr>
        <w:t xml:space="preserve"> паспорт</w:t>
      </w:r>
      <w:r w:rsidR="00751120">
        <w:rPr>
          <w:color w:val="000000" w:themeColor="text1"/>
          <w:sz w:val="28"/>
          <w:szCs w:val="28"/>
          <w:lang w:val="uk-UA"/>
        </w:rPr>
        <w:t>ах</w:t>
      </w:r>
      <w:r w:rsidR="009D0EF8" w:rsidRPr="00751120">
        <w:rPr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14:paraId="4C24549E" w14:textId="545607E9" w:rsidR="00AF32AE" w:rsidRPr="00751120" w:rsidRDefault="005C4C83" w:rsidP="00314A9E">
      <w:pPr>
        <w:pStyle w:val="a8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DB0E0D7" w:rsidR="00323731" w:rsidRPr="00314A9E" w:rsidRDefault="00323731" w:rsidP="00314A9E">
      <w:pPr>
        <w:pStyle w:val="a8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</w:t>
      </w:r>
      <w:r w:rsidR="00C64DA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</w:t>
      </w:r>
      <w:r w:rsidR="000D1FB9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Департаменту житлово-комунального господарства Кременчуцької міської ради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F20D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  <w:r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Москалика І</w:t>
      </w:r>
      <w:r w:rsidR="00CE220D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49959070" w14:textId="4B27EC7D"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2FBC" w14:textId="77777777" w:rsidR="00BE431D" w:rsidRDefault="00BE431D">
      <w:r>
        <w:separator/>
      </w:r>
    </w:p>
  </w:endnote>
  <w:endnote w:type="continuationSeparator" w:id="0">
    <w:p w14:paraId="20F3D8E7" w14:textId="77777777" w:rsidR="00BE431D" w:rsidRDefault="00BE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56C0E246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="00925428"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EA4D41" w:rsidRDefault="00E155D7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C74D25">
      <w:rPr>
        <w:noProof/>
        <w:sz w:val="20"/>
        <w:szCs w:val="20"/>
      </w:rPr>
      <w:t>1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C74D25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42F2B" w14:textId="77777777" w:rsidR="00BE431D" w:rsidRDefault="00BE431D">
      <w:r>
        <w:separator/>
      </w:r>
    </w:p>
  </w:footnote>
  <w:footnote w:type="continuationSeparator" w:id="0">
    <w:p w14:paraId="3EAF6F89" w14:textId="77777777" w:rsidR="00BE431D" w:rsidRDefault="00BE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3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1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2"/>
  </w:num>
  <w:num w:numId="19">
    <w:abstractNumId w:val="18"/>
  </w:num>
  <w:num w:numId="20">
    <w:abstractNumId w:val="4"/>
  </w:num>
  <w:num w:numId="21">
    <w:abstractNumId w:val="20"/>
  </w:num>
  <w:num w:numId="22">
    <w:abstractNumId w:val="8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92DF-AF0D-4B60-8913-718DD092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133</cp:revision>
  <cp:lastPrinted>2021-02-04T14:57:00Z</cp:lastPrinted>
  <dcterms:created xsi:type="dcterms:W3CDTF">2020-07-02T05:23:00Z</dcterms:created>
  <dcterms:modified xsi:type="dcterms:W3CDTF">2021-02-04T14:57:00Z</dcterms:modified>
</cp:coreProperties>
</file>