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041B88" w:rsidRDefault="00041B88" w:rsidP="00934CE8">
      <w:pPr>
        <w:pStyle w:val="1"/>
        <w:ind w:left="0"/>
      </w:pPr>
    </w:p>
    <w:p w:rsidR="00041B88" w:rsidRDefault="00041B88" w:rsidP="00110F6B">
      <w:pPr>
        <w:rPr>
          <w:lang w:eastAsia="de-DE"/>
        </w:rPr>
      </w:pPr>
    </w:p>
    <w:p w:rsidR="00041B88" w:rsidRPr="00110F6B" w:rsidRDefault="00041B88" w:rsidP="00110F6B">
      <w:pPr>
        <w:rPr>
          <w:lang w:eastAsia="de-DE"/>
        </w:rPr>
      </w:pPr>
    </w:p>
    <w:p w:rsidR="00041B88" w:rsidRDefault="00041B88" w:rsidP="00AA4AE9">
      <w:pPr>
        <w:rPr>
          <w:sz w:val="20"/>
          <w:szCs w:val="20"/>
          <w:lang w:eastAsia="de-DE"/>
        </w:rPr>
      </w:pPr>
    </w:p>
    <w:p w:rsidR="00041B88" w:rsidRPr="00201D9E" w:rsidRDefault="00041B88" w:rsidP="00AA4AE9">
      <w:pPr>
        <w:rPr>
          <w:sz w:val="20"/>
          <w:szCs w:val="20"/>
          <w:lang w:eastAsia="de-DE"/>
        </w:rPr>
      </w:pPr>
    </w:p>
    <w:p w:rsidR="00041B88" w:rsidRDefault="00041B88" w:rsidP="00E37F3B">
      <w:pPr>
        <w:pStyle w:val="1"/>
        <w:ind w:left="0"/>
      </w:pPr>
    </w:p>
    <w:p w:rsidR="00041B88" w:rsidRDefault="00041B88" w:rsidP="00EE28F6">
      <w:pPr>
        <w:rPr>
          <w:lang w:val="ru-RU" w:eastAsia="de-DE"/>
        </w:rPr>
      </w:pPr>
    </w:p>
    <w:p w:rsidR="00041B88" w:rsidRPr="00FE7DA5" w:rsidRDefault="00041B88" w:rsidP="00EE28F6">
      <w:pPr>
        <w:rPr>
          <w:lang w:val="ru-RU" w:eastAsia="de-DE"/>
        </w:rPr>
      </w:pPr>
    </w:p>
    <w:p w:rsidR="00041B88" w:rsidRPr="009B421D" w:rsidRDefault="00041B88" w:rsidP="00845213">
      <w:pPr>
        <w:pStyle w:val="1"/>
        <w:ind w:left="0"/>
        <w:rPr>
          <w:sz w:val="22"/>
          <w:szCs w:val="22"/>
        </w:rPr>
      </w:pPr>
    </w:p>
    <w:p w:rsidR="00041B88" w:rsidRDefault="00041B88" w:rsidP="004921C9">
      <w:pPr>
        <w:pStyle w:val="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  <w:szCs w:val="20"/>
        </w:rPr>
        <w:t xml:space="preserve"> </w:t>
      </w:r>
      <w:r>
        <w:t xml:space="preserve">зняття громадян </w:t>
      </w:r>
    </w:p>
    <w:p w:rsidR="00041B88" w:rsidRDefault="00041B88" w:rsidP="004921C9">
      <w:pPr>
        <w:pStyle w:val="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Pr="00F240C7" w:rsidRDefault="00041B88" w:rsidP="00F240C7">
      <w:pPr>
        <w:pStyle w:val="af4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F240C7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       в Українській РСР та ст. 30 Закону України «Про місцеве самоврядування в Україні», виконавчий</w:t>
      </w:r>
      <w:r w:rsidR="00066F5E"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041B88" w:rsidRPr="00F240C7" w:rsidRDefault="00041B88" w:rsidP="00F240C7">
      <w:pPr>
        <w:pStyle w:val="af4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041B88" w:rsidRPr="00816E43" w:rsidRDefault="00041B88" w:rsidP="009D319E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322DB">
        <w:rPr>
          <w:sz w:val="28"/>
          <w:szCs w:val="28"/>
        </w:rPr>
        <w:t>.</w:t>
      </w:r>
      <w:r w:rsidRPr="009D319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16E43">
        <w:rPr>
          <w:sz w:val="28"/>
          <w:szCs w:val="28"/>
        </w:rPr>
        <w:t xml:space="preserve">р. </w:t>
      </w:r>
      <w:r>
        <w:rPr>
          <w:sz w:val="28"/>
          <w:szCs w:val="28"/>
        </w:rPr>
        <w:t>Прийму Тетяну Віталіївну зняти з квартирного обліку</w:t>
      </w:r>
      <w:r w:rsidRPr="00816E43">
        <w:rPr>
          <w:sz w:val="28"/>
          <w:szCs w:val="28"/>
        </w:rPr>
        <w:t xml:space="preserve"> на підставі п.п.1 п. 26 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 xml:space="preserve">лих приміщень в Українській РСР, у </w:t>
      </w:r>
      <w:proofErr w:type="spellStart"/>
      <w:r>
        <w:rPr>
          <w:sz w:val="28"/>
          <w:szCs w:val="28"/>
        </w:rPr>
        <w:t>зв′язку</w:t>
      </w:r>
      <w:proofErr w:type="spellEnd"/>
      <w:r>
        <w:rPr>
          <w:sz w:val="28"/>
          <w:szCs w:val="28"/>
        </w:rPr>
        <w:t xml:space="preserve"> з придбанням житла відповідно до Порядку та умов надання у 2020 році субвенцій з державного бюджету місцевим бюджетам на проектні, </w:t>
      </w:r>
      <w:proofErr w:type="spellStart"/>
      <w:r>
        <w:rPr>
          <w:sz w:val="28"/>
          <w:szCs w:val="28"/>
        </w:rPr>
        <w:t>будівельно</w:t>
      </w:r>
      <w:proofErr w:type="spellEnd"/>
      <w:r>
        <w:rPr>
          <w:sz w:val="28"/>
          <w:szCs w:val="28"/>
        </w:rPr>
        <w:t xml:space="preserve">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</w:t>
      </w:r>
      <w:r w:rsidRPr="00F01ECE">
        <w:rPr>
          <w:sz w:val="28"/>
          <w:szCs w:val="28"/>
        </w:rPr>
        <w:t>остановою КМУ від 15.11.2017 №</w:t>
      </w:r>
      <w:r>
        <w:rPr>
          <w:sz w:val="28"/>
          <w:szCs w:val="28"/>
        </w:rPr>
        <w:t xml:space="preserve"> </w:t>
      </w:r>
      <w:r w:rsidRPr="00F01ECE">
        <w:rPr>
          <w:sz w:val="28"/>
          <w:szCs w:val="28"/>
        </w:rPr>
        <w:t>877 (в редакції постанови КМУ від 01.06.2020 року № 515)</w:t>
      </w:r>
      <w:r>
        <w:rPr>
          <w:sz w:val="28"/>
          <w:szCs w:val="28"/>
        </w:rPr>
        <w:t>.</w:t>
      </w:r>
    </w:p>
    <w:p w:rsidR="00041B88" w:rsidRPr="008C4EB9" w:rsidRDefault="00041B88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 Оприлюднити рішення відповідно до вимог законодавства.</w:t>
      </w:r>
    </w:p>
    <w:p w:rsidR="00041B88" w:rsidRPr="00845213" w:rsidRDefault="00041B88" w:rsidP="00F240C7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40C7">
        <w:rPr>
          <w:sz w:val="28"/>
          <w:szCs w:val="28"/>
        </w:rPr>
        <w:t>. 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 xml:space="preserve">Департаменту </w:t>
      </w:r>
      <w:proofErr w:type="spellStart"/>
      <w:r>
        <w:rPr>
          <w:sz w:val="28"/>
          <w:szCs w:val="28"/>
          <w:lang w:val="ru-RU"/>
        </w:rPr>
        <w:t>житлово</w:t>
      </w:r>
      <w:proofErr w:type="spellEnd"/>
      <w:r>
        <w:rPr>
          <w:sz w:val="28"/>
          <w:szCs w:val="28"/>
          <w:lang w:val="ru-RU"/>
        </w:rPr>
        <w:t xml:space="preserve"> - </w:t>
      </w:r>
      <w:proofErr w:type="spellStart"/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Кременчуцької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Кременчуцького</w:t>
      </w:r>
      <w:proofErr w:type="spellEnd"/>
      <w:r>
        <w:rPr>
          <w:sz w:val="28"/>
          <w:szCs w:val="28"/>
          <w:lang w:val="ru-RU"/>
        </w:rPr>
        <w:t xml:space="preserve"> району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Москалика</w:t>
      </w:r>
      <w:proofErr w:type="spellEnd"/>
      <w:r>
        <w:rPr>
          <w:sz w:val="28"/>
          <w:szCs w:val="28"/>
          <w:lang w:val="ru-RU"/>
        </w:rPr>
        <w:t xml:space="preserve"> І.В.</w:t>
      </w: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Pr="00845213" w:rsidRDefault="00041B88" w:rsidP="00845213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041B88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B88" w:rsidRDefault="00041B88">
      <w:r>
        <w:separator/>
      </w:r>
    </w:p>
  </w:endnote>
  <w:endnote w:type="continuationSeparator" w:id="1">
    <w:p w:rsidR="00041B88" w:rsidRDefault="00041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Default="00041B88" w:rsidP="00472C76">
    <w:pPr>
      <w:pStyle w:val="a9"/>
      <w:framePr w:wrap="auto" w:vAnchor="text" w:hAnchor="margin" w:xAlign="right" w:y="1"/>
      <w:rPr>
        <w:rStyle w:val="a3"/>
      </w:rPr>
    </w:pPr>
  </w:p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437C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437C0" w:rsidRPr="003C600C">
      <w:rPr>
        <w:sz w:val="20"/>
        <w:szCs w:val="20"/>
      </w:rPr>
      <w:fldChar w:fldCharType="separate"/>
    </w:r>
    <w:r w:rsidR="00066F5E">
      <w:rPr>
        <w:noProof/>
        <w:sz w:val="20"/>
        <w:szCs w:val="20"/>
      </w:rPr>
      <w:t>1</w:t>
    </w:r>
    <w:r w:rsidR="00D437C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D437C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D437C0" w:rsidRPr="003C600C">
      <w:rPr>
        <w:sz w:val="20"/>
        <w:szCs w:val="20"/>
      </w:rPr>
      <w:fldChar w:fldCharType="separate"/>
    </w:r>
    <w:r w:rsidR="00066F5E">
      <w:rPr>
        <w:noProof/>
        <w:sz w:val="20"/>
        <w:szCs w:val="20"/>
      </w:rPr>
      <w:t>1</w:t>
    </w:r>
    <w:r w:rsidR="00D437C0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B88" w:rsidRDefault="00041B88">
      <w:r>
        <w:separator/>
      </w:r>
    </w:p>
  </w:footnote>
  <w:footnote w:type="continuationSeparator" w:id="1">
    <w:p w:rsidR="00041B88" w:rsidRDefault="00041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Default="00041B88" w:rsidP="00001766">
    <w:pPr>
      <w:pStyle w:val="a7"/>
      <w:framePr w:wrap="auto" w:vAnchor="text" w:hAnchor="margin" w:xAlign="right" w:y="1"/>
      <w:rPr>
        <w:rStyle w:val="a3"/>
      </w:rPr>
    </w:pPr>
  </w:p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204</Words>
  <Characters>1370</Characters>
  <Application>Microsoft Office Word</Application>
  <DocSecurity>0</DocSecurity>
  <Lines>11</Lines>
  <Paragraphs>3</Paragraphs>
  <ScaleCrop>false</ScaleCrop>
  <Company>isp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Пользователь Windows</cp:lastModifiedBy>
  <cp:revision>26</cp:revision>
  <cp:lastPrinted>2021-01-21T14:02:00Z</cp:lastPrinted>
  <dcterms:created xsi:type="dcterms:W3CDTF">2020-11-10T11:51:00Z</dcterms:created>
  <dcterms:modified xsi:type="dcterms:W3CDTF">2021-01-26T10:03:00Z</dcterms:modified>
</cp:coreProperties>
</file>