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D1" w:rsidRPr="0028546D" w:rsidRDefault="00A44CD1" w:rsidP="00A477B4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A44CD1" w:rsidRDefault="00A44CD1" w:rsidP="00A477B4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A44CD1" w:rsidRPr="0028546D" w:rsidRDefault="00A44CD1" w:rsidP="00A477B4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A44CD1" w:rsidRPr="0028546D" w:rsidRDefault="00A44CD1" w:rsidP="00A477B4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A44CD1" w:rsidRPr="0028546D" w:rsidRDefault="00A44CD1" w:rsidP="004D0734">
      <w:pPr>
        <w:rPr>
          <w:rFonts w:ascii="Times New Roman" w:hAnsi="Times New Roman"/>
          <w:b/>
          <w:sz w:val="24"/>
          <w:szCs w:val="24"/>
        </w:rPr>
      </w:pPr>
    </w:p>
    <w:p w:rsidR="00A44CD1" w:rsidRPr="0028546D" w:rsidRDefault="00A44CD1" w:rsidP="004D0734">
      <w:pPr>
        <w:rPr>
          <w:rFonts w:ascii="Times New Roman" w:hAnsi="Times New Roman"/>
          <w:b/>
          <w:sz w:val="24"/>
          <w:szCs w:val="24"/>
        </w:rPr>
      </w:pPr>
    </w:p>
    <w:p w:rsidR="00A44CD1" w:rsidRPr="004D0734" w:rsidRDefault="00A44CD1" w:rsidP="004D0734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17</w:t>
      </w:r>
    </w:p>
    <w:p w:rsidR="00A44CD1" w:rsidRPr="0028546D" w:rsidRDefault="00A44CD1" w:rsidP="004D073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Залізничній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A44CD1" w:rsidRPr="0028546D" w:rsidRDefault="00A44CD1" w:rsidP="004D073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44CD1" w:rsidRPr="0028546D" w:rsidRDefault="00A44CD1" w:rsidP="004D07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 грудня 2020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4D0734">
        <w:rPr>
          <w:rFonts w:ascii="Times New Roman" w:hAnsi="Times New Roman"/>
          <w:sz w:val="24"/>
          <w:szCs w:val="24"/>
        </w:rPr>
        <w:t xml:space="preserve">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16.11.2020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>
        <w:rPr>
          <w:rFonts w:ascii="Times New Roman" w:hAnsi="Times New Roman"/>
          <w:sz w:val="24"/>
          <w:szCs w:val="24"/>
        </w:rPr>
        <w:t xml:space="preserve">       за № 74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17 по вулиці Залізничній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Директор КГЖЕП «Автозаводське» -  Кійло О.І.;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 КП «Квартирне управління» - Віробян Л.А.;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28546D">
        <w:rPr>
          <w:rFonts w:ascii="Times New Roman" w:hAnsi="Times New Roman"/>
          <w:color w:val="000000"/>
          <w:sz w:val="24"/>
          <w:szCs w:val="24"/>
        </w:rPr>
        <w:t>Технічний директор ТОВ «Житлорембудсервіс» - Мартиненко В.М.;</w:t>
      </w:r>
    </w:p>
    <w:p w:rsidR="00A44CD1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A44CD1" w:rsidRPr="00FC3631" w:rsidRDefault="00A44CD1" w:rsidP="004D0734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hAnsi="Times New Roman"/>
          <w:sz w:val="24"/>
          <w:szCs w:val="24"/>
          <w:lang w:eastAsia="en-US"/>
        </w:rPr>
        <w:t xml:space="preserve">Кременчуцької міської ради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- Ісхакова М.І.;</w:t>
      </w:r>
    </w:p>
    <w:p w:rsidR="00A44CD1" w:rsidRPr="0028546D" w:rsidRDefault="00A44CD1" w:rsidP="00312B1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 по вулиці Залізничній</w:t>
      </w:r>
      <w:r>
        <w:rPr>
          <w:rFonts w:ascii="Times New Roman" w:hAnsi="Times New Roman"/>
          <w:bCs/>
          <w:sz w:val="24"/>
          <w:szCs w:val="24"/>
        </w:rPr>
        <w:t xml:space="preserve">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>ввласників багатоквартирного будинку за місцезнаходженням м. Кременчук, вул. Залізнична, 17  від  09.11.2020 року) – Солонець А.І</w:t>
      </w:r>
      <w:r w:rsidRPr="0028546D">
        <w:rPr>
          <w:rFonts w:ascii="Times New Roman" w:hAnsi="Times New Roman"/>
          <w:bCs/>
          <w:sz w:val="24"/>
          <w:szCs w:val="24"/>
        </w:rPr>
        <w:t>.</w:t>
      </w:r>
    </w:p>
    <w:p w:rsidR="00A44CD1" w:rsidRPr="0028546D" w:rsidRDefault="00A44CD1" w:rsidP="004D0734">
      <w:pPr>
        <w:jc w:val="both"/>
        <w:rPr>
          <w:rFonts w:ascii="Times New Roman" w:hAnsi="Times New Roman"/>
          <w:b/>
          <w:sz w:val="24"/>
          <w:szCs w:val="24"/>
        </w:rPr>
      </w:pPr>
    </w:p>
    <w:p w:rsidR="00A44CD1" w:rsidRPr="0028546D" w:rsidRDefault="00A44CD1" w:rsidP="004D0734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склали цей акт про списання багатоквартирного будинку, що розміщений за адресою: По</w:t>
      </w:r>
      <w:r>
        <w:rPr>
          <w:rFonts w:ascii="Times New Roman" w:hAnsi="Times New Roman"/>
          <w:b/>
          <w:sz w:val="24"/>
          <w:szCs w:val="24"/>
        </w:rPr>
        <w:t>лтавська область, м. Кременчук, вулиця Залізнична</w:t>
      </w:r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>
        <w:rPr>
          <w:rFonts w:ascii="Times New Roman" w:hAnsi="Times New Roman"/>
          <w:b/>
          <w:sz w:val="24"/>
          <w:szCs w:val="24"/>
        </w:rPr>
        <w:t>17</w:t>
      </w:r>
      <w:r w:rsidRPr="0028546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з  балансу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28546D">
        <w:rPr>
          <w:rFonts w:ascii="Times New Roman" w:hAnsi="Times New Roman"/>
          <w:b/>
          <w:sz w:val="24"/>
          <w:szCs w:val="24"/>
        </w:rPr>
        <w:t>КГЖЕП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 «Автозаводське», код ЄДРПОУ 25165297.</w:t>
      </w:r>
    </w:p>
    <w:p w:rsidR="00A44CD1" w:rsidRPr="0028546D" w:rsidRDefault="00A44CD1" w:rsidP="004D0734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A44CD1" w:rsidRPr="0028546D" w:rsidRDefault="00A44CD1" w:rsidP="004D0734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A44CD1" w:rsidRPr="0028546D" w:rsidRDefault="00A44CD1" w:rsidP="004D0734">
      <w:pPr>
        <w:jc w:val="both"/>
        <w:rPr>
          <w:rFonts w:ascii="Times New Roman" w:hAnsi="Times New Roman"/>
          <w:b/>
          <w:sz w:val="24"/>
          <w:szCs w:val="24"/>
        </w:rPr>
      </w:pP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1957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шлакобетон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337</w:t>
      </w:r>
      <w:r w:rsidRPr="0028546D">
        <w:rPr>
          <w:rFonts w:ascii="Times New Roman" w:hAnsi="Times New Roman"/>
          <w:sz w:val="24"/>
          <w:szCs w:val="24"/>
        </w:rPr>
        <w:t xml:space="preserve"> кв.м.</w:t>
      </w:r>
    </w:p>
    <w:p w:rsidR="00A44CD1" w:rsidRPr="00CF7EA0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4" w:name="o186"/>
      <w:bookmarkEnd w:id="4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A44CD1" w:rsidRPr="00CF7EA0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 xml:space="preserve">Кількість поверхів – </w:t>
      </w:r>
      <w:r w:rsidRPr="00CF7EA0">
        <w:rPr>
          <w:rFonts w:ascii="Times New Roman" w:hAnsi="Times New Roman"/>
          <w:sz w:val="24"/>
          <w:szCs w:val="24"/>
          <w:lang w:val="ru-RU"/>
        </w:rPr>
        <w:t>1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A44CD1" w:rsidRPr="001513F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>
        <w:rPr>
          <w:rFonts w:ascii="Times New Roman" w:hAnsi="Times New Roman"/>
          <w:sz w:val="24"/>
          <w:szCs w:val="24"/>
          <w:lang w:val="ru-RU"/>
        </w:rPr>
        <w:t>186,4</w:t>
      </w:r>
    </w:p>
    <w:p w:rsidR="00A44CD1" w:rsidRPr="001513F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>
        <w:rPr>
          <w:rFonts w:ascii="Times New Roman" w:hAnsi="Times New Roman"/>
          <w:sz w:val="24"/>
          <w:szCs w:val="24"/>
          <w:lang w:val="ru-RU"/>
        </w:rPr>
        <w:t>129,8</w:t>
      </w:r>
    </w:p>
    <w:p w:rsidR="00A44CD1" w:rsidRPr="001513F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186,4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>площа нежитлових приміщень – 0</w:t>
      </w:r>
    </w:p>
    <w:p w:rsidR="00A44CD1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>приміщень – 0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сходові клітки –</w:t>
      </w:r>
      <w:r>
        <w:rPr>
          <w:rFonts w:ascii="Times New Roman" w:hAnsi="Times New Roman"/>
          <w:sz w:val="24"/>
          <w:szCs w:val="24"/>
        </w:rPr>
        <w:t xml:space="preserve"> 0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вестибюлі –</w:t>
      </w:r>
      <w:r>
        <w:rPr>
          <w:rFonts w:ascii="Times New Roman" w:hAnsi="Times New Roman"/>
          <w:sz w:val="24"/>
          <w:szCs w:val="24"/>
        </w:rPr>
        <w:t xml:space="preserve"> 0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позаквартирні коридори – 0 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колясочні – 0 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0 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сміттєкамери – 0 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0 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0  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>
        <w:rPr>
          <w:rFonts w:ascii="Times New Roman" w:hAnsi="Times New Roman"/>
          <w:sz w:val="24"/>
          <w:szCs w:val="24"/>
        </w:rPr>
        <w:t xml:space="preserve"> і машинні відділення ліфтів – 0 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0  </w:t>
      </w:r>
    </w:p>
    <w:p w:rsidR="00A44CD1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>
        <w:rPr>
          <w:rFonts w:ascii="Times New Roman" w:hAnsi="Times New Roman"/>
          <w:sz w:val="24"/>
          <w:szCs w:val="24"/>
        </w:rPr>
        <w:t>будинку – 4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приватної форми власності –</w:t>
      </w:r>
      <w:r>
        <w:rPr>
          <w:rFonts w:ascii="Times New Roman" w:hAnsi="Times New Roman"/>
          <w:sz w:val="24"/>
          <w:szCs w:val="24"/>
        </w:rPr>
        <w:t xml:space="preserve"> 4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>
        <w:rPr>
          <w:rFonts w:ascii="Times New Roman" w:hAnsi="Times New Roman"/>
          <w:sz w:val="24"/>
          <w:szCs w:val="24"/>
        </w:rPr>
        <w:t xml:space="preserve"> 0 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sz w:val="24"/>
          <w:szCs w:val="24"/>
        </w:rPr>
        <w:t xml:space="preserve"> 0 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– 0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0 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Облаштовано: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(поквартирним)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4 квартир/нежитлових приміщень;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4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газовими плитами </w:t>
      </w:r>
      <w:r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A44CD1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0 під’їздів.</w:t>
      </w:r>
    </w:p>
    <w:p w:rsidR="00A44CD1" w:rsidRPr="0028546D" w:rsidRDefault="00A44CD1" w:rsidP="004D0734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>
        <w:rPr>
          <w:rFonts w:ascii="Times New Roman" w:hAnsi="Times New Roman"/>
          <w:sz w:val="24"/>
          <w:szCs w:val="24"/>
        </w:rPr>
        <w:t>№ 000360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 554510,57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01.11.2020 року становить – 386824,37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A44CD1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167686,20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A44CD1" w:rsidRPr="0028546D" w:rsidRDefault="00A44CD1" w:rsidP="004D0734">
      <w:pPr>
        <w:jc w:val="both"/>
        <w:rPr>
          <w:rFonts w:ascii="Times New Roman" w:hAnsi="Times New Roman"/>
          <w:sz w:val="24"/>
          <w:szCs w:val="24"/>
        </w:rPr>
      </w:pP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A44CD1" w:rsidRDefault="00A44CD1" w:rsidP="00EE5973">
      <w:pPr>
        <w:pStyle w:val="ListParagraph"/>
        <w:ind w:left="0" w:firstLine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>писання багатоквартирн</w:t>
      </w:r>
      <w:r>
        <w:rPr>
          <w:rFonts w:ascii="Times New Roman" w:hAnsi="Times New Roman"/>
          <w:sz w:val="24"/>
          <w:szCs w:val="24"/>
          <w:lang w:val="uk-UA"/>
        </w:rPr>
        <w:t>ий</w:t>
      </w:r>
      <w:r>
        <w:rPr>
          <w:rFonts w:ascii="Times New Roman" w:hAnsi="Times New Roman"/>
          <w:sz w:val="24"/>
          <w:szCs w:val="24"/>
        </w:rPr>
        <w:t xml:space="preserve"> будин</w:t>
      </w:r>
      <w:r>
        <w:rPr>
          <w:rFonts w:ascii="Times New Roman" w:hAnsi="Times New Roman"/>
          <w:sz w:val="24"/>
          <w:szCs w:val="24"/>
          <w:lang w:val="uk-UA"/>
        </w:rPr>
        <w:t>ок</w:t>
      </w:r>
      <w:r w:rsidRPr="004004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№ 17 по вулиці Залізничній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знаходиться у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задовільному технічному стані.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A44CD1" w:rsidRPr="00EE5973" w:rsidRDefault="00A44CD1" w:rsidP="00EE5973">
      <w:pPr>
        <w:pStyle w:val="ListParagraph"/>
        <w:ind w:left="0" w:firstLine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    </w:t>
      </w:r>
      <w:r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17 по вулиці Залізничній  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 </w:t>
      </w:r>
    </w:p>
    <w:p w:rsidR="00A44CD1" w:rsidRPr="0028546D" w:rsidRDefault="00A44CD1" w:rsidP="004D0734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A44CD1" w:rsidRPr="0028546D" w:rsidRDefault="00A44CD1" w:rsidP="004D0734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A44CD1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A44CD1" w:rsidRDefault="00A44CD1" w:rsidP="004D0734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A44CD1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4CD1" w:rsidRPr="0028546D" w:rsidRDefault="00A44CD1" w:rsidP="004D073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Кійло </w:t>
      </w:r>
    </w:p>
    <w:p w:rsidR="00A44CD1" w:rsidRDefault="00A44CD1" w:rsidP="004D073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A44CD1" w:rsidRPr="0028546D" w:rsidRDefault="00A44CD1" w:rsidP="004D0734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A44CD1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A44CD1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Віробян </w:t>
      </w:r>
    </w:p>
    <w:p w:rsidR="00A44CD1" w:rsidRPr="0028546D" w:rsidRDefault="00A44CD1" w:rsidP="004D0734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28546D">
        <w:rPr>
          <w:rFonts w:ascii="Times New Roman" w:hAnsi="Times New Roman"/>
          <w:color w:val="000000"/>
          <w:sz w:val="24"/>
          <w:szCs w:val="24"/>
        </w:rPr>
        <w:t xml:space="preserve">        </w:t>
      </w:r>
    </w:p>
    <w:p w:rsidR="00A44CD1" w:rsidRPr="0028546D" w:rsidRDefault="00A44CD1" w:rsidP="004D0734">
      <w:pPr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color w:val="000000"/>
          <w:sz w:val="24"/>
          <w:szCs w:val="24"/>
        </w:rPr>
        <w:t>Технічний директор ТОВ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/>
          <w:sz w:val="24"/>
          <w:szCs w:val="24"/>
        </w:rPr>
        <w:t xml:space="preserve">«Житлорембудсервіс» </w:t>
      </w:r>
      <w:r w:rsidRPr="0028546D">
        <w:rPr>
          <w:rFonts w:ascii="Times New Roman" w:hAnsi="Times New Roman"/>
          <w:color w:val="000000"/>
          <w:sz w:val="24"/>
          <w:szCs w:val="24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28546D">
        <w:rPr>
          <w:rFonts w:ascii="Times New Roman" w:hAnsi="Times New Roman"/>
          <w:color w:val="000000"/>
          <w:sz w:val="24"/>
          <w:szCs w:val="24"/>
        </w:rPr>
        <w:t xml:space="preserve">В.М. Мартиненко 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A44CD1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A44CD1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A44CD1" w:rsidRDefault="00A44CD1" w:rsidP="004D0734">
      <w:pPr>
        <w:shd w:val="clear" w:color="auto" w:fill="FFFFFF"/>
        <w:jc w:val="both"/>
        <w:rPr>
          <w:rFonts w:ascii="Times New Roman" w:hAnsi="Times New Roman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hAnsi="Times New Roman"/>
          <w:sz w:val="24"/>
          <w:szCs w:val="24"/>
          <w:lang w:eastAsia="en-US"/>
        </w:rPr>
        <w:t>Кременчуцької міської ради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 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М.І.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Ісхакова </w:t>
      </w:r>
    </w:p>
    <w:p w:rsidR="00A44CD1" w:rsidRDefault="00A44CD1" w:rsidP="004D073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A44CD1" w:rsidRDefault="00A44CD1" w:rsidP="004D0734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>
        <w:rPr>
          <w:rFonts w:ascii="Times New Roman" w:hAnsi="Times New Roman"/>
          <w:sz w:val="24"/>
          <w:szCs w:val="24"/>
        </w:rPr>
        <w:t xml:space="preserve">17 </w:t>
      </w:r>
    </w:p>
    <w:p w:rsidR="00A44CD1" w:rsidRDefault="00A44CD1" w:rsidP="004D073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вулиці Залізничній</w:t>
      </w:r>
      <w:r>
        <w:rPr>
          <w:rFonts w:ascii="Times New Roman" w:hAnsi="Times New Roman"/>
          <w:bCs/>
          <w:sz w:val="24"/>
          <w:szCs w:val="24"/>
        </w:rPr>
        <w:t xml:space="preserve">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</w:t>
      </w:r>
    </w:p>
    <w:p w:rsidR="00A44CD1" w:rsidRDefault="00A44CD1" w:rsidP="004D073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спі</w:t>
      </w:r>
      <w:r>
        <w:rPr>
          <w:rFonts w:ascii="Times New Roman" w:hAnsi="Times New Roman"/>
          <w:bCs/>
          <w:sz w:val="24"/>
          <w:szCs w:val="24"/>
        </w:rPr>
        <w:t xml:space="preserve">ввласників багатоквартирного будинку </w:t>
      </w:r>
    </w:p>
    <w:p w:rsidR="00A44CD1" w:rsidRDefault="00A44CD1" w:rsidP="004D073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за місцезнаходженням м. Кременчук, </w:t>
      </w:r>
    </w:p>
    <w:p w:rsidR="00A44CD1" w:rsidRPr="0028546D" w:rsidRDefault="00A44CD1" w:rsidP="004D073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Залізнична, 17 від  09.11.2020 року)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А.І. Солонець</w:t>
      </w:r>
    </w:p>
    <w:p w:rsidR="00A44CD1" w:rsidRDefault="00A44CD1" w:rsidP="004D0734">
      <w:pPr>
        <w:jc w:val="both"/>
        <w:rPr>
          <w:rFonts w:ascii="Times New Roman" w:hAnsi="Times New Roman"/>
          <w:b/>
          <w:sz w:val="24"/>
          <w:szCs w:val="24"/>
        </w:rPr>
      </w:pPr>
    </w:p>
    <w:p w:rsidR="00A44CD1" w:rsidRDefault="00A44CD1" w:rsidP="004D0734">
      <w:pPr>
        <w:jc w:val="both"/>
        <w:rPr>
          <w:rFonts w:ascii="Times New Roman" w:hAnsi="Times New Roman"/>
          <w:b/>
          <w:sz w:val="24"/>
          <w:szCs w:val="24"/>
        </w:rPr>
      </w:pPr>
    </w:p>
    <w:p w:rsidR="00A44CD1" w:rsidRDefault="00A44CD1" w:rsidP="004D0734">
      <w:pPr>
        <w:jc w:val="both"/>
        <w:rPr>
          <w:rFonts w:ascii="Times New Roman" w:hAnsi="Times New Roman"/>
          <w:b/>
          <w:sz w:val="24"/>
          <w:szCs w:val="24"/>
        </w:rPr>
      </w:pPr>
    </w:p>
    <w:p w:rsidR="00A44CD1" w:rsidRDefault="00A44CD1" w:rsidP="004D0734">
      <w:pPr>
        <w:jc w:val="both"/>
        <w:rPr>
          <w:rFonts w:ascii="Times New Roman" w:hAnsi="Times New Roman"/>
          <w:b/>
          <w:sz w:val="24"/>
          <w:szCs w:val="24"/>
        </w:rPr>
      </w:pPr>
    </w:p>
    <w:p w:rsidR="00A44CD1" w:rsidRDefault="00A44CD1" w:rsidP="004D0734">
      <w:pPr>
        <w:jc w:val="both"/>
        <w:rPr>
          <w:rFonts w:ascii="Times New Roman" w:hAnsi="Times New Roman"/>
          <w:b/>
          <w:sz w:val="24"/>
          <w:szCs w:val="24"/>
        </w:rPr>
      </w:pPr>
    </w:p>
    <w:p w:rsidR="00A44CD1" w:rsidRDefault="00A44CD1" w:rsidP="004D0734">
      <w:pPr>
        <w:jc w:val="both"/>
        <w:rPr>
          <w:rFonts w:ascii="Times New Roman" w:hAnsi="Times New Roman"/>
          <w:b/>
          <w:sz w:val="24"/>
          <w:szCs w:val="24"/>
        </w:rPr>
      </w:pPr>
      <w:bookmarkStart w:id="12" w:name="_GoBack"/>
      <w:bookmarkEnd w:id="12"/>
    </w:p>
    <w:p w:rsidR="00A44CD1" w:rsidRPr="00FC3631" w:rsidRDefault="00A44CD1" w:rsidP="004D0734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A44CD1" w:rsidRDefault="00A44CD1" w:rsidP="004D0734">
      <w:pPr>
        <w:jc w:val="both"/>
        <w:rPr>
          <w:rFonts w:ascii="Times New Roman" w:hAnsi="Times New Roman"/>
          <w:sz w:val="24"/>
          <w:szCs w:val="24"/>
        </w:rPr>
      </w:pPr>
    </w:p>
    <w:p w:rsidR="00A44CD1" w:rsidRPr="00FC3631" w:rsidRDefault="00A44CD1" w:rsidP="004D0734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A44CD1" w:rsidRDefault="00A44CD1" w:rsidP="004D0734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A44CD1" w:rsidRDefault="00A44CD1" w:rsidP="004D073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A44CD1" w:rsidRDefault="00A44CD1" w:rsidP="004D073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>_______________ О.І. Кійло</w:t>
      </w:r>
    </w:p>
    <w:p w:rsidR="00A44CD1" w:rsidRPr="00FC3631" w:rsidRDefault="00A44CD1" w:rsidP="004D0734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2020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A44CD1" w:rsidRDefault="00A44CD1" w:rsidP="004D0734">
      <w:pPr>
        <w:jc w:val="both"/>
        <w:rPr>
          <w:rFonts w:ascii="Times New Roman" w:hAnsi="Times New Roman"/>
          <w:b/>
          <w:sz w:val="24"/>
          <w:szCs w:val="24"/>
        </w:rPr>
      </w:pPr>
    </w:p>
    <w:p w:rsidR="00A44CD1" w:rsidRPr="00A477B4" w:rsidRDefault="00A44CD1" w:rsidP="00A477B4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A44CD1" w:rsidRPr="00A477B4" w:rsidSect="004D0734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0734"/>
    <w:rsid w:val="001513FD"/>
    <w:rsid w:val="0028546D"/>
    <w:rsid w:val="002E4144"/>
    <w:rsid w:val="00312B1E"/>
    <w:rsid w:val="004004BC"/>
    <w:rsid w:val="004D0734"/>
    <w:rsid w:val="00730D63"/>
    <w:rsid w:val="007969BF"/>
    <w:rsid w:val="00896E4D"/>
    <w:rsid w:val="008C41FC"/>
    <w:rsid w:val="00A44CD1"/>
    <w:rsid w:val="00A477B4"/>
    <w:rsid w:val="00BF53EF"/>
    <w:rsid w:val="00CF7EA0"/>
    <w:rsid w:val="00D11601"/>
    <w:rsid w:val="00D7628C"/>
    <w:rsid w:val="00EE5973"/>
    <w:rsid w:val="00FA733D"/>
    <w:rsid w:val="00FC3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Звичайний"/>
    <w:qFormat/>
    <w:rsid w:val="004D0734"/>
    <w:rPr>
      <w:rFonts w:ascii="Antiqua" w:eastAsia="Times New Roman" w:hAnsi="Antiqua"/>
      <w:sz w:val="26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D073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3</Pages>
  <Words>802</Words>
  <Characters>4573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2020-11-30T13:18:00Z</dcterms:created>
  <dcterms:modified xsi:type="dcterms:W3CDTF">2021-01-13T07:57:00Z</dcterms:modified>
</cp:coreProperties>
</file>