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6C375C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  <w:r>
        <w:rPr>
          <w:b/>
          <w:sz w:val="16"/>
          <w:szCs w:val="16"/>
          <w:lang w:val="uk-UA"/>
        </w:rPr>
        <w:t xml:space="preserve">  </w:t>
      </w: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5E50E7" w:rsidRDefault="005E50E7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203D30" w:rsidRDefault="00203D30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203D30" w:rsidRDefault="00203D30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Pr="00EE2E53" w:rsidRDefault="007E4DAB" w:rsidP="007E4DAB">
      <w:pPr>
        <w:tabs>
          <w:tab w:val="left" w:pos="5812"/>
        </w:tabs>
        <w:ind w:right="4819"/>
        <w:rPr>
          <w:b/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6521"/>
        </w:tabs>
        <w:ind w:right="297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Про   перерозподіл   бюджетних  асигнувань, затверджених в місцевому бюджеті м. Кременчука на  2020  рік  по  головному   розпоряднику  бюджетних  коштів   -  управлінню  молоді  та </w:t>
      </w:r>
    </w:p>
    <w:p w:rsidR="007E4DAB" w:rsidRDefault="007E4DAB" w:rsidP="007E4DAB">
      <w:pPr>
        <w:tabs>
          <w:tab w:val="left" w:pos="6521"/>
        </w:tabs>
        <w:ind w:right="2976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спорту виконавчого  комітету Кременчуцької міської  ради  Полтавської  області</w:t>
      </w:r>
    </w:p>
    <w:p w:rsidR="007E4DAB" w:rsidRDefault="007E4DAB" w:rsidP="007E4DAB">
      <w:pPr>
        <w:rPr>
          <w:sz w:val="28"/>
          <w:szCs w:val="28"/>
          <w:lang w:val="uk-UA"/>
        </w:rPr>
      </w:pPr>
    </w:p>
    <w:p w:rsidR="007E4DAB" w:rsidRDefault="0023209C" w:rsidP="007E4DAB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 метою забезпечення ефективного, результативного і цільового використання бюджетних коштів та в</w:t>
      </w:r>
      <w:r w:rsidR="003F2F13">
        <w:rPr>
          <w:sz w:val="28"/>
          <w:szCs w:val="28"/>
          <w:lang w:val="uk-UA"/>
        </w:rPr>
        <w:t>раховуючи клопотання комунального закладу фізичної культури і спорту «Міський футбольний клуб «Кремінь»</w:t>
      </w:r>
      <w:r w:rsidR="007E4DAB">
        <w:rPr>
          <w:sz w:val="28"/>
          <w:szCs w:val="28"/>
          <w:lang w:val="uk-UA"/>
        </w:rPr>
        <w:t>,  керуючись ст.ст. 23, 78</w:t>
      </w:r>
      <w:r w:rsidR="007E4DAB">
        <w:rPr>
          <w:b/>
          <w:sz w:val="28"/>
          <w:szCs w:val="28"/>
          <w:lang w:val="uk-UA"/>
        </w:rPr>
        <w:t xml:space="preserve"> </w:t>
      </w:r>
      <w:r w:rsidR="007E4DAB">
        <w:rPr>
          <w:sz w:val="28"/>
          <w:szCs w:val="28"/>
          <w:lang w:val="uk-UA"/>
        </w:rPr>
        <w:t>Бюджетного кодексу України,</w:t>
      </w:r>
      <w:r w:rsidR="007E4DAB">
        <w:rPr>
          <w:b/>
          <w:sz w:val="28"/>
          <w:szCs w:val="28"/>
          <w:lang w:val="uk-UA"/>
        </w:rPr>
        <w:t xml:space="preserve"> </w:t>
      </w:r>
      <w:r w:rsidR="007E4DAB">
        <w:rPr>
          <w:sz w:val="28"/>
          <w:szCs w:val="28"/>
          <w:lang w:val="uk-UA"/>
        </w:rPr>
        <w:t>ст. 28</w:t>
      </w:r>
      <w:r w:rsidR="007E4DAB">
        <w:rPr>
          <w:b/>
          <w:sz w:val="28"/>
          <w:szCs w:val="28"/>
          <w:lang w:val="uk-UA"/>
        </w:rPr>
        <w:t xml:space="preserve"> </w:t>
      </w:r>
      <w:r w:rsidR="007E4DAB">
        <w:rPr>
          <w:sz w:val="28"/>
          <w:szCs w:val="28"/>
          <w:lang w:val="uk-UA"/>
        </w:rPr>
        <w:t>Закону України «Про місцеве самоврядування в Україні», виконавчий комітет Кременчуцької міської ради Полтавської області</w:t>
      </w:r>
    </w:p>
    <w:p w:rsidR="007E4DAB" w:rsidRDefault="007E4DAB" w:rsidP="007E4DAB">
      <w:pPr>
        <w:jc w:val="center"/>
        <w:rPr>
          <w:b/>
          <w:sz w:val="16"/>
          <w:szCs w:val="16"/>
          <w:lang w:val="uk-UA"/>
        </w:rPr>
      </w:pPr>
    </w:p>
    <w:p w:rsidR="007E4DAB" w:rsidRDefault="007E4DAB" w:rsidP="007E4DAB">
      <w:pPr>
        <w:jc w:val="center"/>
        <w:rPr>
          <w:b/>
          <w:sz w:val="16"/>
          <w:szCs w:val="16"/>
        </w:rPr>
      </w:pPr>
      <w:proofErr w:type="spellStart"/>
      <w:r>
        <w:rPr>
          <w:b/>
          <w:sz w:val="28"/>
          <w:szCs w:val="28"/>
        </w:rPr>
        <w:t>вирі</w:t>
      </w:r>
      <w:proofErr w:type="gramStart"/>
      <w:r>
        <w:rPr>
          <w:b/>
          <w:sz w:val="28"/>
          <w:szCs w:val="28"/>
        </w:rPr>
        <w:t>шив</w:t>
      </w:r>
      <w:proofErr w:type="spellEnd"/>
      <w:proofErr w:type="gramEnd"/>
      <w:r>
        <w:rPr>
          <w:b/>
          <w:sz w:val="28"/>
          <w:szCs w:val="28"/>
        </w:rPr>
        <w:t>:</w:t>
      </w:r>
    </w:p>
    <w:p w:rsidR="007E4DAB" w:rsidRPr="006C375C" w:rsidRDefault="007E4DAB" w:rsidP="007E4DAB">
      <w:pPr>
        <w:numPr>
          <w:ilvl w:val="0"/>
          <w:numId w:val="1"/>
        </w:numPr>
        <w:tabs>
          <w:tab w:val="clear" w:pos="1065"/>
          <w:tab w:val="left" w:pos="0"/>
          <w:tab w:val="left" w:pos="709"/>
          <w:tab w:val="left" w:pos="851"/>
          <w:tab w:val="left" w:pos="1134"/>
          <w:tab w:val="left" w:pos="1276"/>
        </w:tabs>
        <w:ind w:left="0" w:firstLine="705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Перерозподілити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бюджетні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асигнування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затверджені</w:t>
      </w:r>
      <w:proofErr w:type="spellEnd"/>
      <w:r>
        <w:rPr>
          <w:sz w:val="28"/>
          <w:szCs w:val="28"/>
        </w:rPr>
        <w:t xml:space="preserve"> в </w:t>
      </w:r>
      <w:proofErr w:type="spellStart"/>
      <w:r>
        <w:rPr>
          <w:sz w:val="28"/>
          <w:szCs w:val="28"/>
        </w:rPr>
        <w:t>місцевому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бюджеті</w:t>
      </w:r>
      <w:proofErr w:type="spellEnd"/>
      <w:r>
        <w:rPr>
          <w:sz w:val="28"/>
          <w:szCs w:val="28"/>
        </w:rPr>
        <w:t xml:space="preserve"> м. </w:t>
      </w:r>
      <w:proofErr w:type="spellStart"/>
      <w:r>
        <w:rPr>
          <w:sz w:val="28"/>
          <w:szCs w:val="28"/>
        </w:rPr>
        <w:t>Кременчука</w:t>
      </w:r>
      <w:proofErr w:type="spellEnd"/>
      <w:r>
        <w:rPr>
          <w:sz w:val="28"/>
          <w:szCs w:val="28"/>
        </w:rPr>
        <w:t xml:space="preserve"> на 20</w:t>
      </w:r>
      <w:proofErr w:type="spellStart"/>
      <w:r>
        <w:rPr>
          <w:sz w:val="28"/>
          <w:szCs w:val="28"/>
          <w:lang w:val="uk-UA"/>
        </w:rPr>
        <w:t>20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ік</w:t>
      </w:r>
      <w:proofErr w:type="spellEnd"/>
      <w:r>
        <w:rPr>
          <w:sz w:val="28"/>
          <w:szCs w:val="28"/>
        </w:rPr>
        <w:t xml:space="preserve"> по</w:t>
      </w:r>
      <w:r>
        <w:rPr>
          <w:sz w:val="28"/>
          <w:szCs w:val="28"/>
          <w:lang w:val="uk-UA"/>
        </w:rPr>
        <w:t xml:space="preserve"> головному розпоряднику бюджетних коштів - 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управлінню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молоді</w:t>
      </w:r>
      <w:proofErr w:type="spellEnd"/>
      <w:r>
        <w:rPr>
          <w:sz w:val="28"/>
          <w:szCs w:val="28"/>
        </w:rPr>
        <w:t xml:space="preserve"> та спорту </w:t>
      </w:r>
      <w:proofErr w:type="spellStart"/>
      <w:r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комітету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Кременчуцької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</w:t>
      </w:r>
      <w:proofErr w:type="spellStart"/>
      <w:r>
        <w:rPr>
          <w:sz w:val="28"/>
          <w:szCs w:val="28"/>
        </w:rPr>
        <w:t>Полтавської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області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Мазур</w:t>
      </w:r>
      <w:proofErr w:type="spellEnd"/>
      <w:r>
        <w:rPr>
          <w:sz w:val="28"/>
          <w:szCs w:val="28"/>
        </w:rPr>
        <w:t xml:space="preserve"> О.І.), </w:t>
      </w:r>
      <w:r w:rsidR="006C375C" w:rsidRPr="00627839">
        <w:rPr>
          <w:sz w:val="28"/>
          <w:szCs w:val="28"/>
          <w:lang w:val="uk-UA"/>
        </w:rPr>
        <w:t xml:space="preserve">одержувач </w:t>
      </w:r>
      <w:r w:rsidR="008E28F8" w:rsidRPr="00627839">
        <w:rPr>
          <w:sz w:val="28"/>
          <w:szCs w:val="28"/>
          <w:lang w:val="uk-UA"/>
        </w:rPr>
        <w:t>– комунальний заклад фізичної культури і спорту «Міський футбольний клуб «Кремінь» (</w:t>
      </w:r>
      <w:proofErr w:type="spellStart"/>
      <w:r w:rsidR="008E28F8" w:rsidRPr="00627839">
        <w:rPr>
          <w:sz w:val="28"/>
          <w:szCs w:val="28"/>
          <w:lang w:val="uk-UA"/>
        </w:rPr>
        <w:t>Недяк</w:t>
      </w:r>
      <w:proofErr w:type="spellEnd"/>
      <w:r w:rsidR="008E28F8" w:rsidRPr="00627839">
        <w:rPr>
          <w:sz w:val="28"/>
          <w:szCs w:val="28"/>
          <w:lang w:val="uk-UA"/>
        </w:rPr>
        <w:t xml:space="preserve"> А.Д.)</w:t>
      </w:r>
      <w:r w:rsidR="006C375C" w:rsidRPr="00627839">
        <w:rPr>
          <w:sz w:val="28"/>
          <w:szCs w:val="28"/>
          <w:lang w:val="uk-UA"/>
        </w:rPr>
        <w:t xml:space="preserve">, </w:t>
      </w:r>
      <w:r w:rsidR="006C375C">
        <w:rPr>
          <w:sz w:val="28"/>
          <w:szCs w:val="28"/>
          <w:lang w:val="uk-UA"/>
        </w:rPr>
        <w:t xml:space="preserve"> </w:t>
      </w:r>
      <w:r w:rsidRPr="006C375C">
        <w:rPr>
          <w:sz w:val="28"/>
          <w:szCs w:val="28"/>
          <w:lang w:val="uk-UA"/>
        </w:rPr>
        <w:t>а саме:</w:t>
      </w:r>
    </w:p>
    <w:p w:rsidR="004D4C81" w:rsidRPr="005E50E7" w:rsidRDefault="0023209C" w:rsidP="004D4C81">
      <w:pPr>
        <w:pStyle w:val="a4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7E4DAB" w:rsidRPr="006C375C">
        <w:rPr>
          <w:sz w:val="28"/>
          <w:szCs w:val="28"/>
          <w:lang w:val="uk-UA"/>
        </w:rPr>
        <w:t xml:space="preserve">Зменшити бюджетні асигнування </w:t>
      </w:r>
      <w:r w:rsidR="00EF1A17" w:rsidRPr="005E50E7">
        <w:rPr>
          <w:sz w:val="28"/>
          <w:szCs w:val="28"/>
          <w:lang w:val="uk-UA"/>
        </w:rPr>
        <w:t>загального</w:t>
      </w:r>
      <w:r w:rsidR="007E4DAB" w:rsidRPr="006C375C">
        <w:rPr>
          <w:b/>
          <w:sz w:val="28"/>
          <w:szCs w:val="28"/>
          <w:lang w:val="uk-UA"/>
        </w:rPr>
        <w:t xml:space="preserve"> </w:t>
      </w:r>
      <w:r w:rsidR="007E4DAB" w:rsidRPr="006C375C">
        <w:rPr>
          <w:sz w:val="28"/>
          <w:szCs w:val="28"/>
          <w:lang w:val="uk-UA"/>
        </w:rPr>
        <w:t>фонду</w:t>
      </w:r>
      <w:r w:rsidR="007E4DAB" w:rsidRPr="005E50E7">
        <w:rPr>
          <w:sz w:val="28"/>
          <w:szCs w:val="28"/>
          <w:lang w:val="uk-UA"/>
        </w:rPr>
        <w:t xml:space="preserve"> </w:t>
      </w:r>
      <w:r w:rsidR="007E4DAB" w:rsidRPr="006C375C">
        <w:rPr>
          <w:sz w:val="28"/>
          <w:szCs w:val="28"/>
          <w:lang w:val="uk-UA"/>
        </w:rPr>
        <w:t xml:space="preserve">по </w:t>
      </w:r>
      <w:r w:rsidR="004533AB">
        <w:rPr>
          <w:sz w:val="28"/>
          <w:szCs w:val="28"/>
          <w:lang w:val="uk-UA"/>
        </w:rPr>
        <w:t xml:space="preserve">                      </w:t>
      </w:r>
      <w:r w:rsidR="007E4DAB" w:rsidRPr="006C375C">
        <w:rPr>
          <w:sz w:val="28"/>
          <w:szCs w:val="28"/>
          <w:lang w:val="uk-UA"/>
        </w:rPr>
        <w:t>КПКВКМБ 11150</w:t>
      </w:r>
      <w:r w:rsidR="007E4DAB" w:rsidRPr="005E50E7">
        <w:rPr>
          <w:sz w:val="28"/>
          <w:szCs w:val="28"/>
          <w:lang w:val="uk-UA"/>
        </w:rPr>
        <w:t>62</w:t>
      </w:r>
      <w:r w:rsidR="007E4DAB" w:rsidRPr="006C375C">
        <w:rPr>
          <w:sz w:val="28"/>
          <w:szCs w:val="28"/>
          <w:lang w:val="uk-UA"/>
        </w:rPr>
        <w:t xml:space="preserve"> «</w:t>
      </w:r>
      <w:r w:rsidR="007E4DAB" w:rsidRPr="005E50E7">
        <w:rPr>
          <w:sz w:val="28"/>
          <w:szCs w:val="28"/>
          <w:lang w:val="uk-UA"/>
        </w:rPr>
        <w:t>Підтримка спорту вищих досягнень та організацій, які здійснюють фізкультурно-спортивну діяльність в регіоні»</w:t>
      </w:r>
      <w:r w:rsidR="007E4DAB" w:rsidRPr="006C375C">
        <w:rPr>
          <w:sz w:val="28"/>
          <w:szCs w:val="28"/>
          <w:lang w:val="uk-UA"/>
        </w:rPr>
        <w:t xml:space="preserve">  К</w:t>
      </w:r>
      <w:r w:rsidR="007E4DAB" w:rsidRPr="005E50E7">
        <w:rPr>
          <w:sz w:val="28"/>
          <w:szCs w:val="28"/>
          <w:lang w:val="uk-UA"/>
        </w:rPr>
        <w:t>Е</w:t>
      </w:r>
      <w:r w:rsidR="007E4DAB" w:rsidRPr="006C375C">
        <w:rPr>
          <w:sz w:val="28"/>
          <w:szCs w:val="28"/>
          <w:lang w:val="uk-UA"/>
        </w:rPr>
        <w:t xml:space="preserve">КВ </w:t>
      </w:r>
      <w:r w:rsidR="00EF1A17" w:rsidRPr="005E50E7">
        <w:rPr>
          <w:sz w:val="28"/>
          <w:szCs w:val="28"/>
          <w:lang w:val="uk-UA"/>
        </w:rPr>
        <w:t>2610</w:t>
      </w:r>
      <w:r w:rsidR="007E4DAB" w:rsidRPr="006C375C">
        <w:rPr>
          <w:sz w:val="28"/>
          <w:szCs w:val="28"/>
          <w:lang w:val="uk-UA"/>
        </w:rPr>
        <w:t xml:space="preserve"> «</w:t>
      </w:r>
      <w:r w:rsidR="00EF1A17" w:rsidRPr="005E50E7">
        <w:rPr>
          <w:sz w:val="28"/>
          <w:szCs w:val="28"/>
          <w:lang w:val="uk-UA"/>
        </w:rPr>
        <w:t>Субсидії та поточні трансферти підприємствам (установам</w:t>
      </w:r>
      <w:r w:rsidR="004D4C81" w:rsidRPr="005E50E7">
        <w:rPr>
          <w:sz w:val="28"/>
          <w:szCs w:val="28"/>
          <w:lang w:val="uk-UA"/>
        </w:rPr>
        <w:t>, організаціям</w:t>
      </w:r>
      <w:r w:rsidR="004533AB">
        <w:rPr>
          <w:sz w:val="28"/>
          <w:szCs w:val="28"/>
          <w:lang w:val="uk-UA"/>
        </w:rPr>
        <w:t>)</w:t>
      </w:r>
      <w:r w:rsidR="007E4DAB" w:rsidRPr="006C375C">
        <w:rPr>
          <w:sz w:val="28"/>
          <w:szCs w:val="28"/>
          <w:lang w:val="uk-UA"/>
        </w:rPr>
        <w:t xml:space="preserve">» на суму </w:t>
      </w:r>
      <w:r w:rsidR="006943F4">
        <w:rPr>
          <w:sz w:val="28"/>
          <w:szCs w:val="28"/>
          <w:lang w:val="uk-UA"/>
        </w:rPr>
        <w:t xml:space="preserve">41 </w:t>
      </w:r>
      <w:r w:rsidR="0035131D">
        <w:rPr>
          <w:sz w:val="28"/>
          <w:szCs w:val="28"/>
          <w:lang w:val="uk-UA"/>
        </w:rPr>
        <w:t>600</w:t>
      </w:r>
      <w:r w:rsidR="008E28F8">
        <w:rPr>
          <w:sz w:val="28"/>
          <w:szCs w:val="28"/>
          <w:lang w:val="uk-UA"/>
        </w:rPr>
        <w:t>,00</w:t>
      </w:r>
      <w:r w:rsidR="0035131D">
        <w:rPr>
          <w:sz w:val="28"/>
          <w:szCs w:val="28"/>
          <w:lang w:val="uk-UA"/>
        </w:rPr>
        <w:t xml:space="preserve"> </w:t>
      </w:r>
      <w:proofErr w:type="spellStart"/>
      <w:r w:rsidR="0035131D">
        <w:rPr>
          <w:sz w:val="28"/>
          <w:szCs w:val="28"/>
          <w:lang w:val="uk-UA"/>
        </w:rPr>
        <w:t>грн</w:t>
      </w:r>
      <w:proofErr w:type="spellEnd"/>
      <w:r w:rsidR="0035131D">
        <w:rPr>
          <w:sz w:val="28"/>
          <w:szCs w:val="28"/>
          <w:lang w:val="uk-UA"/>
        </w:rPr>
        <w:t xml:space="preserve">,  які </w:t>
      </w:r>
      <w:r w:rsidR="0035131D" w:rsidRPr="0035131D">
        <w:rPr>
          <w:sz w:val="28"/>
          <w:szCs w:val="28"/>
          <w:lang w:val="uk-UA"/>
        </w:rPr>
        <w:t>були заплановані на оплату послуг з техогляду автобусу</w:t>
      </w:r>
      <w:r w:rsidR="0035131D">
        <w:rPr>
          <w:sz w:val="28"/>
          <w:szCs w:val="28"/>
          <w:lang w:val="uk-UA"/>
        </w:rPr>
        <w:t>.</w:t>
      </w:r>
    </w:p>
    <w:p w:rsidR="007E4DAB" w:rsidRDefault="0023209C" w:rsidP="007E4DAB">
      <w:pPr>
        <w:pStyle w:val="a4"/>
        <w:numPr>
          <w:ilvl w:val="1"/>
          <w:numId w:val="2"/>
        </w:numPr>
        <w:tabs>
          <w:tab w:val="left" w:pos="1134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</w:t>
      </w:r>
      <w:r w:rsidR="007E4DAB">
        <w:rPr>
          <w:sz w:val="28"/>
          <w:szCs w:val="28"/>
          <w:lang w:val="uk-UA"/>
        </w:rPr>
        <w:t xml:space="preserve">Збільшити бюджетні асигнування </w:t>
      </w:r>
      <w:r w:rsidR="00DC3EA9" w:rsidRPr="0023209C">
        <w:rPr>
          <w:sz w:val="28"/>
          <w:szCs w:val="28"/>
          <w:lang w:val="uk-UA"/>
        </w:rPr>
        <w:t>спеціального</w:t>
      </w:r>
      <w:r w:rsidR="007E4DAB" w:rsidRPr="0023209C">
        <w:rPr>
          <w:sz w:val="28"/>
          <w:szCs w:val="28"/>
          <w:lang w:val="uk-UA"/>
        </w:rPr>
        <w:t xml:space="preserve"> фонду</w:t>
      </w:r>
      <w:r>
        <w:rPr>
          <w:sz w:val="28"/>
          <w:szCs w:val="28"/>
          <w:lang w:val="uk-UA"/>
        </w:rPr>
        <w:t xml:space="preserve"> (бюджет розвитку)</w:t>
      </w:r>
      <w:r w:rsidR="00DC3EA9">
        <w:rPr>
          <w:sz w:val="28"/>
          <w:szCs w:val="28"/>
          <w:lang w:val="uk-UA"/>
        </w:rPr>
        <w:t xml:space="preserve"> </w:t>
      </w:r>
      <w:r w:rsidR="007E4DAB">
        <w:rPr>
          <w:sz w:val="28"/>
          <w:szCs w:val="28"/>
          <w:lang w:val="uk-UA"/>
        </w:rPr>
        <w:t>по КПКВКМБ 111</w:t>
      </w:r>
      <w:r w:rsidR="006943F4">
        <w:rPr>
          <w:sz w:val="28"/>
          <w:szCs w:val="28"/>
          <w:lang w:val="uk-UA"/>
        </w:rPr>
        <w:t>7325</w:t>
      </w:r>
      <w:r w:rsidR="007E4DAB">
        <w:rPr>
          <w:sz w:val="28"/>
          <w:szCs w:val="28"/>
          <w:lang w:val="uk-UA"/>
        </w:rPr>
        <w:t xml:space="preserve"> «</w:t>
      </w:r>
      <w:r w:rsidR="006943F4">
        <w:rPr>
          <w:sz w:val="28"/>
          <w:szCs w:val="28"/>
          <w:lang w:val="uk-UA"/>
        </w:rPr>
        <w:t>Будівництво споруд, установ та закладів фізичної культури і спорту</w:t>
      </w:r>
      <w:r w:rsidR="007E4DAB">
        <w:rPr>
          <w:sz w:val="28"/>
          <w:szCs w:val="28"/>
          <w:lang w:val="uk-UA"/>
        </w:rPr>
        <w:t>» на суму</w:t>
      </w:r>
      <w:r w:rsidR="006943F4">
        <w:rPr>
          <w:sz w:val="28"/>
          <w:szCs w:val="28"/>
          <w:lang w:val="uk-UA"/>
        </w:rPr>
        <w:t xml:space="preserve"> 41 </w:t>
      </w:r>
      <w:r w:rsidR="0035131D">
        <w:rPr>
          <w:sz w:val="28"/>
          <w:szCs w:val="28"/>
          <w:lang w:val="uk-UA"/>
        </w:rPr>
        <w:t>600</w:t>
      </w:r>
      <w:r w:rsidR="00DC3EA9">
        <w:rPr>
          <w:sz w:val="28"/>
          <w:szCs w:val="28"/>
          <w:lang w:val="uk-UA"/>
        </w:rPr>
        <w:t>,00</w:t>
      </w:r>
      <w:r w:rsidR="007E4DAB">
        <w:rPr>
          <w:sz w:val="28"/>
          <w:szCs w:val="28"/>
          <w:lang w:val="uk-UA"/>
        </w:rPr>
        <w:t xml:space="preserve"> грн. КЕКВ </w:t>
      </w:r>
      <w:r w:rsidR="00DC3EA9">
        <w:rPr>
          <w:sz w:val="28"/>
          <w:szCs w:val="28"/>
          <w:lang w:val="uk-UA"/>
        </w:rPr>
        <w:t xml:space="preserve">3210 </w:t>
      </w:r>
      <w:r w:rsidR="00DC3EA9" w:rsidRPr="00DC3EA9">
        <w:rPr>
          <w:sz w:val="28"/>
          <w:szCs w:val="28"/>
          <w:lang w:val="uk-UA"/>
        </w:rPr>
        <w:t>«</w:t>
      </w:r>
      <w:r w:rsidR="00DC3EA9" w:rsidRPr="00DC3EA9">
        <w:rPr>
          <w:sz w:val="28"/>
          <w:szCs w:val="28"/>
          <w:shd w:val="clear" w:color="auto" w:fill="FFFFFF"/>
          <w:lang w:val="uk-UA"/>
        </w:rPr>
        <w:t>Капітальні трансферти підприємствам (установам, організаціям)»</w:t>
      </w:r>
      <w:r w:rsidR="00DC3EA9">
        <w:rPr>
          <w:sz w:val="28"/>
          <w:szCs w:val="28"/>
          <w:lang w:val="uk-UA"/>
        </w:rPr>
        <w:t xml:space="preserve"> </w:t>
      </w:r>
      <w:r w:rsidR="007E4DAB">
        <w:rPr>
          <w:sz w:val="28"/>
          <w:szCs w:val="28"/>
          <w:lang w:val="uk-UA"/>
        </w:rPr>
        <w:t>для</w:t>
      </w:r>
      <w:r w:rsidR="00DC3EA9">
        <w:rPr>
          <w:sz w:val="28"/>
          <w:szCs w:val="28"/>
          <w:lang w:val="uk-UA"/>
        </w:rPr>
        <w:t xml:space="preserve"> </w:t>
      </w:r>
      <w:r w:rsidR="006943F4">
        <w:rPr>
          <w:sz w:val="28"/>
          <w:szCs w:val="28"/>
          <w:lang w:val="uk-UA"/>
        </w:rPr>
        <w:t xml:space="preserve">завершення  розробки </w:t>
      </w:r>
      <w:proofErr w:type="spellStart"/>
      <w:r w:rsidR="006943F4">
        <w:rPr>
          <w:sz w:val="28"/>
          <w:szCs w:val="28"/>
          <w:lang w:val="uk-UA"/>
        </w:rPr>
        <w:t>проєктно-кошторисної</w:t>
      </w:r>
      <w:proofErr w:type="spellEnd"/>
      <w:r w:rsidR="006943F4">
        <w:rPr>
          <w:sz w:val="28"/>
          <w:szCs w:val="28"/>
          <w:lang w:val="uk-UA"/>
        </w:rPr>
        <w:t xml:space="preserve"> документації на реконструкцію комунального стадіону по вул. Гагаріна, 26-а у м. Кременчук Полтавської області</w:t>
      </w:r>
      <w:r w:rsidR="007E4DAB">
        <w:rPr>
          <w:sz w:val="28"/>
          <w:szCs w:val="28"/>
          <w:lang w:val="uk-UA"/>
        </w:rPr>
        <w:t xml:space="preserve">. </w:t>
      </w:r>
    </w:p>
    <w:p w:rsidR="003F2F13" w:rsidRPr="003F2F13" w:rsidRDefault="003F2F13" w:rsidP="003F2F13">
      <w:pPr>
        <w:tabs>
          <w:tab w:val="left" w:pos="0"/>
        </w:tabs>
        <w:jc w:val="both"/>
        <w:rPr>
          <w:sz w:val="16"/>
          <w:szCs w:val="16"/>
          <w:lang w:val="uk-UA"/>
        </w:rPr>
      </w:pPr>
      <w:r w:rsidRPr="003F2F13">
        <w:rPr>
          <w:lang w:val="uk-UA"/>
        </w:rPr>
        <w:t xml:space="preserve">________________________________________________________________________________   </w:t>
      </w:r>
    </w:p>
    <w:p w:rsidR="003F2F13" w:rsidRPr="005E50E7" w:rsidRDefault="003F2F13" w:rsidP="003F2F13">
      <w:pPr>
        <w:pStyle w:val="a4"/>
        <w:ind w:left="0"/>
        <w:jc w:val="center"/>
        <w:rPr>
          <w:b/>
          <w:sz w:val="20"/>
          <w:szCs w:val="20"/>
          <w:lang w:val="uk-UA"/>
        </w:rPr>
      </w:pPr>
      <w:r w:rsidRPr="005E50E7">
        <w:rPr>
          <w:b/>
          <w:sz w:val="20"/>
          <w:szCs w:val="20"/>
          <w:lang w:val="uk-UA"/>
        </w:rPr>
        <w:t>Рішення виконавчого комітету Кременчуцької міської ради Полтавської області</w:t>
      </w:r>
    </w:p>
    <w:p w:rsidR="003F2F13" w:rsidRPr="005E50E7" w:rsidRDefault="003F2F13" w:rsidP="003F2F13">
      <w:pPr>
        <w:pStyle w:val="a4"/>
        <w:ind w:left="0"/>
        <w:jc w:val="center"/>
        <w:rPr>
          <w:b/>
          <w:sz w:val="16"/>
          <w:szCs w:val="16"/>
          <w:lang w:val="uk-UA"/>
        </w:rPr>
      </w:pPr>
    </w:p>
    <w:p w:rsidR="003F2F13" w:rsidRPr="005E50E7" w:rsidRDefault="003F2F13" w:rsidP="003F2F13">
      <w:pPr>
        <w:pStyle w:val="a4"/>
        <w:ind w:left="0"/>
        <w:jc w:val="center"/>
        <w:rPr>
          <w:b/>
          <w:sz w:val="20"/>
          <w:szCs w:val="20"/>
          <w:lang w:val="uk-UA"/>
        </w:rPr>
      </w:pPr>
      <w:r w:rsidRPr="005E50E7">
        <w:rPr>
          <w:b/>
          <w:sz w:val="20"/>
          <w:szCs w:val="20"/>
          <w:lang w:val="uk-UA"/>
        </w:rPr>
        <w:t>від _____________20_____   № ___________</w:t>
      </w:r>
    </w:p>
    <w:p w:rsidR="003F2F13" w:rsidRPr="005E50E7" w:rsidRDefault="003F2F13" w:rsidP="003F2F13">
      <w:pPr>
        <w:pStyle w:val="a4"/>
        <w:tabs>
          <w:tab w:val="left" w:pos="1134"/>
        </w:tabs>
        <w:ind w:left="0"/>
        <w:jc w:val="center"/>
        <w:rPr>
          <w:sz w:val="20"/>
          <w:szCs w:val="20"/>
          <w:lang w:val="uk-UA"/>
        </w:rPr>
      </w:pPr>
      <w:r w:rsidRPr="005E50E7">
        <w:rPr>
          <w:sz w:val="20"/>
          <w:szCs w:val="20"/>
          <w:lang w:val="uk-UA"/>
        </w:rPr>
        <w:t>Сторінка  1 з 2</w:t>
      </w:r>
    </w:p>
    <w:p w:rsidR="003F2F13" w:rsidRDefault="003F2F13" w:rsidP="003F2F13">
      <w:pPr>
        <w:tabs>
          <w:tab w:val="left" w:pos="1134"/>
        </w:tabs>
        <w:jc w:val="both"/>
        <w:rPr>
          <w:sz w:val="28"/>
          <w:szCs w:val="28"/>
          <w:lang w:val="uk-UA"/>
        </w:rPr>
      </w:pPr>
    </w:p>
    <w:p w:rsidR="003F2F13" w:rsidRPr="003F2F13" w:rsidRDefault="003F2F13" w:rsidP="003F2F13">
      <w:pPr>
        <w:tabs>
          <w:tab w:val="left" w:pos="1134"/>
        </w:tabs>
        <w:jc w:val="both"/>
        <w:rPr>
          <w:sz w:val="28"/>
          <w:szCs w:val="28"/>
          <w:lang w:val="uk-UA"/>
        </w:rPr>
      </w:pPr>
    </w:p>
    <w:p w:rsidR="008E28F8" w:rsidRPr="00773DF2" w:rsidRDefault="0023209C" w:rsidP="008E28F8">
      <w:pPr>
        <w:numPr>
          <w:ilvl w:val="0"/>
          <w:numId w:val="3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b/>
          <w:color w:val="000000" w:themeColor="text1"/>
          <w:sz w:val="28"/>
          <w:szCs w:val="28"/>
          <w:lang w:val="uk-UA"/>
        </w:rPr>
      </w:pPr>
      <w:r w:rsidRPr="0023209C">
        <w:rPr>
          <w:color w:val="000000" w:themeColor="text1"/>
          <w:sz w:val="28"/>
          <w:szCs w:val="28"/>
          <w:lang w:val="uk-UA"/>
        </w:rPr>
        <w:t>Збільшити</w:t>
      </w:r>
      <w:r w:rsidR="008E28F8" w:rsidRPr="0023209C">
        <w:rPr>
          <w:color w:val="000000" w:themeColor="text1"/>
          <w:sz w:val="28"/>
          <w:szCs w:val="28"/>
          <w:lang w:val="uk-UA"/>
        </w:rPr>
        <w:t xml:space="preserve"> передачу коштів із загального фонду місцевого бюджету до спеціального фонду (бюджету розвитку) на суму </w:t>
      </w:r>
      <w:r w:rsidR="006943F4" w:rsidRPr="00627839">
        <w:rPr>
          <w:color w:val="000000" w:themeColor="text1"/>
          <w:sz w:val="28"/>
          <w:szCs w:val="28"/>
          <w:lang w:val="uk-UA"/>
        </w:rPr>
        <w:t xml:space="preserve">41 </w:t>
      </w:r>
      <w:r w:rsidR="0035131D" w:rsidRPr="00627839">
        <w:rPr>
          <w:color w:val="000000" w:themeColor="text1"/>
          <w:sz w:val="28"/>
          <w:szCs w:val="28"/>
          <w:lang w:val="uk-UA"/>
        </w:rPr>
        <w:t>600</w:t>
      </w:r>
      <w:r w:rsidR="008E28F8" w:rsidRPr="00627839">
        <w:rPr>
          <w:color w:val="000000" w:themeColor="text1"/>
          <w:sz w:val="28"/>
          <w:szCs w:val="28"/>
          <w:lang w:val="uk-UA"/>
        </w:rPr>
        <w:t>,00 грн.</w:t>
      </w:r>
    </w:p>
    <w:p w:rsidR="007E4DAB" w:rsidRDefault="007E4DAB" w:rsidP="007E4DAB">
      <w:pPr>
        <w:numPr>
          <w:ilvl w:val="0"/>
          <w:numId w:val="3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 w:rsidRPr="003F2F13">
        <w:rPr>
          <w:sz w:val="28"/>
          <w:szCs w:val="28"/>
          <w:lang w:val="uk-UA"/>
        </w:rPr>
        <w:t>Департаменту фінансів виконавчого комітету Кременчуцької міської</w:t>
      </w:r>
      <w:r>
        <w:rPr>
          <w:sz w:val="28"/>
          <w:szCs w:val="28"/>
          <w:lang w:val="uk-UA"/>
        </w:rPr>
        <w:t xml:space="preserve"> ради Полтавської області (</w:t>
      </w:r>
      <w:proofErr w:type="spellStart"/>
      <w:r>
        <w:rPr>
          <w:sz w:val="28"/>
          <w:szCs w:val="28"/>
          <w:lang w:val="uk-UA"/>
        </w:rPr>
        <w:t>Неіленко</w:t>
      </w:r>
      <w:proofErr w:type="spellEnd"/>
      <w:r>
        <w:rPr>
          <w:sz w:val="28"/>
          <w:szCs w:val="28"/>
          <w:lang w:val="uk-UA"/>
        </w:rPr>
        <w:t xml:space="preserve"> Т.Г.) внести відповідні зміни до розпису місцевого бюджету на 2020 рік.</w:t>
      </w:r>
    </w:p>
    <w:p w:rsidR="007E4DAB" w:rsidRDefault="007E4DAB" w:rsidP="0035131D">
      <w:pPr>
        <w:numPr>
          <w:ilvl w:val="0"/>
          <w:numId w:val="3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Головному розпоряднику бюджетних коштів внести зміни до паспорт</w:t>
      </w:r>
      <w:r w:rsidR="006C375C">
        <w:rPr>
          <w:sz w:val="28"/>
          <w:szCs w:val="28"/>
          <w:lang w:val="uk-UA"/>
        </w:rPr>
        <w:t>ів</w:t>
      </w:r>
      <w:r>
        <w:rPr>
          <w:sz w:val="28"/>
          <w:szCs w:val="28"/>
          <w:lang w:val="uk-UA"/>
        </w:rPr>
        <w:t xml:space="preserve"> бюджетн</w:t>
      </w:r>
      <w:r w:rsidR="006C375C">
        <w:rPr>
          <w:sz w:val="28"/>
          <w:szCs w:val="28"/>
          <w:lang w:val="uk-UA"/>
        </w:rPr>
        <w:t>их</w:t>
      </w:r>
      <w:r>
        <w:rPr>
          <w:sz w:val="28"/>
          <w:szCs w:val="28"/>
          <w:lang w:val="uk-UA"/>
        </w:rPr>
        <w:t xml:space="preserve"> програм на 2020  рік.</w:t>
      </w:r>
    </w:p>
    <w:p w:rsidR="007E4DAB" w:rsidRDefault="007E4DAB" w:rsidP="007E4DAB">
      <w:pPr>
        <w:numPr>
          <w:ilvl w:val="0"/>
          <w:numId w:val="3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</w:rPr>
        <w:t>Оприлюднити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відповідно</w:t>
      </w:r>
      <w:proofErr w:type="spellEnd"/>
      <w:r>
        <w:rPr>
          <w:sz w:val="28"/>
          <w:szCs w:val="28"/>
        </w:rPr>
        <w:t xml:space="preserve"> до </w:t>
      </w:r>
      <w:proofErr w:type="spellStart"/>
      <w:r>
        <w:rPr>
          <w:sz w:val="28"/>
          <w:szCs w:val="28"/>
        </w:rPr>
        <w:t>вимог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законодавства</w:t>
      </w:r>
      <w:proofErr w:type="spellEnd"/>
      <w:r>
        <w:rPr>
          <w:sz w:val="28"/>
          <w:szCs w:val="28"/>
        </w:rPr>
        <w:t>.</w:t>
      </w:r>
    </w:p>
    <w:p w:rsidR="008E28F8" w:rsidRDefault="008E28F8" w:rsidP="008E28F8">
      <w:pPr>
        <w:numPr>
          <w:ilvl w:val="0"/>
          <w:numId w:val="3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Затвердити рішення на сесії Кременчуцької міської ради Полтавської області.</w:t>
      </w:r>
    </w:p>
    <w:p w:rsidR="007E4DAB" w:rsidRDefault="007E4DAB" w:rsidP="007E4DAB">
      <w:pPr>
        <w:numPr>
          <w:ilvl w:val="0"/>
          <w:numId w:val="3"/>
        </w:numPr>
        <w:tabs>
          <w:tab w:val="left" w:pos="0"/>
          <w:tab w:val="left" w:pos="1134"/>
          <w:tab w:val="left" w:pos="1276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</w:t>
      </w:r>
      <w:proofErr w:type="spellStart"/>
      <w:r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>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покласти</w:t>
      </w:r>
      <w:proofErr w:type="spellEnd"/>
      <w:r>
        <w:rPr>
          <w:sz w:val="28"/>
          <w:szCs w:val="28"/>
        </w:rPr>
        <w:t xml:space="preserve"> на заступника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Проценка</w:t>
      </w:r>
      <w:proofErr w:type="spellEnd"/>
      <w:r>
        <w:rPr>
          <w:sz w:val="28"/>
          <w:szCs w:val="28"/>
        </w:rPr>
        <w:t xml:space="preserve"> Р.О.</w:t>
      </w:r>
      <w:r>
        <w:rPr>
          <w:sz w:val="28"/>
          <w:szCs w:val="28"/>
          <w:lang w:val="uk-UA"/>
        </w:rPr>
        <w:t xml:space="preserve"> та заступника міського голови</w:t>
      </w:r>
      <w:r w:rsidR="005E50E7">
        <w:rPr>
          <w:sz w:val="28"/>
          <w:szCs w:val="28"/>
          <w:lang w:val="uk-UA"/>
        </w:rPr>
        <w:t xml:space="preserve"> - </w:t>
      </w:r>
      <w:r>
        <w:rPr>
          <w:sz w:val="28"/>
          <w:szCs w:val="28"/>
          <w:lang w:val="uk-UA"/>
        </w:rPr>
        <w:t xml:space="preserve">директора Департаменту фінансів виконавчого комітету Кременчуцької міської ради Полтавської області </w:t>
      </w:r>
      <w:proofErr w:type="spellStart"/>
      <w:r>
        <w:rPr>
          <w:sz w:val="28"/>
          <w:szCs w:val="28"/>
          <w:lang w:val="uk-UA"/>
        </w:rPr>
        <w:t>Неіленко</w:t>
      </w:r>
      <w:proofErr w:type="spellEnd"/>
      <w:r>
        <w:rPr>
          <w:sz w:val="28"/>
          <w:szCs w:val="28"/>
          <w:lang w:val="uk-UA"/>
        </w:rPr>
        <w:t xml:space="preserve"> Т.Г.</w:t>
      </w:r>
    </w:p>
    <w:p w:rsidR="007E4DAB" w:rsidRDefault="007E4DAB" w:rsidP="007E4DAB">
      <w:pPr>
        <w:jc w:val="both"/>
        <w:rPr>
          <w:sz w:val="28"/>
          <w:szCs w:val="28"/>
        </w:rPr>
      </w:pPr>
    </w:p>
    <w:p w:rsidR="007E4DAB" w:rsidRDefault="007E4DAB" w:rsidP="004533AB">
      <w:pPr>
        <w:tabs>
          <w:tab w:val="left" w:pos="709"/>
        </w:tabs>
        <w:jc w:val="both"/>
        <w:rPr>
          <w:sz w:val="28"/>
          <w:szCs w:val="28"/>
        </w:rPr>
      </w:pPr>
    </w:p>
    <w:tbl>
      <w:tblPr>
        <w:tblW w:w="9828" w:type="dxa"/>
        <w:tblLook w:val="04A0"/>
      </w:tblPr>
      <w:tblGrid>
        <w:gridCol w:w="5688"/>
        <w:gridCol w:w="4140"/>
      </w:tblGrid>
      <w:tr w:rsidR="007E4DAB" w:rsidTr="007E4DAB">
        <w:trPr>
          <w:trHeight w:val="300"/>
        </w:trPr>
        <w:tc>
          <w:tcPr>
            <w:tcW w:w="5688" w:type="dxa"/>
            <w:hideMark/>
          </w:tcPr>
          <w:p w:rsidR="007E4DAB" w:rsidRDefault="007E4DAB">
            <w:pPr>
              <w:spacing w:line="276" w:lineRule="auto"/>
              <w:jc w:val="both"/>
              <w:rPr>
                <w:b/>
                <w:bCs/>
                <w:sz w:val="28"/>
                <w:szCs w:val="28"/>
                <w:lang w:eastAsia="en-US"/>
              </w:rPr>
            </w:pPr>
            <w:proofErr w:type="spellStart"/>
            <w:r>
              <w:rPr>
                <w:b/>
                <w:sz w:val="28"/>
                <w:szCs w:val="28"/>
                <w:lang w:eastAsia="en-US"/>
              </w:rPr>
              <w:t>Міський</w:t>
            </w:r>
            <w:proofErr w:type="spellEnd"/>
            <w:r>
              <w:rPr>
                <w:b/>
                <w:sz w:val="28"/>
                <w:szCs w:val="28"/>
                <w:lang w:eastAsia="en-US"/>
              </w:rPr>
              <w:t xml:space="preserve"> голова</w:t>
            </w:r>
          </w:p>
        </w:tc>
        <w:tc>
          <w:tcPr>
            <w:tcW w:w="4140" w:type="dxa"/>
            <w:hideMark/>
          </w:tcPr>
          <w:p w:rsidR="007E4DAB" w:rsidRDefault="007E4DAB">
            <w:pPr>
              <w:tabs>
                <w:tab w:val="left" w:pos="408"/>
                <w:tab w:val="left" w:pos="1395"/>
              </w:tabs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bCs/>
                <w:sz w:val="28"/>
                <w:szCs w:val="28"/>
                <w:lang w:val="uk-UA" w:eastAsia="en-US"/>
              </w:rPr>
              <w:t xml:space="preserve">              </w:t>
            </w:r>
            <w:r>
              <w:rPr>
                <w:b/>
                <w:sz w:val="28"/>
                <w:szCs w:val="28"/>
                <w:lang w:eastAsia="en-US"/>
              </w:rPr>
              <w:t>В.</w:t>
            </w:r>
            <w:r>
              <w:rPr>
                <w:b/>
                <w:sz w:val="28"/>
                <w:szCs w:val="28"/>
                <w:lang w:val="uk-UA"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>МАЛЕЦЬКИЙ</w:t>
            </w:r>
          </w:p>
        </w:tc>
      </w:tr>
    </w:tbl>
    <w:p w:rsidR="007E4DAB" w:rsidRDefault="007E4DAB" w:rsidP="007E4DAB">
      <w:pPr>
        <w:rPr>
          <w:sz w:val="28"/>
          <w:szCs w:val="28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7E4DAB" w:rsidRDefault="007E4DAB" w:rsidP="007E4DAB">
      <w:pPr>
        <w:jc w:val="both"/>
        <w:rPr>
          <w:sz w:val="28"/>
          <w:szCs w:val="28"/>
          <w:lang w:val="uk-UA"/>
        </w:rPr>
      </w:pPr>
    </w:p>
    <w:p w:rsidR="00EF1A17" w:rsidRDefault="00EF1A17" w:rsidP="007E4DAB">
      <w:pPr>
        <w:jc w:val="both"/>
        <w:rPr>
          <w:sz w:val="28"/>
          <w:szCs w:val="28"/>
          <w:lang w:val="uk-UA"/>
        </w:rPr>
      </w:pPr>
    </w:p>
    <w:p w:rsidR="005E50E7" w:rsidRDefault="005E50E7" w:rsidP="007E4DAB">
      <w:pPr>
        <w:jc w:val="both"/>
        <w:rPr>
          <w:sz w:val="28"/>
          <w:szCs w:val="28"/>
          <w:lang w:val="uk-UA"/>
        </w:rPr>
      </w:pPr>
    </w:p>
    <w:p w:rsidR="006943F4" w:rsidRPr="00627839" w:rsidRDefault="006943F4" w:rsidP="007E4DAB">
      <w:pPr>
        <w:jc w:val="both"/>
        <w:rPr>
          <w:sz w:val="16"/>
          <w:szCs w:val="16"/>
          <w:lang w:val="uk-UA"/>
        </w:rPr>
      </w:pPr>
    </w:p>
    <w:p w:rsidR="006943F4" w:rsidRDefault="006943F4" w:rsidP="007E4DAB">
      <w:pPr>
        <w:jc w:val="both"/>
        <w:rPr>
          <w:sz w:val="28"/>
          <w:szCs w:val="28"/>
          <w:lang w:val="uk-UA"/>
        </w:rPr>
      </w:pPr>
    </w:p>
    <w:p w:rsidR="006943F4" w:rsidRDefault="006943F4" w:rsidP="007E4DAB">
      <w:pPr>
        <w:jc w:val="both"/>
        <w:rPr>
          <w:sz w:val="28"/>
          <w:szCs w:val="28"/>
          <w:lang w:val="uk-UA"/>
        </w:rPr>
      </w:pPr>
    </w:p>
    <w:p w:rsidR="006943F4" w:rsidRDefault="006943F4" w:rsidP="007E4DAB">
      <w:pPr>
        <w:jc w:val="both"/>
        <w:rPr>
          <w:sz w:val="28"/>
          <w:szCs w:val="28"/>
          <w:lang w:val="uk-UA"/>
        </w:rPr>
      </w:pPr>
    </w:p>
    <w:p w:rsidR="006943F4" w:rsidRDefault="006943F4" w:rsidP="007E4DAB">
      <w:pPr>
        <w:jc w:val="both"/>
        <w:rPr>
          <w:sz w:val="28"/>
          <w:szCs w:val="28"/>
          <w:lang w:val="uk-UA"/>
        </w:rPr>
      </w:pPr>
    </w:p>
    <w:p w:rsidR="006943F4" w:rsidRDefault="006943F4" w:rsidP="007E4DAB">
      <w:pPr>
        <w:jc w:val="both"/>
        <w:rPr>
          <w:sz w:val="28"/>
          <w:szCs w:val="28"/>
          <w:lang w:val="uk-UA"/>
        </w:rPr>
      </w:pPr>
    </w:p>
    <w:p w:rsidR="006943F4" w:rsidRDefault="006943F4" w:rsidP="007E4DAB">
      <w:pPr>
        <w:jc w:val="both"/>
        <w:rPr>
          <w:sz w:val="28"/>
          <w:szCs w:val="28"/>
          <w:lang w:val="uk-UA"/>
        </w:rPr>
      </w:pPr>
    </w:p>
    <w:p w:rsidR="00EF1A17" w:rsidRPr="00EF1A17" w:rsidRDefault="00EF1A17" w:rsidP="007E4DAB">
      <w:pPr>
        <w:jc w:val="both"/>
        <w:rPr>
          <w:sz w:val="16"/>
          <w:szCs w:val="16"/>
          <w:lang w:val="uk-UA"/>
        </w:rPr>
      </w:pPr>
    </w:p>
    <w:p w:rsidR="007E4DAB" w:rsidRDefault="007E4DAB" w:rsidP="007E4DAB">
      <w:pPr>
        <w:tabs>
          <w:tab w:val="left" w:pos="0"/>
        </w:tabs>
        <w:jc w:val="both"/>
        <w:rPr>
          <w:sz w:val="16"/>
          <w:szCs w:val="16"/>
          <w:lang w:val="uk-UA"/>
        </w:rPr>
      </w:pPr>
      <w:r>
        <w:rPr>
          <w:lang w:val="uk-UA"/>
        </w:rPr>
        <w:t xml:space="preserve">________________________________________________________________________________   </w:t>
      </w:r>
    </w:p>
    <w:p w:rsidR="007E4DAB" w:rsidRDefault="007E4DAB" w:rsidP="007E4DAB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Рішення виконавчого комітету Кременчуцької міської ради Полтавської області</w:t>
      </w:r>
    </w:p>
    <w:p w:rsidR="007E4DAB" w:rsidRDefault="007E4DAB" w:rsidP="007E4DAB">
      <w:pPr>
        <w:ind w:left="720"/>
        <w:jc w:val="center"/>
        <w:rPr>
          <w:b/>
          <w:sz w:val="16"/>
          <w:szCs w:val="16"/>
          <w:lang w:val="uk-UA"/>
        </w:rPr>
      </w:pPr>
    </w:p>
    <w:p w:rsidR="007E4DAB" w:rsidRDefault="007E4DAB" w:rsidP="007E4DAB">
      <w:pPr>
        <w:ind w:left="720"/>
        <w:rPr>
          <w:b/>
          <w:sz w:val="20"/>
          <w:szCs w:val="20"/>
          <w:lang w:val="uk-UA"/>
        </w:rPr>
      </w:pPr>
      <w:r>
        <w:rPr>
          <w:b/>
          <w:sz w:val="20"/>
          <w:szCs w:val="20"/>
          <w:lang w:val="uk-UA"/>
        </w:rPr>
        <w:t xml:space="preserve">                                              від _____________20_____   № ___________</w:t>
      </w:r>
    </w:p>
    <w:p w:rsidR="00EF1A17" w:rsidRDefault="007E4DAB" w:rsidP="007E4DAB">
      <w:pPr>
        <w:tabs>
          <w:tab w:val="left" w:pos="1134"/>
        </w:tabs>
        <w:ind w:left="72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                                                                      Сторінка  2 з 2</w:t>
      </w:r>
    </w:p>
    <w:p w:rsidR="00627839" w:rsidRDefault="00627839" w:rsidP="007E4DAB">
      <w:pPr>
        <w:tabs>
          <w:tab w:val="left" w:pos="1134"/>
        </w:tabs>
        <w:ind w:left="720"/>
        <w:rPr>
          <w:sz w:val="20"/>
          <w:szCs w:val="20"/>
          <w:lang w:val="uk-UA"/>
        </w:rPr>
      </w:pPr>
    </w:p>
    <w:sectPr w:rsidR="00627839" w:rsidSect="007E4DAB">
      <w:pgSz w:w="11906" w:h="16838"/>
      <w:pgMar w:top="426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E242A4"/>
    <w:multiLevelType w:val="hybridMultilevel"/>
    <w:tmpl w:val="7ED40A98"/>
    <w:lvl w:ilvl="0" w:tplc="A01CC8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F7218A"/>
    <w:multiLevelType w:val="multilevel"/>
    <w:tmpl w:val="F3BC332E"/>
    <w:lvl w:ilvl="0">
      <w:start w:val="1"/>
      <w:numFmt w:val="decimal"/>
      <w:lvlText w:val="%1."/>
      <w:lvlJc w:val="left"/>
      <w:pPr>
        <w:ind w:left="1440" w:hanging="1440"/>
      </w:pPr>
    </w:lvl>
    <w:lvl w:ilvl="1">
      <w:start w:val="1"/>
      <w:numFmt w:val="decimal"/>
      <w:lvlText w:val="%1.%2."/>
      <w:lvlJc w:val="left"/>
      <w:pPr>
        <w:ind w:left="2160" w:hanging="1440"/>
      </w:pPr>
    </w:lvl>
    <w:lvl w:ilvl="2">
      <w:start w:val="1"/>
      <w:numFmt w:val="decimal"/>
      <w:lvlText w:val="%1.%2.%3."/>
      <w:lvlJc w:val="left"/>
      <w:pPr>
        <w:ind w:left="2880" w:hanging="1440"/>
      </w:pPr>
    </w:lvl>
    <w:lvl w:ilvl="3">
      <w:start w:val="1"/>
      <w:numFmt w:val="decimal"/>
      <w:lvlText w:val="%1.%2.%3.%4."/>
      <w:lvlJc w:val="left"/>
      <w:pPr>
        <w:ind w:left="3600" w:hanging="1440"/>
      </w:pPr>
    </w:lvl>
    <w:lvl w:ilvl="4">
      <w:start w:val="1"/>
      <w:numFmt w:val="decimal"/>
      <w:lvlText w:val="%1.%2.%3.%4.%5."/>
      <w:lvlJc w:val="left"/>
      <w:pPr>
        <w:ind w:left="4320" w:hanging="1440"/>
      </w:pPr>
    </w:lvl>
    <w:lvl w:ilvl="5">
      <w:start w:val="1"/>
      <w:numFmt w:val="decimal"/>
      <w:lvlText w:val="%1.%2.%3.%4.%5.%6."/>
      <w:lvlJc w:val="left"/>
      <w:pPr>
        <w:ind w:left="5040" w:hanging="1440"/>
      </w:pPr>
    </w:lvl>
    <w:lvl w:ilvl="6">
      <w:start w:val="1"/>
      <w:numFmt w:val="decimal"/>
      <w:lvlText w:val="%1.%2.%3.%4.%5.%6.%7."/>
      <w:lvlJc w:val="left"/>
      <w:pPr>
        <w:ind w:left="6120" w:hanging="1800"/>
      </w:pPr>
    </w:lvl>
    <w:lvl w:ilvl="7">
      <w:start w:val="1"/>
      <w:numFmt w:val="decimal"/>
      <w:lvlText w:val="%1.%2.%3.%4.%5.%6.%7.%8."/>
      <w:lvlJc w:val="left"/>
      <w:pPr>
        <w:ind w:left="6840" w:hanging="1800"/>
      </w:pPr>
    </w:lvl>
    <w:lvl w:ilvl="8">
      <w:start w:val="1"/>
      <w:numFmt w:val="decimal"/>
      <w:lvlText w:val="%1.%2.%3.%4.%5.%6.%7.%8.%9."/>
      <w:lvlJc w:val="left"/>
      <w:pPr>
        <w:ind w:left="7920" w:hanging="2160"/>
      </w:pPr>
    </w:lvl>
  </w:abstractNum>
  <w:abstractNum w:abstractNumId="2">
    <w:nsid w:val="2E343615"/>
    <w:multiLevelType w:val="hybridMultilevel"/>
    <w:tmpl w:val="2482F2BA"/>
    <w:lvl w:ilvl="0" w:tplc="1FC08B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b w:val="0"/>
      </w:rPr>
    </w:lvl>
    <w:lvl w:ilvl="1" w:tplc="EBB8B75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80C9C5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281AE1D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DDBC322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77BA919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BDCA5F8C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0F348052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3488AFE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40D32269"/>
    <w:multiLevelType w:val="hybridMultilevel"/>
    <w:tmpl w:val="1D72170A"/>
    <w:lvl w:ilvl="0" w:tplc="CC28CA7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E5A7F6F"/>
    <w:multiLevelType w:val="multilevel"/>
    <w:tmpl w:val="F3CA33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>
    <w:nsid w:val="6F9D1D1A"/>
    <w:multiLevelType w:val="multilevel"/>
    <w:tmpl w:val="53CE94E4"/>
    <w:lvl w:ilvl="0">
      <w:start w:val="2"/>
      <w:numFmt w:val="decimal"/>
      <w:lvlText w:val="%1."/>
      <w:lvlJc w:val="left"/>
      <w:pPr>
        <w:ind w:left="450" w:hanging="450"/>
      </w:pPr>
      <w:rPr>
        <w:b w:val="0"/>
      </w:rPr>
    </w:lvl>
    <w:lvl w:ilvl="1">
      <w:start w:val="2"/>
      <w:numFmt w:val="decimal"/>
      <w:lvlText w:val="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E4DAB"/>
    <w:rsid w:val="00035AE7"/>
    <w:rsid w:val="00144C49"/>
    <w:rsid w:val="00203D30"/>
    <w:rsid w:val="00222E4C"/>
    <w:rsid w:val="0023209C"/>
    <w:rsid w:val="00270F93"/>
    <w:rsid w:val="002B0C54"/>
    <w:rsid w:val="002C578B"/>
    <w:rsid w:val="00327B83"/>
    <w:rsid w:val="0033348B"/>
    <w:rsid w:val="0035131D"/>
    <w:rsid w:val="003F2F13"/>
    <w:rsid w:val="004533AB"/>
    <w:rsid w:val="00472F4F"/>
    <w:rsid w:val="004D4C81"/>
    <w:rsid w:val="0050147E"/>
    <w:rsid w:val="005E50E7"/>
    <w:rsid w:val="00627839"/>
    <w:rsid w:val="006943F4"/>
    <w:rsid w:val="006C375C"/>
    <w:rsid w:val="006D4A6F"/>
    <w:rsid w:val="00716AA1"/>
    <w:rsid w:val="00773DF2"/>
    <w:rsid w:val="007E4DAB"/>
    <w:rsid w:val="00815759"/>
    <w:rsid w:val="00827BC3"/>
    <w:rsid w:val="008D66E0"/>
    <w:rsid w:val="008E28F8"/>
    <w:rsid w:val="008E4AEF"/>
    <w:rsid w:val="00944FF7"/>
    <w:rsid w:val="009B5500"/>
    <w:rsid w:val="00AB403E"/>
    <w:rsid w:val="00B242D8"/>
    <w:rsid w:val="00C179B7"/>
    <w:rsid w:val="00DC3EA9"/>
    <w:rsid w:val="00E21D92"/>
    <w:rsid w:val="00E57251"/>
    <w:rsid w:val="00EE2E53"/>
    <w:rsid w:val="00EF1A17"/>
    <w:rsid w:val="00F41F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D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E4DA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List Paragraph"/>
    <w:basedOn w:val="a"/>
    <w:uiPriority w:val="34"/>
    <w:qFormat/>
    <w:rsid w:val="007E4D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371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1</Pages>
  <Words>480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22</cp:revision>
  <cp:lastPrinted>2020-08-06T12:01:00Z</cp:lastPrinted>
  <dcterms:created xsi:type="dcterms:W3CDTF">2020-01-30T11:29:00Z</dcterms:created>
  <dcterms:modified xsi:type="dcterms:W3CDTF">2020-08-07T06:29:00Z</dcterms:modified>
</cp:coreProperties>
</file>