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66317B" w:rsidTr="001556F8">
        <w:tc>
          <w:tcPr>
            <w:tcW w:w="5070" w:type="dxa"/>
          </w:tcPr>
          <w:p w:rsidR="001012E2" w:rsidRPr="002B6F00" w:rsidRDefault="00C45985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  <w:bookmarkEnd w:id="0"/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5076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507600">
        <w:rPr>
          <w:sz w:val="28"/>
          <w:szCs w:val="28"/>
          <w:lang w:val="uk-UA"/>
        </w:rPr>
        <w:t xml:space="preserve"> </w:t>
      </w:r>
      <w:r w:rsidR="007425E9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03.07.2020 № </w:t>
      </w:r>
      <w:r w:rsidR="0066317B">
        <w:rPr>
          <w:sz w:val="28"/>
          <w:szCs w:val="28"/>
          <w:lang w:val="uk-UA"/>
        </w:rPr>
        <w:t>01-44/</w:t>
      </w:r>
      <w:r w:rsidR="007425E9">
        <w:rPr>
          <w:sz w:val="28"/>
          <w:szCs w:val="28"/>
          <w:lang w:val="uk-UA"/>
        </w:rPr>
        <w:t>477</w:t>
      </w:r>
      <w:r w:rsidR="000D016C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5076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68443B">
        <w:rPr>
          <w:sz w:val="28"/>
          <w:szCs w:val="28"/>
          <w:lang w:val="uk-UA"/>
        </w:rPr>
        <w:t>у</w:t>
      </w:r>
      <w:r w:rsidR="002A4BAE">
        <w:rPr>
          <w:sz w:val="28"/>
          <w:szCs w:val="28"/>
          <w:lang w:val="uk-UA"/>
        </w:rPr>
        <w:t xml:space="preserve">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704FA0">
        <w:rPr>
          <w:sz w:val="28"/>
          <w:szCs w:val="28"/>
          <w:lang w:val="uk-UA"/>
        </w:rPr>
        <w:t>662 005</w:t>
      </w:r>
      <w:r w:rsidR="00507600">
        <w:rPr>
          <w:sz w:val="28"/>
          <w:szCs w:val="28"/>
          <w:lang w:val="uk-UA"/>
        </w:rPr>
        <w:t xml:space="preserve"> грн</w:t>
      </w:r>
      <w:r w:rsidR="005E35DE">
        <w:rPr>
          <w:sz w:val="28"/>
          <w:szCs w:val="28"/>
          <w:lang w:val="uk-UA"/>
        </w:rPr>
        <w:t>;</w:t>
      </w:r>
    </w:p>
    <w:p w:rsidR="00507600" w:rsidRDefault="00743CB1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0911090 «Надання позашкільної освіти позашкільними закладами освіти, заходи із позашкільної роботи з дітьми» КЕКВ 2610 «Субсидії та поточні </w:t>
      </w:r>
      <w:r w:rsidR="00704FA0">
        <w:rPr>
          <w:sz w:val="28"/>
          <w:szCs w:val="28"/>
          <w:lang w:val="uk-UA"/>
        </w:rPr>
        <w:lastRenderedPageBreak/>
        <w:t>трансферти підприємствам (установам, організаціям)» на загальну суму 662 005 грн.</w:t>
      </w:r>
      <w:r w:rsidR="008013B5">
        <w:rPr>
          <w:sz w:val="28"/>
          <w:szCs w:val="28"/>
          <w:lang w:val="uk-UA"/>
        </w:rPr>
        <w:t xml:space="preserve"> </w:t>
      </w:r>
    </w:p>
    <w:p w:rsid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507600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комітету Кременчуцької міської</w:t>
      </w:r>
      <w:r w:rsidR="00507600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507600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7600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507600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507600">
        <w:rPr>
          <w:sz w:val="28"/>
          <w:szCs w:val="28"/>
          <w:lang w:val="uk-UA"/>
        </w:rPr>
        <w:t>5</w:t>
      </w:r>
      <w:r w:rsidR="0096210A" w:rsidRPr="00507600">
        <w:rPr>
          <w:sz w:val="28"/>
          <w:szCs w:val="28"/>
          <w:lang w:val="uk-UA"/>
        </w:rPr>
        <w:t>.</w:t>
      </w:r>
      <w:r w:rsidR="00530201" w:rsidRPr="00507600">
        <w:rPr>
          <w:sz w:val="28"/>
          <w:szCs w:val="28"/>
          <w:lang w:val="uk-UA"/>
        </w:rPr>
        <w:t xml:space="preserve"> </w:t>
      </w:r>
      <w:r w:rsidR="00704FA0" w:rsidRPr="00507600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507600">
        <w:rPr>
          <w:sz w:val="28"/>
          <w:szCs w:val="28"/>
          <w:lang w:val="uk-UA"/>
        </w:rPr>
        <w:t xml:space="preserve">Кременчуцької </w:t>
      </w:r>
      <w:r w:rsidR="00704FA0" w:rsidRPr="00507600">
        <w:rPr>
          <w:sz w:val="28"/>
          <w:szCs w:val="28"/>
          <w:lang w:val="uk-UA"/>
        </w:rPr>
        <w:t>міської ради</w:t>
      </w:r>
      <w:r w:rsidR="00507600">
        <w:rPr>
          <w:sz w:val="28"/>
          <w:szCs w:val="28"/>
          <w:lang w:val="uk-UA"/>
        </w:rPr>
        <w:t xml:space="preserve"> Полтавської області</w:t>
      </w:r>
      <w:r w:rsidR="00704FA0" w:rsidRPr="00507600">
        <w:rPr>
          <w:sz w:val="28"/>
          <w:szCs w:val="28"/>
          <w:lang w:val="uk-UA"/>
        </w:rPr>
        <w:t>.</w:t>
      </w:r>
    </w:p>
    <w:p w:rsidR="00D41322" w:rsidRPr="00507600" w:rsidRDefault="00507600" w:rsidP="00507600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507600" w:rsidP="00507600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>
        <w:rPr>
          <w:b/>
          <w:bCs/>
          <w:sz w:val="28"/>
          <w:szCs w:val="28"/>
          <w:lang w:val="uk-UA"/>
        </w:rPr>
        <w:t xml:space="preserve"> </w:t>
      </w:r>
      <w:r w:rsidR="006F36CC"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CD" w:rsidRDefault="00EB53CD">
      <w:r>
        <w:separator/>
      </w:r>
    </w:p>
  </w:endnote>
  <w:endnote w:type="continuationSeparator" w:id="0">
    <w:p w:rsidR="00EB53CD" w:rsidRDefault="00E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062AC5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062AC5" w:rsidRPr="006B4B97">
      <w:rPr>
        <w:rStyle w:val="a6"/>
        <w:sz w:val="20"/>
        <w:szCs w:val="20"/>
      </w:rPr>
      <w:fldChar w:fldCharType="separate"/>
    </w:r>
    <w:r w:rsidR="0066317B">
      <w:rPr>
        <w:rStyle w:val="a6"/>
        <w:noProof/>
        <w:sz w:val="20"/>
        <w:szCs w:val="20"/>
      </w:rPr>
      <w:t>2</w:t>
    </w:r>
    <w:r w:rsidR="00062AC5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CD" w:rsidRDefault="00EB53CD">
      <w:r>
        <w:separator/>
      </w:r>
    </w:p>
  </w:footnote>
  <w:footnote w:type="continuationSeparator" w:id="0">
    <w:p w:rsidR="00EB53CD" w:rsidRDefault="00EB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2AC5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016C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23E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C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600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0C13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17B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8443B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5E9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3D9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089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53CD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6A0F6"/>
  <w15:docId w15:val="{1427C389-EB4E-4AA4-B5A8-C04DB63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2</cp:revision>
  <cp:lastPrinted>2020-07-03T06:49:00Z</cp:lastPrinted>
  <dcterms:created xsi:type="dcterms:W3CDTF">2020-07-06T07:44:00Z</dcterms:created>
  <dcterms:modified xsi:type="dcterms:W3CDTF">2020-07-06T07:44:00Z</dcterms:modified>
</cp:coreProperties>
</file>