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CA" w:rsidRDefault="00BE52CA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BE52CA" w:rsidRDefault="00BE52C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52CA" w:rsidRDefault="00BE52C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52CA" w:rsidRDefault="00BE52C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52CA" w:rsidRDefault="00BE52C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52CA" w:rsidRDefault="00BE52C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52CA" w:rsidRDefault="00BE52C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52CA" w:rsidRDefault="00BE52C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52CA" w:rsidRDefault="00BE52C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52CA" w:rsidRPr="0017678B" w:rsidRDefault="00BE52C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BE52CA" w:rsidRDefault="00BE52C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BE52CA" w:rsidRDefault="00BE52CA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BE52CA" w:rsidRDefault="00BE52C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</w:t>
      </w:r>
    </w:p>
    <w:p w:rsidR="00BE52CA" w:rsidRDefault="00BE52C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детального плану території </w:t>
      </w:r>
    </w:p>
    <w:p w:rsidR="00BE52CA" w:rsidRDefault="00BE52CA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центральної частини міста Кременчука</w:t>
      </w:r>
    </w:p>
    <w:p w:rsidR="00BE52CA" w:rsidRPr="00E81F7F" w:rsidRDefault="00BE52CA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:rsidR="00BE52CA" w:rsidRDefault="00BE52CA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ru-RU"/>
        </w:rPr>
      </w:pPr>
    </w:p>
    <w:p w:rsidR="00BE52CA" w:rsidRDefault="00BE52CA" w:rsidP="00E3387F">
      <w:pPr>
        <w:shd w:val="clear" w:color="auto" w:fill="FFFFFF"/>
        <w:spacing w:line="100" w:lineRule="atLeast"/>
        <w:jc w:val="both"/>
        <w:rPr>
          <w:rFonts w:cs="Times New Roman"/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Робота «</w:t>
      </w:r>
      <w:r>
        <w:rPr>
          <w:sz w:val="28"/>
          <w:szCs w:val="28"/>
          <w:lang w:val="uk-UA"/>
        </w:rPr>
        <w:t>Внесення змін до детального плану території центральної частини міста Кременчука Полтавської області</w:t>
      </w:r>
      <w:r w:rsidRPr="00E3387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розроблена ФОП Кулініч К.О. на виконання рішення Кременчуцької міської ради</w:t>
      </w:r>
      <w:r w:rsidRPr="00F11E0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 12.12.2019 «</w:t>
      </w:r>
      <w:r w:rsidRPr="00E81F7F">
        <w:rPr>
          <w:sz w:val="28"/>
          <w:szCs w:val="28"/>
          <w:lang w:val="uk-UA"/>
        </w:rPr>
        <w:t>Про внесення змін до рішення Кременчуцької міської ради від 24 жовтня 2019 року «</w:t>
      </w:r>
      <w:r w:rsidRPr="00E81F7F">
        <w:rPr>
          <w:bCs/>
          <w:sz w:val="28"/>
          <w:szCs w:val="28"/>
          <w:lang w:val="uk-UA"/>
        </w:rPr>
        <w:t>Про початок роботи по розробці містобудівної документації міста Кременчука</w:t>
      </w:r>
      <w:r>
        <w:rPr>
          <w:sz w:val="28"/>
          <w:szCs w:val="28"/>
          <w:lang w:val="uk-UA"/>
        </w:rPr>
        <w:t>» та</w:t>
      </w:r>
      <w:r w:rsidRPr="00E3387F">
        <w:rPr>
          <w:sz w:val="28"/>
          <w:szCs w:val="28"/>
          <w:lang w:val="uk-UA"/>
        </w:rPr>
        <w:t xml:space="preserve"> є етапом реалізації генерального плану міста</w:t>
      </w:r>
      <w:r>
        <w:rPr>
          <w:sz w:val="28"/>
          <w:szCs w:val="28"/>
          <w:lang w:val="uk-UA"/>
        </w:rPr>
        <w:t>.</w:t>
      </w:r>
    </w:p>
    <w:p w:rsidR="00BE52CA" w:rsidRPr="00E3387F" w:rsidRDefault="00BE52CA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</w:t>
      </w:r>
      <w:r>
        <w:rPr>
          <w:sz w:val="28"/>
          <w:szCs w:val="28"/>
          <w:lang w:val="uk-UA"/>
        </w:rPr>
        <w:t>інтересів стосовно  цієї роботи</w:t>
      </w:r>
      <w:r w:rsidRPr="00E3387F">
        <w:rPr>
          <w:sz w:val="28"/>
          <w:szCs w:val="28"/>
          <w:lang w:val="uk-UA"/>
        </w:rPr>
        <w:t xml:space="preserve">  пропозицій від громадськості не надход</w:t>
      </w:r>
      <w:r>
        <w:rPr>
          <w:sz w:val="28"/>
          <w:szCs w:val="28"/>
          <w:lang w:val="uk-UA"/>
        </w:rPr>
        <w:t>ило,</w:t>
      </w:r>
      <w:r w:rsidRPr="00E3387F">
        <w:rPr>
          <w:sz w:val="28"/>
          <w:szCs w:val="28"/>
          <w:lang w:val="uk-UA"/>
        </w:rPr>
        <w:t xml:space="preserve"> керуючись</w:t>
      </w:r>
      <w:r>
        <w:rPr>
          <w:sz w:val="28"/>
          <w:szCs w:val="28"/>
          <w:lang w:val="uk-UA"/>
        </w:rPr>
        <w:t xml:space="preserve">  статтею 19 Закону України «Про регулювання містобудівної діяльності»,</w:t>
      </w:r>
      <w:r w:rsidRPr="00E3387F">
        <w:rPr>
          <w:sz w:val="28"/>
          <w:szCs w:val="28"/>
          <w:lang w:val="uk-UA"/>
        </w:rPr>
        <w:t xml:space="preserve">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BE52CA" w:rsidRPr="00CE7EC9" w:rsidRDefault="00BE52CA" w:rsidP="00CE7EC9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BE52CA" w:rsidRDefault="00BE52CA" w:rsidP="00420690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внесення змін до детального плану території центральної частини міста Кременчука Полтавської області.</w:t>
      </w:r>
    </w:p>
    <w:p w:rsidR="00BE52CA" w:rsidRPr="00CE300E" w:rsidRDefault="00BE52CA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Оприлюднити 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BE52CA" w:rsidRDefault="00BE52CA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BE52CA" w:rsidRDefault="00BE52CA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BE52CA" w:rsidRDefault="00BE52CA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BE52CA" w:rsidRPr="00C72233" w:rsidRDefault="00BE52CA" w:rsidP="00626EC6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 МАЛЕЦЬКИЙ</w:t>
      </w:r>
    </w:p>
    <w:p w:rsidR="00BE52CA" w:rsidRPr="00BD492B" w:rsidRDefault="00BE52CA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BE52CA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2CA" w:rsidRDefault="00BE52CA">
      <w:r>
        <w:separator/>
      </w:r>
    </w:p>
  </w:endnote>
  <w:endnote w:type="continuationSeparator" w:id="0">
    <w:p w:rsidR="00BE52CA" w:rsidRDefault="00BE5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2CA" w:rsidRPr="00AA2BB2" w:rsidRDefault="00BE52CA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BE52CA" w:rsidRDefault="00BE52CA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BE52CA" w:rsidRDefault="00BE52CA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BE52CA" w:rsidRDefault="00BE52CA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BE52CA" w:rsidRPr="00FD34E7" w:rsidRDefault="00BE52CA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BE52CA" w:rsidRDefault="00BE52CA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2CA" w:rsidRDefault="00BE52CA">
      <w:r>
        <w:separator/>
      </w:r>
    </w:p>
  </w:footnote>
  <w:footnote w:type="continuationSeparator" w:id="0">
    <w:p w:rsidR="00BE52CA" w:rsidRDefault="00BE52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563E3"/>
    <w:rsid w:val="000605B8"/>
    <w:rsid w:val="00062BF6"/>
    <w:rsid w:val="000B2977"/>
    <w:rsid w:val="000D41DC"/>
    <w:rsid w:val="000E33F9"/>
    <w:rsid w:val="000F4F89"/>
    <w:rsid w:val="00104467"/>
    <w:rsid w:val="00112ABB"/>
    <w:rsid w:val="00130AEE"/>
    <w:rsid w:val="0013227B"/>
    <w:rsid w:val="00134E4D"/>
    <w:rsid w:val="00136CBF"/>
    <w:rsid w:val="00163233"/>
    <w:rsid w:val="00174FF6"/>
    <w:rsid w:val="0017678B"/>
    <w:rsid w:val="0017744C"/>
    <w:rsid w:val="00191C7C"/>
    <w:rsid w:val="001B1F69"/>
    <w:rsid w:val="001C6542"/>
    <w:rsid w:val="001D4843"/>
    <w:rsid w:val="001F76FC"/>
    <w:rsid w:val="00202D20"/>
    <w:rsid w:val="002117EA"/>
    <w:rsid w:val="00214807"/>
    <w:rsid w:val="00236A34"/>
    <w:rsid w:val="002615B9"/>
    <w:rsid w:val="002A3CAB"/>
    <w:rsid w:val="002D0610"/>
    <w:rsid w:val="002E30EA"/>
    <w:rsid w:val="002E5E0C"/>
    <w:rsid w:val="002F4D97"/>
    <w:rsid w:val="00335745"/>
    <w:rsid w:val="00352D6D"/>
    <w:rsid w:val="0037658E"/>
    <w:rsid w:val="00392E70"/>
    <w:rsid w:val="003C3477"/>
    <w:rsid w:val="003D31EB"/>
    <w:rsid w:val="003D70D7"/>
    <w:rsid w:val="003D7A61"/>
    <w:rsid w:val="00420690"/>
    <w:rsid w:val="004374B1"/>
    <w:rsid w:val="00443588"/>
    <w:rsid w:val="00490E5F"/>
    <w:rsid w:val="004B5270"/>
    <w:rsid w:val="004B5EC8"/>
    <w:rsid w:val="004C1658"/>
    <w:rsid w:val="004C4AB0"/>
    <w:rsid w:val="005119AA"/>
    <w:rsid w:val="00524FE1"/>
    <w:rsid w:val="00541A8B"/>
    <w:rsid w:val="00563D85"/>
    <w:rsid w:val="005833EE"/>
    <w:rsid w:val="00591900"/>
    <w:rsid w:val="005B7645"/>
    <w:rsid w:val="00610E51"/>
    <w:rsid w:val="00611C59"/>
    <w:rsid w:val="00624821"/>
    <w:rsid w:val="00626EC6"/>
    <w:rsid w:val="00650C21"/>
    <w:rsid w:val="006529FF"/>
    <w:rsid w:val="00660CCC"/>
    <w:rsid w:val="00661A47"/>
    <w:rsid w:val="00664F53"/>
    <w:rsid w:val="00666B7A"/>
    <w:rsid w:val="006A430F"/>
    <w:rsid w:val="0070726D"/>
    <w:rsid w:val="007119E7"/>
    <w:rsid w:val="007168A3"/>
    <w:rsid w:val="00717F76"/>
    <w:rsid w:val="00725C44"/>
    <w:rsid w:val="007408B0"/>
    <w:rsid w:val="00774B62"/>
    <w:rsid w:val="00782CBB"/>
    <w:rsid w:val="007B28D6"/>
    <w:rsid w:val="007B4E6A"/>
    <w:rsid w:val="007E568C"/>
    <w:rsid w:val="00813A6F"/>
    <w:rsid w:val="0085277A"/>
    <w:rsid w:val="0086160E"/>
    <w:rsid w:val="008837FE"/>
    <w:rsid w:val="00897093"/>
    <w:rsid w:val="008C5927"/>
    <w:rsid w:val="008D3747"/>
    <w:rsid w:val="008D6D71"/>
    <w:rsid w:val="0090549C"/>
    <w:rsid w:val="009234B1"/>
    <w:rsid w:val="00925369"/>
    <w:rsid w:val="009515C0"/>
    <w:rsid w:val="00954290"/>
    <w:rsid w:val="00957CD9"/>
    <w:rsid w:val="00961732"/>
    <w:rsid w:val="00965CE0"/>
    <w:rsid w:val="009675E0"/>
    <w:rsid w:val="00980233"/>
    <w:rsid w:val="0098443F"/>
    <w:rsid w:val="009A6BEF"/>
    <w:rsid w:val="009C39CD"/>
    <w:rsid w:val="009C4964"/>
    <w:rsid w:val="009C6634"/>
    <w:rsid w:val="009D4C68"/>
    <w:rsid w:val="009E140C"/>
    <w:rsid w:val="009E4459"/>
    <w:rsid w:val="009F25AB"/>
    <w:rsid w:val="009F6339"/>
    <w:rsid w:val="009F768B"/>
    <w:rsid w:val="00A002A8"/>
    <w:rsid w:val="00A0760B"/>
    <w:rsid w:val="00A1540C"/>
    <w:rsid w:val="00A86306"/>
    <w:rsid w:val="00AA2BB2"/>
    <w:rsid w:val="00AA41A7"/>
    <w:rsid w:val="00AB23D9"/>
    <w:rsid w:val="00AB5ADD"/>
    <w:rsid w:val="00AD4830"/>
    <w:rsid w:val="00AE20E7"/>
    <w:rsid w:val="00AE21B2"/>
    <w:rsid w:val="00AE288C"/>
    <w:rsid w:val="00B14A6B"/>
    <w:rsid w:val="00B227C4"/>
    <w:rsid w:val="00B94645"/>
    <w:rsid w:val="00BB1BD2"/>
    <w:rsid w:val="00BB2B89"/>
    <w:rsid w:val="00BB5480"/>
    <w:rsid w:val="00BC3480"/>
    <w:rsid w:val="00BD492B"/>
    <w:rsid w:val="00BD5B22"/>
    <w:rsid w:val="00BE31C3"/>
    <w:rsid w:val="00BE52CA"/>
    <w:rsid w:val="00C02386"/>
    <w:rsid w:val="00C0297B"/>
    <w:rsid w:val="00C044E8"/>
    <w:rsid w:val="00C106E7"/>
    <w:rsid w:val="00C30AED"/>
    <w:rsid w:val="00C36E25"/>
    <w:rsid w:val="00C56EEC"/>
    <w:rsid w:val="00C66F49"/>
    <w:rsid w:val="00C7020E"/>
    <w:rsid w:val="00C72233"/>
    <w:rsid w:val="00C92414"/>
    <w:rsid w:val="00C96E4A"/>
    <w:rsid w:val="00CA048D"/>
    <w:rsid w:val="00CC0BB2"/>
    <w:rsid w:val="00CE2EBA"/>
    <w:rsid w:val="00CE300E"/>
    <w:rsid w:val="00CE66AF"/>
    <w:rsid w:val="00CE7EC9"/>
    <w:rsid w:val="00CF0D69"/>
    <w:rsid w:val="00CF18F5"/>
    <w:rsid w:val="00CF580D"/>
    <w:rsid w:val="00CF7A62"/>
    <w:rsid w:val="00D12F7E"/>
    <w:rsid w:val="00D23146"/>
    <w:rsid w:val="00D64119"/>
    <w:rsid w:val="00D91ECE"/>
    <w:rsid w:val="00DA6FF2"/>
    <w:rsid w:val="00DA759C"/>
    <w:rsid w:val="00E11D43"/>
    <w:rsid w:val="00E2020C"/>
    <w:rsid w:val="00E3387F"/>
    <w:rsid w:val="00E638D6"/>
    <w:rsid w:val="00E81F7F"/>
    <w:rsid w:val="00E93403"/>
    <w:rsid w:val="00E95060"/>
    <w:rsid w:val="00E9758C"/>
    <w:rsid w:val="00EC6CDA"/>
    <w:rsid w:val="00F11E02"/>
    <w:rsid w:val="00F2727E"/>
    <w:rsid w:val="00F30561"/>
    <w:rsid w:val="00F43086"/>
    <w:rsid w:val="00F45E09"/>
    <w:rsid w:val="00F5012B"/>
    <w:rsid w:val="00F56C5B"/>
    <w:rsid w:val="00F6369B"/>
    <w:rsid w:val="00F70714"/>
    <w:rsid w:val="00F77A4A"/>
    <w:rsid w:val="00F8544F"/>
    <w:rsid w:val="00FA7386"/>
    <w:rsid w:val="00FB54D9"/>
    <w:rsid w:val="00FC4153"/>
    <w:rsid w:val="00FD2477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187</Words>
  <Characters>1068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2</cp:revision>
  <cp:lastPrinted>2020-03-11T12:16:00Z</cp:lastPrinted>
  <dcterms:created xsi:type="dcterms:W3CDTF">2020-03-11T12:16:00Z</dcterms:created>
  <dcterms:modified xsi:type="dcterms:W3CDTF">2020-03-11T12:16:00Z</dcterms:modified>
</cp:coreProperties>
</file>