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4533AB" w:rsidRDefault="004533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Pr="00EE2E53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перерозподіл   бюджетних  асигнувань, затверджених в місцевому бюджеті м. Кременчука на  2020  рік  по  головному   розпоряднику  бюджетних  коштів   -  управлінню  молоді  та </w:t>
      </w:r>
    </w:p>
    <w:p w:rsidR="007E4DAB" w:rsidRDefault="007E4DAB" w:rsidP="007E4DAB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7E4DAB" w:rsidRDefault="007E4DAB" w:rsidP="007E4DAB">
      <w:pPr>
        <w:rPr>
          <w:sz w:val="28"/>
          <w:szCs w:val="28"/>
          <w:lang w:val="uk-UA"/>
        </w:rPr>
      </w:pPr>
    </w:p>
    <w:p w:rsidR="007E4DAB" w:rsidRDefault="007E4DAB" w:rsidP="007E4DAB">
      <w:pPr>
        <w:rPr>
          <w:sz w:val="16"/>
          <w:szCs w:val="16"/>
          <w:lang w:val="uk-UA"/>
        </w:rPr>
      </w:pPr>
    </w:p>
    <w:p w:rsidR="007E4DAB" w:rsidRDefault="0023209C" w:rsidP="007E4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 та в</w:t>
      </w:r>
      <w:r w:rsidR="003F2F13">
        <w:rPr>
          <w:sz w:val="28"/>
          <w:szCs w:val="28"/>
          <w:lang w:val="uk-UA"/>
        </w:rPr>
        <w:t>раховуючи клопотання комунального закладу фізичної культури і спорту «Міський футбольний клуб «Кремінь»</w:t>
      </w:r>
      <w:r w:rsidR="007E4DAB">
        <w:rPr>
          <w:sz w:val="28"/>
          <w:szCs w:val="28"/>
          <w:lang w:val="uk-UA"/>
        </w:rPr>
        <w:t>,  керуючись ст.ст. 23, 78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Бюджетного кодексу України,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ст. 28</w:t>
      </w:r>
      <w:r w:rsidR="007E4DAB">
        <w:rPr>
          <w:b/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7E4DAB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7E4DAB" w:rsidRDefault="007E4DAB" w:rsidP="007E4DAB">
      <w:pPr>
        <w:jc w:val="center"/>
        <w:rPr>
          <w:b/>
          <w:sz w:val="16"/>
          <w:szCs w:val="16"/>
        </w:rPr>
      </w:pPr>
    </w:p>
    <w:p w:rsidR="007E4DAB" w:rsidRPr="006C375C" w:rsidRDefault="007E4DAB" w:rsidP="007E4DAB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</w:t>
      </w:r>
      <w:r w:rsidR="006C375C">
        <w:rPr>
          <w:sz w:val="28"/>
          <w:szCs w:val="28"/>
          <w:lang w:val="uk-UA"/>
        </w:rPr>
        <w:t xml:space="preserve">одержувач </w:t>
      </w:r>
      <w:r w:rsidR="008E28F8">
        <w:rPr>
          <w:sz w:val="28"/>
          <w:szCs w:val="28"/>
          <w:lang w:val="uk-UA"/>
        </w:rPr>
        <w:t>– комунальний заклад фізичної культури і спорту «Міський футбольний клуб «Кремінь» (</w:t>
      </w:r>
      <w:proofErr w:type="spellStart"/>
      <w:r w:rsidR="008E28F8">
        <w:rPr>
          <w:sz w:val="28"/>
          <w:szCs w:val="28"/>
          <w:lang w:val="uk-UA"/>
        </w:rPr>
        <w:t>Недяк</w:t>
      </w:r>
      <w:proofErr w:type="spellEnd"/>
      <w:r w:rsidR="008E28F8">
        <w:rPr>
          <w:sz w:val="28"/>
          <w:szCs w:val="28"/>
          <w:lang w:val="uk-UA"/>
        </w:rPr>
        <w:t xml:space="preserve"> А.Д.)</w:t>
      </w:r>
      <w:r w:rsidR="006C375C">
        <w:rPr>
          <w:sz w:val="28"/>
          <w:szCs w:val="28"/>
          <w:lang w:val="uk-UA"/>
        </w:rPr>
        <w:t xml:space="preserve">,  </w:t>
      </w:r>
      <w:r w:rsidRPr="006C375C">
        <w:rPr>
          <w:sz w:val="28"/>
          <w:szCs w:val="28"/>
          <w:lang w:val="uk-UA"/>
        </w:rPr>
        <w:t>а саме:</w:t>
      </w:r>
    </w:p>
    <w:p w:rsidR="004D4C81" w:rsidRPr="005E50E7" w:rsidRDefault="0023209C" w:rsidP="004D4C8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 xml:space="preserve">Зменшити бюджетні асигнування </w:t>
      </w:r>
      <w:r w:rsidR="00EF1A17" w:rsidRPr="005E50E7">
        <w:rPr>
          <w:sz w:val="28"/>
          <w:szCs w:val="28"/>
          <w:lang w:val="uk-UA"/>
        </w:rPr>
        <w:t>загального</w:t>
      </w:r>
      <w:r w:rsidR="007E4DAB" w:rsidRPr="006C375C">
        <w:rPr>
          <w:b/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>фонду</w:t>
      </w:r>
      <w:r w:rsidR="007E4DAB" w:rsidRPr="005E50E7">
        <w:rPr>
          <w:sz w:val="28"/>
          <w:szCs w:val="28"/>
          <w:lang w:val="uk-UA"/>
        </w:rPr>
        <w:t xml:space="preserve"> </w:t>
      </w:r>
      <w:r w:rsidR="007E4DAB" w:rsidRPr="006C375C">
        <w:rPr>
          <w:sz w:val="28"/>
          <w:szCs w:val="28"/>
          <w:lang w:val="uk-UA"/>
        </w:rPr>
        <w:t xml:space="preserve">по </w:t>
      </w:r>
      <w:r w:rsidR="004533AB">
        <w:rPr>
          <w:sz w:val="28"/>
          <w:szCs w:val="28"/>
          <w:lang w:val="uk-UA"/>
        </w:rPr>
        <w:t xml:space="preserve">                      </w:t>
      </w:r>
      <w:r w:rsidR="007E4DAB" w:rsidRPr="006C375C">
        <w:rPr>
          <w:sz w:val="28"/>
          <w:szCs w:val="28"/>
          <w:lang w:val="uk-UA"/>
        </w:rPr>
        <w:t>КПКВКМБ 11150</w:t>
      </w:r>
      <w:r w:rsidR="007E4DAB" w:rsidRPr="005E50E7">
        <w:rPr>
          <w:sz w:val="28"/>
          <w:szCs w:val="28"/>
          <w:lang w:val="uk-UA"/>
        </w:rPr>
        <w:t>62</w:t>
      </w:r>
      <w:r w:rsidR="007E4DAB" w:rsidRPr="006C375C">
        <w:rPr>
          <w:sz w:val="28"/>
          <w:szCs w:val="28"/>
          <w:lang w:val="uk-UA"/>
        </w:rPr>
        <w:t xml:space="preserve"> «</w:t>
      </w:r>
      <w:r w:rsidR="007E4DAB" w:rsidRPr="005E50E7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="007E4DAB" w:rsidRPr="006C375C">
        <w:rPr>
          <w:sz w:val="28"/>
          <w:szCs w:val="28"/>
          <w:lang w:val="uk-UA"/>
        </w:rPr>
        <w:t xml:space="preserve">  К</w:t>
      </w:r>
      <w:r w:rsidR="007E4DAB" w:rsidRPr="005E50E7">
        <w:rPr>
          <w:sz w:val="28"/>
          <w:szCs w:val="28"/>
          <w:lang w:val="uk-UA"/>
        </w:rPr>
        <w:t>Е</w:t>
      </w:r>
      <w:r w:rsidR="007E4DAB" w:rsidRPr="006C375C">
        <w:rPr>
          <w:sz w:val="28"/>
          <w:szCs w:val="28"/>
          <w:lang w:val="uk-UA"/>
        </w:rPr>
        <w:t xml:space="preserve">КВ </w:t>
      </w:r>
      <w:r w:rsidR="00EF1A17" w:rsidRPr="005E50E7">
        <w:rPr>
          <w:sz w:val="28"/>
          <w:szCs w:val="28"/>
          <w:lang w:val="uk-UA"/>
        </w:rPr>
        <w:t>2610</w:t>
      </w:r>
      <w:r w:rsidR="007E4DAB" w:rsidRPr="006C375C">
        <w:rPr>
          <w:sz w:val="28"/>
          <w:szCs w:val="28"/>
          <w:lang w:val="uk-UA"/>
        </w:rPr>
        <w:t xml:space="preserve"> «</w:t>
      </w:r>
      <w:r w:rsidR="00EF1A17" w:rsidRPr="005E50E7">
        <w:rPr>
          <w:sz w:val="28"/>
          <w:szCs w:val="28"/>
          <w:lang w:val="uk-UA"/>
        </w:rPr>
        <w:t>Субсидії та поточні трансферти підприємствам (установам</w:t>
      </w:r>
      <w:r w:rsidR="004D4C81" w:rsidRPr="005E50E7">
        <w:rPr>
          <w:sz w:val="28"/>
          <w:szCs w:val="28"/>
          <w:lang w:val="uk-UA"/>
        </w:rPr>
        <w:t>, організаціям</w:t>
      </w:r>
      <w:r w:rsidR="004533AB">
        <w:rPr>
          <w:sz w:val="28"/>
          <w:szCs w:val="28"/>
          <w:lang w:val="uk-UA"/>
        </w:rPr>
        <w:t>)</w:t>
      </w:r>
      <w:r w:rsidR="007E4DAB" w:rsidRPr="006C375C">
        <w:rPr>
          <w:sz w:val="28"/>
          <w:szCs w:val="28"/>
          <w:lang w:val="uk-UA"/>
        </w:rPr>
        <w:t xml:space="preserve">» на суму </w:t>
      </w:r>
      <w:r w:rsidR="008E28F8">
        <w:rPr>
          <w:sz w:val="28"/>
          <w:szCs w:val="28"/>
          <w:lang w:val="uk-UA"/>
        </w:rPr>
        <w:t>622 678,00</w:t>
      </w:r>
      <w:r w:rsidR="007E4DAB" w:rsidRPr="006C375C">
        <w:rPr>
          <w:sz w:val="28"/>
          <w:szCs w:val="28"/>
          <w:lang w:val="uk-UA"/>
        </w:rPr>
        <w:t xml:space="preserve"> грн.</w:t>
      </w:r>
      <w:r w:rsidR="007E4DAB" w:rsidRPr="005E50E7">
        <w:rPr>
          <w:sz w:val="28"/>
          <w:szCs w:val="28"/>
          <w:lang w:val="uk-UA"/>
        </w:rPr>
        <w:t xml:space="preserve"> </w:t>
      </w:r>
    </w:p>
    <w:p w:rsidR="007E4DAB" w:rsidRDefault="0023209C" w:rsidP="007E4DAB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 xml:space="preserve">Збільшити бюджетні асигнування </w:t>
      </w:r>
      <w:r w:rsidR="00DC3EA9" w:rsidRPr="0023209C">
        <w:rPr>
          <w:sz w:val="28"/>
          <w:szCs w:val="28"/>
          <w:lang w:val="uk-UA"/>
        </w:rPr>
        <w:t>спеціального</w:t>
      </w:r>
      <w:r w:rsidR="007E4DAB" w:rsidRPr="0023209C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="00DC3EA9"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по КПКВКМБ 11150</w:t>
      </w:r>
      <w:r w:rsidR="00DC3EA9">
        <w:rPr>
          <w:sz w:val="28"/>
          <w:szCs w:val="28"/>
          <w:lang w:val="uk-UA"/>
        </w:rPr>
        <w:t>62</w:t>
      </w:r>
      <w:r w:rsidR="007E4DAB">
        <w:rPr>
          <w:sz w:val="28"/>
          <w:szCs w:val="28"/>
          <w:lang w:val="uk-UA"/>
        </w:rPr>
        <w:t xml:space="preserve"> «</w:t>
      </w:r>
      <w:r w:rsidR="00DC3EA9" w:rsidRPr="005E50E7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="007E4DAB">
        <w:rPr>
          <w:sz w:val="28"/>
          <w:szCs w:val="28"/>
          <w:lang w:val="uk-UA"/>
        </w:rPr>
        <w:t xml:space="preserve">» на суму </w:t>
      </w:r>
      <w:r w:rsidR="00DC3EA9">
        <w:rPr>
          <w:sz w:val="28"/>
          <w:szCs w:val="28"/>
          <w:lang w:val="uk-UA"/>
        </w:rPr>
        <w:t>287 678,00</w:t>
      </w:r>
      <w:r w:rsidR="007E4DAB">
        <w:rPr>
          <w:sz w:val="28"/>
          <w:szCs w:val="28"/>
          <w:lang w:val="uk-UA"/>
        </w:rPr>
        <w:t xml:space="preserve"> грн. КЕКВ </w:t>
      </w:r>
      <w:r w:rsidR="00DC3EA9">
        <w:rPr>
          <w:sz w:val="28"/>
          <w:szCs w:val="28"/>
          <w:lang w:val="uk-UA"/>
        </w:rPr>
        <w:t xml:space="preserve">3210 </w:t>
      </w:r>
      <w:r w:rsidR="00DC3EA9" w:rsidRPr="00DC3EA9">
        <w:rPr>
          <w:sz w:val="28"/>
          <w:szCs w:val="28"/>
          <w:lang w:val="uk-UA"/>
        </w:rPr>
        <w:t>«</w:t>
      </w:r>
      <w:r w:rsidR="00DC3EA9" w:rsidRPr="00DC3EA9">
        <w:rPr>
          <w:sz w:val="28"/>
          <w:szCs w:val="28"/>
          <w:shd w:val="clear" w:color="auto" w:fill="FFFFFF"/>
          <w:lang w:val="uk-UA"/>
        </w:rPr>
        <w:t>Капітальні трансферти підприємствам (установам, організаціям)»</w:t>
      </w:r>
      <w:r w:rsidR="00DC3EA9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DC3EA9">
        <w:rPr>
          <w:sz w:val="28"/>
          <w:szCs w:val="28"/>
          <w:lang w:val="uk-UA"/>
        </w:rPr>
        <w:t xml:space="preserve"> </w:t>
      </w:r>
      <w:r w:rsidR="007E4DAB">
        <w:rPr>
          <w:sz w:val="28"/>
          <w:szCs w:val="28"/>
          <w:lang w:val="uk-UA"/>
        </w:rPr>
        <w:t>для</w:t>
      </w:r>
      <w:r w:rsidR="00DC3EA9">
        <w:rPr>
          <w:sz w:val="28"/>
          <w:szCs w:val="28"/>
          <w:lang w:val="uk-UA"/>
        </w:rPr>
        <w:t xml:space="preserve"> проведення капітального ремонту футбольного поля  (підготовка подушки під штучне покриття) по вул.</w:t>
      </w:r>
      <w:r w:rsidR="003F2F13">
        <w:rPr>
          <w:sz w:val="28"/>
          <w:szCs w:val="28"/>
          <w:lang w:val="uk-UA"/>
        </w:rPr>
        <w:t xml:space="preserve"> </w:t>
      </w:r>
      <w:proofErr w:type="spellStart"/>
      <w:r w:rsidR="003F2F13">
        <w:rPr>
          <w:sz w:val="28"/>
          <w:szCs w:val="28"/>
          <w:lang w:val="uk-UA"/>
        </w:rPr>
        <w:t>Чкалова</w:t>
      </w:r>
      <w:proofErr w:type="spellEnd"/>
      <w:r w:rsidR="003F2F13">
        <w:rPr>
          <w:sz w:val="28"/>
          <w:szCs w:val="28"/>
          <w:lang w:val="uk-UA"/>
        </w:rPr>
        <w:t>,</w:t>
      </w:r>
      <w:r w:rsidR="00DC3EA9">
        <w:rPr>
          <w:sz w:val="28"/>
          <w:szCs w:val="28"/>
          <w:lang w:val="uk-UA"/>
        </w:rPr>
        <w:t xml:space="preserve"> 6-А</w:t>
      </w:r>
      <w:r w:rsidR="007E4DAB">
        <w:rPr>
          <w:sz w:val="28"/>
          <w:szCs w:val="28"/>
          <w:lang w:val="uk-UA"/>
        </w:rPr>
        <w:t xml:space="preserve">. </w:t>
      </w:r>
    </w:p>
    <w:p w:rsidR="003F2F13" w:rsidRPr="003F2F13" w:rsidRDefault="003F2F13" w:rsidP="003F2F13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3F2F13">
        <w:rPr>
          <w:lang w:val="uk-UA"/>
        </w:rPr>
        <w:t xml:space="preserve">________________________________________________________________________________   </w:t>
      </w:r>
    </w:p>
    <w:p w:rsidR="003F2F13" w:rsidRPr="005E50E7" w:rsidRDefault="003F2F13" w:rsidP="003F2F13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3F2F13" w:rsidRPr="005E50E7" w:rsidRDefault="003F2F13" w:rsidP="003F2F13">
      <w:pPr>
        <w:pStyle w:val="a4"/>
        <w:ind w:left="0"/>
        <w:jc w:val="center"/>
        <w:rPr>
          <w:b/>
          <w:sz w:val="16"/>
          <w:szCs w:val="16"/>
          <w:lang w:val="uk-UA"/>
        </w:rPr>
      </w:pPr>
    </w:p>
    <w:p w:rsidR="003F2F13" w:rsidRPr="005E50E7" w:rsidRDefault="003F2F13" w:rsidP="003F2F13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від _____________20_____   № ___________</w:t>
      </w:r>
    </w:p>
    <w:p w:rsidR="003F2F13" w:rsidRPr="005E50E7" w:rsidRDefault="003F2F13" w:rsidP="003F2F13">
      <w:pPr>
        <w:pStyle w:val="a4"/>
        <w:tabs>
          <w:tab w:val="left" w:pos="1134"/>
        </w:tabs>
        <w:ind w:left="0"/>
        <w:jc w:val="center"/>
        <w:rPr>
          <w:sz w:val="20"/>
          <w:szCs w:val="20"/>
          <w:lang w:val="uk-UA"/>
        </w:rPr>
      </w:pPr>
      <w:r w:rsidRPr="005E50E7">
        <w:rPr>
          <w:sz w:val="20"/>
          <w:szCs w:val="20"/>
          <w:lang w:val="uk-UA"/>
        </w:rPr>
        <w:t>Сторінка  1 з 2</w:t>
      </w:r>
    </w:p>
    <w:p w:rsidR="003F2F13" w:rsidRDefault="003F2F13" w:rsidP="003F2F1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3F2F13" w:rsidRPr="003F2F13" w:rsidRDefault="003F2F13" w:rsidP="003F2F13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DC3EA9" w:rsidRDefault="0023209C" w:rsidP="00DC3EA9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C3EA9">
        <w:rPr>
          <w:sz w:val="28"/>
          <w:szCs w:val="28"/>
          <w:lang w:val="uk-UA"/>
        </w:rPr>
        <w:t>Збільшити бюджетні асигнування спеціального фонду</w:t>
      </w:r>
      <w:r>
        <w:rPr>
          <w:sz w:val="28"/>
          <w:szCs w:val="28"/>
          <w:lang w:val="uk-UA"/>
        </w:rPr>
        <w:t xml:space="preserve"> (бюджет розвитку) </w:t>
      </w:r>
      <w:r w:rsidR="00DC3EA9">
        <w:rPr>
          <w:sz w:val="28"/>
          <w:szCs w:val="28"/>
          <w:lang w:val="uk-UA"/>
        </w:rPr>
        <w:t xml:space="preserve"> по  КПКВКМБ 1117325 «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Будівництво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споруд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,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установ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закладів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фізичної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культури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</w:t>
      </w:r>
      <w:proofErr w:type="spellStart"/>
      <w:r w:rsidR="00DC3EA9" w:rsidRPr="00DC3EA9">
        <w:rPr>
          <w:sz w:val="28"/>
          <w:szCs w:val="28"/>
          <w:shd w:val="clear" w:color="auto" w:fill="FFFFFF"/>
        </w:rPr>
        <w:t>і</w:t>
      </w:r>
      <w:proofErr w:type="spellEnd"/>
      <w:r w:rsidR="00DC3EA9" w:rsidRPr="00DC3EA9">
        <w:rPr>
          <w:sz w:val="28"/>
          <w:szCs w:val="28"/>
          <w:shd w:val="clear" w:color="auto" w:fill="FFFFFF"/>
        </w:rPr>
        <w:t xml:space="preserve"> спорту</w:t>
      </w:r>
      <w:r w:rsidR="00DC3EA9">
        <w:rPr>
          <w:sz w:val="28"/>
          <w:szCs w:val="28"/>
          <w:lang w:val="uk-UA"/>
        </w:rPr>
        <w:t xml:space="preserve">» на суму 335 000,00 грн.  КЕКВ 3210 </w:t>
      </w:r>
      <w:r w:rsidR="00DC3EA9" w:rsidRPr="00DC3EA9">
        <w:rPr>
          <w:sz w:val="28"/>
          <w:szCs w:val="28"/>
          <w:lang w:val="uk-UA"/>
        </w:rPr>
        <w:t>«</w:t>
      </w:r>
      <w:r w:rsidR="00DC3EA9" w:rsidRPr="00DC3EA9">
        <w:rPr>
          <w:sz w:val="28"/>
          <w:szCs w:val="28"/>
          <w:shd w:val="clear" w:color="auto" w:fill="FFFFFF"/>
          <w:lang w:val="uk-UA"/>
        </w:rPr>
        <w:t>Капітальні трансферти підприємствам (установам, організаціям)»</w:t>
      </w:r>
      <w:r w:rsidR="00DC3EA9">
        <w:rPr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DC3EA9">
        <w:rPr>
          <w:sz w:val="28"/>
          <w:szCs w:val="28"/>
          <w:lang w:val="uk-UA"/>
        </w:rPr>
        <w:t xml:space="preserve"> для  розробки </w:t>
      </w:r>
      <w:proofErr w:type="spellStart"/>
      <w:r w:rsidR="00DC3EA9">
        <w:rPr>
          <w:sz w:val="28"/>
          <w:szCs w:val="28"/>
          <w:lang w:val="uk-UA"/>
        </w:rPr>
        <w:t>проєктно-кошторисної</w:t>
      </w:r>
      <w:proofErr w:type="spellEnd"/>
      <w:r w:rsidR="00DC3EA9">
        <w:rPr>
          <w:sz w:val="28"/>
          <w:szCs w:val="28"/>
          <w:lang w:val="uk-UA"/>
        </w:rPr>
        <w:t xml:space="preserve"> документації на реконструкцію комунального стадіону по </w:t>
      </w:r>
      <w:r w:rsidR="003F2F13">
        <w:rPr>
          <w:sz w:val="28"/>
          <w:szCs w:val="28"/>
          <w:lang w:val="uk-UA"/>
        </w:rPr>
        <w:t xml:space="preserve">         </w:t>
      </w:r>
      <w:r w:rsidR="00DC3EA9">
        <w:rPr>
          <w:sz w:val="28"/>
          <w:szCs w:val="28"/>
          <w:lang w:val="uk-UA"/>
        </w:rPr>
        <w:t xml:space="preserve">вул. Гагаріна, 26-а у м. Кременчук Полтавської області. </w:t>
      </w:r>
    </w:p>
    <w:p w:rsidR="008E28F8" w:rsidRPr="0023209C" w:rsidRDefault="0023209C" w:rsidP="008E28F8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23209C">
        <w:rPr>
          <w:color w:val="000000" w:themeColor="text1"/>
          <w:sz w:val="28"/>
          <w:szCs w:val="28"/>
          <w:lang w:val="uk-UA"/>
        </w:rPr>
        <w:t>Збільшити</w:t>
      </w:r>
      <w:r w:rsidR="008E28F8" w:rsidRPr="0023209C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місцевого бюджету до спеціального фонду (бюджету розвитку) на суму </w:t>
      </w:r>
      <w:r w:rsidR="003F2F13" w:rsidRPr="0023209C">
        <w:rPr>
          <w:color w:val="000000" w:themeColor="text1"/>
          <w:sz w:val="28"/>
          <w:szCs w:val="28"/>
          <w:lang w:val="uk-UA"/>
        </w:rPr>
        <w:t>622 678</w:t>
      </w:r>
      <w:r w:rsidR="008E28F8" w:rsidRPr="0023209C">
        <w:rPr>
          <w:color w:val="000000" w:themeColor="text1"/>
          <w:sz w:val="28"/>
          <w:szCs w:val="28"/>
          <w:lang w:val="uk-UA"/>
        </w:rPr>
        <w:t>,00 грн.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F2F13">
        <w:rPr>
          <w:sz w:val="28"/>
          <w:szCs w:val="28"/>
          <w:lang w:val="uk-UA"/>
        </w:rPr>
        <w:t>Департаменту фінансів виконавчого комітету Кременчуцької міської</w:t>
      </w:r>
      <w:r>
        <w:rPr>
          <w:sz w:val="28"/>
          <w:szCs w:val="28"/>
          <w:lang w:val="uk-UA"/>
        </w:rPr>
        <w:t xml:space="preserve">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2020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6C375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бюджетн</w:t>
      </w:r>
      <w:r w:rsidR="006C375C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2020  рік.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8E28F8" w:rsidRDefault="008E28F8" w:rsidP="008E28F8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рішення на сесії Кременчуцької міської ради Полтавської області.</w:t>
      </w:r>
    </w:p>
    <w:p w:rsidR="007E4DAB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</w:t>
      </w:r>
      <w:r w:rsidR="005E50E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7E4DAB" w:rsidRDefault="007E4DAB" w:rsidP="007E4DAB">
      <w:pPr>
        <w:jc w:val="both"/>
        <w:rPr>
          <w:sz w:val="28"/>
          <w:szCs w:val="28"/>
        </w:rPr>
      </w:pPr>
    </w:p>
    <w:p w:rsidR="007E4DAB" w:rsidRDefault="007E4DAB" w:rsidP="004533A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7E4DAB" w:rsidTr="007E4DAB">
        <w:trPr>
          <w:trHeight w:val="300"/>
        </w:trPr>
        <w:tc>
          <w:tcPr>
            <w:tcW w:w="5688" w:type="dxa"/>
            <w:hideMark/>
          </w:tcPr>
          <w:p w:rsidR="007E4DAB" w:rsidRDefault="007E4DA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7E4DAB" w:rsidRDefault="007E4DA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7E4DAB" w:rsidRDefault="007E4DAB" w:rsidP="007E4DAB">
      <w:pPr>
        <w:rPr>
          <w:sz w:val="28"/>
          <w:szCs w:val="28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EF1A17" w:rsidRDefault="00EF1A17" w:rsidP="007E4DAB">
      <w:pPr>
        <w:jc w:val="both"/>
        <w:rPr>
          <w:sz w:val="28"/>
          <w:szCs w:val="28"/>
          <w:lang w:val="uk-UA"/>
        </w:rPr>
      </w:pPr>
    </w:p>
    <w:p w:rsidR="005E50E7" w:rsidRDefault="005E50E7" w:rsidP="007E4DAB">
      <w:pPr>
        <w:jc w:val="both"/>
        <w:rPr>
          <w:sz w:val="28"/>
          <w:szCs w:val="28"/>
          <w:lang w:val="uk-UA"/>
        </w:rPr>
      </w:pPr>
    </w:p>
    <w:p w:rsidR="00EF1A17" w:rsidRPr="00EF1A17" w:rsidRDefault="00EF1A17" w:rsidP="007E4DAB">
      <w:pPr>
        <w:jc w:val="both"/>
        <w:rPr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7E4DAB" w:rsidRDefault="007E4DAB" w:rsidP="007E4DAB">
      <w:pPr>
        <w:ind w:left="720"/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F1A17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7E4DAB" w:rsidSect="007E4DA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A7F6F"/>
    <w:multiLevelType w:val="multilevel"/>
    <w:tmpl w:val="F3CA3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DAB"/>
    <w:rsid w:val="00035AE7"/>
    <w:rsid w:val="00144C49"/>
    <w:rsid w:val="00222E4C"/>
    <w:rsid w:val="0023209C"/>
    <w:rsid w:val="002B0C54"/>
    <w:rsid w:val="002C578B"/>
    <w:rsid w:val="00327B83"/>
    <w:rsid w:val="0033348B"/>
    <w:rsid w:val="003C61D4"/>
    <w:rsid w:val="003F2F13"/>
    <w:rsid w:val="004533AB"/>
    <w:rsid w:val="004D4C81"/>
    <w:rsid w:val="0050147E"/>
    <w:rsid w:val="005E50E7"/>
    <w:rsid w:val="006B5706"/>
    <w:rsid w:val="006C375C"/>
    <w:rsid w:val="00716AA1"/>
    <w:rsid w:val="007E4DAB"/>
    <w:rsid w:val="00827BC3"/>
    <w:rsid w:val="008E28F8"/>
    <w:rsid w:val="008E4AEF"/>
    <w:rsid w:val="009B5500"/>
    <w:rsid w:val="00AB403E"/>
    <w:rsid w:val="00B242D8"/>
    <w:rsid w:val="00C179B7"/>
    <w:rsid w:val="00DC3EA9"/>
    <w:rsid w:val="00E57251"/>
    <w:rsid w:val="00EE2E53"/>
    <w:rsid w:val="00EF1A17"/>
    <w:rsid w:val="00F4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2020-02-03T14:02:00Z</cp:lastPrinted>
  <dcterms:created xsi:type="dcterms:W3CDTF">2020-01-30T11:29:00Z</dcterms:created>
  <dcterms:modified xsi:type="dcterms:W3CDTF">2020-02-04T06:49:00Z</dcterms:modified>
</cp:coreProperties>
</file>