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B0E" w:rsidRPr="00BF53EF" w:rsidRDefault="003C3B0E" w:rsidP="003C3B0E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ЗАТВЕРДЖЕНО</w:t>
      </w:r>
    </w:p>
    <w:p w:rsidR="003C3B0E" w:rsidRDefault="003C3B0E" w:rsidP="003C3B0E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 xml:space="preserve">Рішення виконавчого комітету Кременчуцької міської ради </w:t>
      </w:r>
    </w:p>
    <w:p w:rsidR="003C3B0E" w:rsidRPr="00BF53EF" w:rsidRDefault="003C3B0E" w:rsidP="003C3B0E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Полтавської області</w:t>
      </w:r>
    </w:p>
    <w:p w:rsidR="003C3B0E" w:rsidRPr="00BF53EF" w:rsidRDefault="003C3B0E" w:rsidP="003C3B0E">
      <w:pPr>
        <w:tabs>
          <w:tab w:val="left" w:pos="8280"/>
        </w:tabs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ab/>
      </w:r>
    </w:p>
    <w:p w:rsidR="003C3B0E" w:rsidRPr="00BF53EF" w:rsidRDefault="003C3B0E" w:rsidP="003C3B0E">
      <w:pPr>
        <w:jc w:val="center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АКТ</w:t>
      </w:r>
      <w:r w:rsidRPr="00BF53EF">
        <w:rPr>
          <w:rFonts w:ascii="Times New Roman" w:hAnsi="Times New Roman"/>
          <w:b/>
          <w:sz w:val="28"/>
          <w:szCs w:val="28"/>
        </w:rPr>
        <w:br/>
        <w:t>про списан</w:t>
      </w:r>
      <w:r>
        <w:rPr>
          <w:rFonts w:ascii="Times New Roman" w:hAnsi="Times New Roman"/>
          <w:b/>
          <w:sz w:val="28"/>
          <w:szCs w:val="28"/>
        </w:rPr>
        <w:t>ня багатоквартирного будинку № 140</w:t>
      </w:r>
    </w:p>
    <w:p w:rsidR="003C3B0E" w:rsidRPr="00BF53EF" w:rsidRDefault="003C3B0E" w:rsidP="003C3B0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вулиці Республіканській</w:t>
      </w:r>
      <w:r w:rsidRPr="00BF53EF">
        <w:rPr>
          <w:rFonts w:ascii="Times New Roman" w:hAnsi="Times New Roman"/>
          <w:b/>
          <w:sz w:val="28"/>
          <w:szCs w:val="28"/>
        </w:rPr>
        <w:t xml:space="preserve"> з балансу КГЖЕП «Автозаводське»</w:t>
      </w:r>
    </w:p>
    <w:p w:rsidR="003C3B0E" w:rsidRPr="0096145D" w:rsidRDefault="003C3B0E" w:rsidP="003C3B0E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/>
      </w:tblPr>
      <w:tblGrid>
        <w:gridCol w:w="5475"/>
        <w:gridCol w:w="4096"/>
      </w:tblGrid>
      <w:tr w:rsidR="003C3B0E" w:rsidRPr="00BF53EF" w:rsidTr="00B47046">
        <w:trPr>
          <w:trHeight w:val="637"/>
        </w:trPr>
        <w:tc>
          <w:tcPr>
            <w:tcW w:w="2860" w:type="pct"/>
          </w:tcPr>
          <w:p w:rsidR="003C3B0E" w:rsidRPr="00BF53EF" w:rsidRDefault="003C3B0E" w:rsidP="00B470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липня 2019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2140" w:type="pct"/>
          </w:tcPr>
          <w:p w:rsidR="003C3B0E" w:rsidRPr="00BF53EF" w:rsidRDefault="003C3B0E" w:rsidP="00B470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>м. Кременчук</w:t>
            </w:r>
          </w:p>
          <w:p w:rsidR="003C3B0E" w:rsidRPr="00BF53EF" w:rsidRDefault="003C3B0E" w:rsidP="00B470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C3B0E" w:rsidRDefault="003C3B0E" w:rsidP="003C3B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Комісія, с</w:t>
      </w:r>
      <w:r w:rsidRPr="00BF53EF">
        <w:rPr>
          <w:rFonts w:ascii="Times New Roman" w:hAnsi="Times New Roman"/>
          <w:sz w:val="24"/>
          <w:szCs w:val="24"/>
        </w:rPr>
        <w:t>творена згідно з Наказ</w:t>
      </w:r>
      <w:r>
        <w:rPr>
          <w:rFonts w:ascii="Times New Roman" w:hAnsi="Times New Roman"/>
          <w:sz w:val="24"/>
          <w:szCs w:val="24"/>
        </w:rPr>
        <w:t>ом КГЖЕП «Автозаводське»  від 02.07.2019 року за № 45</w:t>
      </w:r>
      <w:r w:rsidRPr="00BF53EF">
        <w:rPr>
          <w:rFonts w:ascii="Times New Roman" w:hAnsi="Times New Roman"/>
          <w:sz w:val="24"/>
          <w:szCs w:val="24"/>
        </w:rPr>
        <w:t xml:space="preserve">, </w:t>
      </w:r>
    </w:p>
    <w:p w:rsidR="003C3B0E" w:rsidRPr="00BF53EF" w:rsidRDefault="003C3B0E" w:rsidP="003C3B0E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складі:</w:t>
      </w:r>
    </w:p>
    <w:p w:rsidR="003C3B0E" w:rsidRPr="00BF53EF" w:rsidRDefault="003C3B0E" w:rsidP="003C3B0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u w:val="single"/>
          <w:lang w:eastAsia="en-US"/>
        </w:rPr>
      </w:pPr>
    </w:p>
    <w:p w:rsidR="003C3B0E" w:rsidRPr="00BF53EF" w:rsidRDefault="003C3B0E" w:rsidP="003C3B0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3C3B0E" w:rsidRDefault="003C3B0E" w:rsidP="003C3B0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Директор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ГЖЕП «Автозаводське» - 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3C3B0E" w:rsidRPr="00BF53EF" w:rsidRDefault="003C3B0E" w:rsidP="003C3B0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3C3B0E" w:rsidRPr="00BF53EF" w:rsidRDefault="003C3B0E" w:rsidP="003C3B0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/>
      </w:tblPr>
      <w:tblGrid>
        <w:gridCol w:w="10774"/>
        <w:gridCol w:w="310"/>
        <w:gridCol w:w="2512"/>
      </w:tblGrid>
      <w:tr w:rsidR="003C3B0E" w:rsidRPr="00BF53EF" w:rsidTr="00B47046">
        <w:tc>
          <w:tcPr>
            <w:tcW w:w="10774" w:type="dxa"/>
          </w:tcPr>
          <w:p w:rsidR="003C3B0E" w:rsidRPr="00BF53EF" w:rsidRDefault="003C3B0E" w:rsidP="00B470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 -  Волкова М.Ю.;</w:t>
            </w:r>
          </w:p>
        </w:tc>
        <w:tc>
          <w:tcPr>
            <w:tcW w:w="310" w:type="dxa"/>
          </w:tcPr>
          <w:p w:rsidR="003C3B0E" w:rsidRPr="00BF53EF" w:rsidRDefault="003C3B0E" w:rsidP="00B470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3C3B0E" w:rsidRPr="00BF53EF" w:rsidRDefault="003C3B0E" w:rsidP="00B470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C3B0E" w:rsidRPr="00BF53EF" w:rsidRDefault="003C3B0E" w:rsidP="003C3B0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за рухом комунального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майна Управління міського майна 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кої ради Полтавської області –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Галузинська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І.Є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3C3B0E" w:rsidRPr="00BF53EF" w:rsidRDefault="003C3B0E" w:rsidP="003C3B0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 Полтавської області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-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3C3B0E" w:rsidRPr="003C3B88" w:rsidRDefault="003C3B0E" w:rsidP="00C61131">
      <w:pPr>
        <w:ind w:left="-567" w:firstLine="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Головний інженер ТОВ  «Місто для людей Кременчук» -  Щербакова Н.В.;</w:t>
      </w:r>
    </w:p>
    <w:p w:rsidR="003C3B0E" w:rsidRPr="003C3B88" w:rsidRDefault="003C3B0E" w:rsidP="003C3B0E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ТОВ «Місто для  людей   Кременчук» -  </w:t>
      </w:r>
      <w:proofErr w:type="spellStart"/>
      <w:r w:rsidRPr="003C3B88">
        <w:rPr>
          <w:rFonts w:ascii="Times New Roman" w:hAnsi="Times New Roman"/>
          <w:color w:val="000000" w:themeColor="text1"/>
          <w:sz w:val="24"/>
          <w:szCs w:val="24"/>
        </w:rPr>
        <w:t>Вороновська</w:t>
      </w:r>
      <w:proofErr w:type="spellEnd"/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Л.В.;</w:t>
      </w:r>
    </w:p>
    <w:p w:rsidR="003C3B0E" w:rsidRPr="00BF53EF" w:rsidRDefault="003C3B0E" w:rsidP="003C3B0E">
      <w:pPr>
        <w:ind w:hanging="567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       Начальник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ї політики Департаменту ЖКГ 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кої ради Полтавської області –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3C3B0E" w:rsidRPr="00732C1E" w:rsidRDefault="003C3B0E" w:rsidP="003C3B0E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>ів багатоквартирного будинку № 140</w:t>
      </w:r>
      <w:r w:rsidRPr="00BF53EF">
        <w:rPr>
          <w:rFonts w:ascii="Times New Roman" w:hAnsi="Times New Roman"/>
          <w:bCs/>
          <w:sz w:val="24"/>
          <w:szCs w:val="24"/>
        </w:rPr>
        <w:t xml:space="preserve"> по вулиці </w:t>
      </w:r>
      <w:r>
        <w:rPr>
          <w:rFonts w:ascii="Times New Roman" w:hAnsi="Times New Roman"/>
          <w:bCs/>
          <w:sz w:val="24"/>
          <w:szCs w:val="24"/>
        </w:rPr>
        <w:t xml:space="preserve">Республіканській </w:t>
      </w:r>
      <w:r w:rsidRPr="00BF53EF">
        <w:rPr>
          <w:rFonts w:ascii="Times New Roman" w:hAnsi="Times New Roman"/>
          <w:bCs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>заява голови правління ОСББ «Республіканська, 140» від 26.06.2019 року) – Гладій Т.М</w:t>
      </w:r>
      <w:r w:rsidRPr="00BF53EF">
        <w:rPr>
          <w:rFonts w:ascii="Times New Roman" w:hAnsi="Times New Roman"/>
          <w:bCs/>
          <w:sz w:val="24"/>
          <w:szCs w:val="24"/>
        </w:rPr>
        <w:t>.</w:t>
      </w:r>
    </w:p>
    <w:p w:rsidR="003C3B0E" w:rsidRPr="00BF53EF" w:rsidRDefault="003C3B0E" w:rsidP="003C3B0E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склали цей акт про списання багатоквартирного будинку, що розміщений за адресою: </w:t>
      </w:r>
    </w:p>
    <w:p w:rsidR="003C3B0E" w:rsidRPr="00BF53EF" w:rsidRDefault="003C3B0E" w:rsidP="003C3B0E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Полтавська область, м. Кременчук, 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вул. Республіканська</w:t>
      </w:r>
      <w:r>
        <w:rPr>
          <w:rFonts w:ascii="Times New Roman" w:hAnsi="Times New Roman"/>
          <w:sz w:val="24"/>
          <w:szCs w:val="24"/>
        </w:rPr>
        <w:t>, буд. № 140</w:t>
      </w:r>
      <w:r w:rsidRPr="00BF53EF">
        <w:rPr>
          <w:rFonts w:ascii="Times New Roman" w:hAnsi="Times New Roman"/>
          <w:sz w:val="24"/>
          <w:szCs w:val="24"/>
        </w:rPr>
        <w:t xml:space="preserve"> з балансуКГЖЕП «Автозаводське», код ЄДРПОУ 25165297.</w:t>
      </w:r>
    </w:p>
    <w:p w:rsidR="003C3B0E" w:rsidRPr="00BF53EF" w:rsidRDefault="003C3B0E" w:rsidP="003C3B0E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3C3B0E" w:rsidRPr="00BF53EF" w:rsidRDefault="003C3B0E" w:rsidP="003C3B0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3C3B0E" w:rsidRPr="00BF53EF" w:rsidRDefault="003C3B0E" w:rsidP="003C3B0E">
      <w:pPr>
        <w:jc w:val="both"/>
        <w:rPr>
          <w:rFonts w:ascii="Times New Roman" w:hAnsi="Times New Roman"/>
          <w:b/>
          <w:sz w:val="24"/>
          <w:szCs w:val="24"/>
        </w:rPr>
      </w:pPr>
    </w:p>
    <w:p w:rsidR="003C3B0E" w:rsidRPr="00BF53EF" w:rsidRDefault="003C3B0E" w:rsidP="003C3B0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3C3B0E" w:rsidRPr="00BF53EF" w:rsidRDefault="003C3B0E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 експлуатацію – 1975</w:t>
      </w:r>
    </w:p>
    <w:p w:rsidR="003C3B0E" w:rsidRPr="00BF53EF" w:rsidRDefault="003C3B0E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 xml:space="preserve">Матеріали стін – </w:t>
      </w:r>
      <w:r w:rsidR="00B6236F">
        <w:rPr>
          <w:rFonts w:ascii="Times New Roman" w:hAnsi="Times New Roman"/>
          <w:sz w:val="24"/>
          <w:szCs w:val="24"/>
        </w:rPr>
        <w:t>керамзитобетон</w:t>
      </w:r>
    </w:p>
    <w:p w:rsidR="003C3B0E" w:rsidRPr="00BF53EF" w:rsidRDefault="003C3B0E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руберойд</w:t>
      </w:r>
      <w:r w:rsidRPr="00BF53EF">
        <w:rPr>
          <w:rFonts w:ascii="Times New Roman" w:hAnsi="Times New Roman"/>
          <w:sz w:val="24"/>
          <w:szCs w:val="24"/>
        </w:rPr>
        <w:t xml:space="preserve">; площа </w:t>
      </w:r>
      <w:r w:rsidR="00B6236F">
        <w:rPr>
          <w:rFonts w:ascii="Times New Roman" w:hAnsi="Times New Roman"/>
          <w:sz w:val="24"/>
          <w:szCs w:val="24"/>
        </w:rPr>
        <w:t>1151</w:t>
      </w:r>
      <w:r>
        <w:rPr>
          <w:rFonts w:ascii="Times New Roman" w:hAnsi="Times New Roman"/>
          <w:sz w:val="24"/>
          <w:szCs w:val="24"/>
        </w:rPr>
        <w:t>,0</w:t>
      </w:r>
      <w:r w:rsidRPr="00BF53EF">
        <w:rPr>
          <w:rFonts w:ascii="Times New Roman" w:hAnsi="Times New Roman"/>
          <w:sz w:val="24"/>
          <w:szCs w:val="24"/>
        </w:rPr>
        <w:t xml:space="preserve"> кв. м</w:t>
      </w:r>
    </w:p>
    <w:p w:rsidR="003C3B0E" w:rsidRPr="001177FF" w:rsidRDefault="003C3B0E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>Група капітальності – ІІ</w:t>
      </w:r>
    </w:p>
    <w:p w:rsidR="003C3B0E" w:rsidRPr="00BF53EF" w:rsidRDefault="00B6236F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9</w:t>
      </w:r>
    </w:p>
    <w:p w:rsidR="003C3B0E" w:rsidRPr="00BF53EF" w:rsidRDefault="003C3B0E" w:rsidP="003C3B0E">
      <w:pPr>
        <w:jc w:val="both"/>
        <w:rPr>
          <w:rFonts w:ascii="Times New Roman" w:hAnsi="Times New Roman"/>
          <w:b/>
          <w:sz w:val="24"/>
          <w:szCs w:val="24"/>
        </w:rPr>
      </w:pPr>
    </w:p>
    <w:p w:rsidR="003C3B0E" w:rsidRPr="00BF53EF" w:rsidRDefault="003C3B0E" w:rsidP="003C3B0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3C3B0E" w:rsidRPr="00C653EC" w:rsidRDefault="003C3B0E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717A86">
        <w:rPr>
          <w:rFonts w:ascii="Times New Roman" w:hAnsi="Times New Roman"/>
          <w:sz w:val="24"/>
          <w:szCs w:val="24"/>
          <w:lang w:val="ru-RU"/>
        </w:rPr>
        <w:t>8430,25</w:t>
      </w:r>
    </w:p>
    <w:p w:rsidR="003C3B0E" w:rsidRPr="00C60519" w:rsidRDefault="003C3B0E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C60519" w:rsidRPr="00C60519">
        <w:rPr>
          <w:rFonts w:ascii="Times New Roman" w:hAnsi="Times New Roman"/>
          <w:sz w:val="24"/>
          <w:szCs w:val="24"/>
          <w:lang w:val="ru-RU"/>
        </w:rPr>
        <w:t>4034</w:t>
      </w:r>
      <w:r w:rsidR="00C60519">
        <w:rPr>
          <w:rFonts w:ascii="Times New Roman" w:hAnsi="Times New Roman"/>
          <w:sz w:val="24"/>
          <w:szCs w:val="24"/>
        </w:rPr>
        <w:t>,2</w:t>
      </w:r>
    </w:p>
    <w:p w:rsidR="003C3B0E" w:rsidRPr="00C60519" w:rsidRDefault="00C60519" w:rsidP="003C3B0E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Загальна площа квартир –  </w:t>
      </w:r>
      <w:r w:rsidRPr="00C60519">
        <w:rPr>
          <w:rFonts w:ascii="Times New Roman" w:hAnsi="Times New Roman"/>
          <w:sz w:val="24"/>
          <w:szCs w:val="24"/>
          <w:lang w:val="ru-RU"/>
        </w:rPr>
        <w:t>7041</w:t>
      </w:r>
      <w:r>
        <w:rPr>
          <w:rFonts w:ascii="Times New Roman" w:hAnsi="Times New Roman"/>
          <w:sz w:val="24"/>
          <w:szCs w:val="24"/>
        </w:rPr>
        <w:t>,</w:t>
      </w:r>
      <w:r w:rsidRPr="00C60519">
        <w:rPr>
          <w:rFonts w:ascii="Times New Roman" w:hAnsi="Times New Roman"/>
          <w:sz w:val="24"/>
          <w:szCs w:val="24"/>
          <w:lang w:val="ru-RU"/>
        </w:rPr>
        <w:t>0</w:t>
      </w:r>
    </w:p>
    <w:p w:rsidR="003C3B0E" w:rsidRPr="00BF53EF" w:rsidRDefault="003C3B0E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Загальна п</w:t>
      </w:r>
      <w:r>
        <w:rPr>
          <w:rFonts w:ascii="Times New Roman" w:hAnsi="Times New Roman"/>
          <w:sz w:val="24"/>
          <w:szCs w:val="24"/>
        </w:rPr>
        <w:t>л</w:t>
      </w:r>
      <w:r w:rsidR="00B6236F">
        <w:rPr>
          <w:rFonts w:ascii="Times New Roman" w:hAnsi="Times New Roman"/>
          <w:sz w:val="24"/>
          <w:szCs w:val="24"/>
        </w:rPr>
        <w:t>оща нежитлових приміщень –  65,8</w:t>
      </w:r>
    </w:p>
    <w:p w:rsidR="003C3B0E" w:rsidRPr="00BF53EF" w:rsidRDefault="003C3B0E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lastRenderedPageBreak/>
        <w:t xml:space="preserve">Загальна площа допоміжних приміщень – </w:t>
      </w:r>
    </w:p>
    <w:p w:rsidR="003C3B0E" w:rsidRPr="00BF53EF" w:rsidRDefault="003C3B0E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3C3B0E" w:rsidRPr="00BF53EF" w:rsidRDefault="003C3B0E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сходові клітки – </w:t>
      </w:r>
    </w:p>
    <w:p w:rsidR="003C3B0E" w:rsidRPr="00BF53EF" w:rsidRDefault="003C3B0E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вестибюлі –  </w:t>
      </w:r>
      <w:r w:rsidRPr="00BF53EF">
        <w:rPr>
          <w:rFonts w:ascii="Times New Roman" w:hAnsi="Times New Roman"/>
          <w:sz w:val="24"/>
          <w:szCs w:val="24"/>
        </w:rPr>
        <w:tab/>
      </w:r>
      <w:r w:rsidRPr="00BF53EF">
        <w:rPr>
          <w:rFonts w:ascii="Times New Roman" w:hAnsi="Times New Roman"/>
          <w:sz w:val="24"/>
          <w:szCs w:val="24"/>
        </w:rPr>
        <w:tab/>
      </w:r>
    </w:p>
    <w:p w:rsidR="003C3B0E" w:rsidRPr="00BF53EF" w:rsidRDefault="003C3B0E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позаквартирні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коридори – </w:t>
      </w:r>
      <w:r w:rsidRPr="00BF53EF">
        <w:rPr>
          <w:rFonts w:ascii="Times New Roman" w:hAnsi="Times New Roman"/>
          <w:sz w:val="24"/>
          <w:szCs w:val="24"/>
        </w:rPr>
        <w:tab/>
      </w:r>
    </w:p>
    <w:p w:rsidR="003C3B0E" w:rsidRPr="00BF53EF" w:rsidRDefault="003C3B0E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колясочні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– </w:t>
      </w:r>
    </w:p>
    <w:p w:rsidR="003C3B0E" w:rsidRPr="00BF53EF" w:rsidRDefault="003C3B0E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комори – </w:t>
      </w:r>
    </w:p>
    <w:p w:rsidR="003C3B0E" w:rsidRPr="00BF53EF" w:rsidRDefault="003C3B0E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</w:p>
    <w:p w:rsidR="003C3B0E" w:rsidRPr="00BF53EF" w:rsidRDefault="003C3B0E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горища –</w:t>
      </w:r>
      <w:r>
        <w:rPr>
          <w:rFonts w:ascii="Times New Roman" w:hAnsi="Times New Roman"/>
          <w:sz w:val="24"/>
          <w:szCs w:val="24"/>
        </w:rPr>
        <w:tab/>
      </w:r>
    </w:p>
    <w:p w:rsidR="003C3B0E" w:rsidRPr="00BF53EF" w:rsidRDefault="003C3B0E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підвали – </w:t>
      </w:r>
    </w:p>
    <w:p w:rsidR="003C3B0E" w:rsidRPr="00BF53EF" w:rsidRDefault="003C3B0E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шахти і машин</w:t>
      </w:r>
      <w:r>
        <w:rPr>
          <w:rFonts w:ascii="Times New Roman" w:hAnsi="Times New Roman"/>
          <w:sz w:val="24"/>
          <w:szCs w:val="24"/>
        </w:rPr>
        <w:t xml:space="preserve">ні відділення ліфтів – </w:t>
      </w:r>
      <w:r w:rsidR="002D0867">
        <w:rPr>
          <w:rFonts w:ascii="Times New Roman" w:hAnsi="Times New Roman"/>
          <w:sz w:val="24"/>
          <w:szCs w:val="24"/>
        </w:rPr>
        <w:t>2</w:t>
      </w:r>
    </w:p>
    <w:p w:rsidR="003C3B0E" w:rsidRPr="00BF53EF" w:rsidRDefault="003C3B0E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інші технічні приміщення – </w:t>
      </w:r>
    </w:p>
    <w:p w:rsidR="003C3B0E" w:rsidRPr="00BF53EF" w:rsidRDefault="00B6236F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квартир у будинку – 143</w:t>
      </w:r>
    </w:p>
    <w:p w:rsidR="003C3B0E" w:rsidRPr="00BF53EF" w:rsidRDefault="003C3B0E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3C3B0E" w:rsidRPr="00BF53EF" w:rsidRDefault="003C3B0E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приватної форми власності - </w:t>
      </w:r>
    </w:p>
    <w:p w:rsidR="003C3B0E" w:rsidRPr="00BF53EF" w:rsidRDefault="003C3B0E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державної форми власності -</w:t>
      </w:r>
    </w:p>
    <w:p w:rsidR="003C3B0E" w:rsidRPr="00BF53EF" w:rsidRDefault="003C3B0E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комунальної форми власності - </w:t>
      </w:r>
    </w:p>
    <w:p w:rsidR="003C3B0E" w:rsidRPr="005A4B2C" w:rsidRDefault="003C3B0E" w:rsidP="003C3B0E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- </w:t>
      </w:r>
      <w:r w:rsidR="00B6236F">
        <w:rPr>
          <w:rFonts w:ascii="Times New Roman" w:hAnsi="Times New Roman"/>
          <w:sz w:val="24"/>
          <w:szCs w:val="24"/>
          <w:lang w:val="ru-RU"/>
        </w:rPr>
        <w:t>1</w:t>
      </w:r>
    </w:p>
    <w:p w:rsidR="003C3B0E" w:rsidRDefault="00B6236F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сходових кліток – 2</w:t>
      </w:r>
    </w:p>
    <w:p w:rsidR="00B6236F" w:rsidRDefault="00B6236F" w:rsidP="00B6236F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Одне нежитлове</w:t>
      </w:r>
      <w:r w:rsidRPr="00F813CD">
        <w:rPr>
          <w:rFonts w:ascii="Times New Roman" w:hAnsi="Times New Roman"/>
          <w:color w:val="333333"/>
          <w:sz w:val="24"/>
          <w:szCs w:val="24"/>
        </w:rPr>
        <w:t xml:space="preserve"> пр</w:t>
      </w:r>
      <w:r>
        <w:rPr>
          <w:rFonts w:ascii="Times New Roman" w:hAnsi="Times New Roman"/>
          <w:color w:val="333333"/>
          <w:sz w:val="24"/>
          <w:szCs w:val="24"/>
        </w:rPr>
        <w:t xml:space="preserve">иміщення загальною площею 65,8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кв.м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 залишає</w:t>
      </w:r>
      <w:r w:rsidRPr="00F813CD">
        <w:rPr>
          <w:rFonts w:ascii="Times New Roman" w:hAnsi="Times New Roman"/>
          <w:color w:val="333333"/>
          <w:sz w:val="24"/>
          <w:szCs w:val="24"/>
        </w:rPr>
        <w:t>ться комунальною          власністю територіальної громади м. Кременчука.</w:t>
      </w:r>
    </w:p>
    <w:p w:rsidR="003C3B0E" w:rsidRPr="00BF53EF" w:rsidRDefault="003C3B0E" w:rsidP="003C3B0E">
      <w:pPr>
        <w:jc w:val="both"/>
        <w:rPr>
          <w:rFonts w:ascii="Times New Roman" w:hAnsi="Times New Roman"/>
          <w:b/>
          <w:sz w:val="24"/>
          <w:szCs w:val="24"/>
        </w:rPr>
      </w:pPr>
    </w:p>
    <w:p w:rsidR="003C3B0E" w:rsidRPr="00BF53EF" w:rsidRDefault="003C3B0E" w:rsidP="003C3B0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3C3B0E" w:rsidRPr="00BF53EF" w:rsidRDefault="003C3B0E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BF53EF">
        <w:rPr>
          <w:rFonts w:ascii="Times New Roman" w:hAnsi="Times New Roman"/>
          <w:sz w:val="24"/>
          <w:szCs w:val="24"/>
        </w:rPr>
        <w:t>:</w:t>
      </w:r>
    </w:p>
    <w:p w:rsidR="003C3B0E" w:rsidRPr="00BF53EF" w:rsidRDefault="003C3B0E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</w:t>
      </w:r>
      <w:r w:rsidR="00B6236F">
        <w:rPr>
          <w:rFonts w:ascii="Times New Roman" w:hAnsi="Times New Roman"/>
          <w:sz w:val="24"/>
          <w:szCs w:val="24"/>
        </w:rPr>
        <w:t>ним постачанням холодної води 143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3C3B0E" w:rsidRPr="00BF53EF" w:rsidRDefault="00B6236F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водовідведенням 143</w:t>
      </w:r>
      <w:r w:rsidR="003C3B0E"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3C3B0E" w:rsidRPr="00BF53EF" w:rsidRDefault="003C3B0E" w:rsidP="003C3B0E">
      <w:pPr>
        <w:ind w:left="284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 опаленням/автономним теп</w:t>
      </w:r>
      <w:r w:rsidR="00B6236F">
        <w:rPr>
          <w:rFonts w:ascii="Times New Roman" w:hAnsi="Times New Roman"/>
          <w:sz w:val="24"/>
          <w:szCs w:val="24"/>
        </w:rPr>
        <w:t>лопостачанням 143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</w:t>
      </w:r>
      <w:r>
        <w:rPr>
          <w:rFonts w:ascii="Times New Roman" w:hAnsi="Times New Roman"/>
          <w:sz w:val="24"/>
          <w:szCs w:val="24"/>
        </w:rPr>
        <w:t>п</w:t>
      </w:r>
      <w:r w:rsidRPr="00BF53EF">
        <w:rPr>
          <w:rFonts w:ascii="Times New Roman" w:hAnsi="Times New Roman"/>
          <w:sz w:val="24"/>
          <w:szCs w:val="24"/>
        </w:rPr>
        <w:t>риміщень,</w:t>
      </w:r>
    </w:p>
    <w:p w:rsidR="003C3B0E" w:rsidRPr="00BF53EF" w:rsidRDefault="003C3B0E" w:rsidP="003C3B0E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індивідуальним  (</w:t>
      </w:r>
      <w:proofErr w:type="spellStart"/>
      <w:r w:rsidRPr="00BF53EF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)  теплопостачанням (опаленням та/або  гарячим                            водопостачанням) </w:t>
      </w:r>
      <w:r w:rsidR="00B6236F">
        <w:rPr>
          <w:rFonts w:ascii="Times New Roman" w:hAnsi="Times New Roman"/>
          <w:sz w:val="24"/>
          <w:szCs w:val="24"/>
        </w:rPr>
        <w:t>143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3C3B0E" w:rsidRPr="00BF53EF" w:rsidRDefault="003C3B0E" w:rsidP="003C3B0E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централізованим/авт</w:t>
      </w:r>
      <w:r w:rsidR="00B6236F">
        <w:rPr>
          <w:rFonts w:ascii="Times New Roman" w:hAnsi="Times New Roman"/>
          <w:sz w:val="24"/>
          <w:szCs w:val="24"/>
        </w:rPr>
        <w:t xml:space="preserve">ономним гарячим водопостачанням 143 </w:t>
      </w:r>
      <w:r>
        <w:rPr>
          <w:rFonts w:ascii="Times New Roman" w:hAnsi="Times New Roman"/>
          <w:sz w:val="24"/>
          <w:szCs w:val="24"/>
        </w:rPr>
        <w:t xml:space="preserve">квартир/нежитлових </w:t>
      </w:r>
      <w:r w:rsidRPr="00BF53EF">
        <w:rPr>
          <w:rFonts w:ascii="Times New Roman" w:hAnsi="Times New Roman"/>
          <w:sz w:val="24"/>
          <w:szCs w:val="24"/>
        </w:rPr>
        <w:t>приміщень,</w:t>
      </w:r>
    </w:p>
    <w:p w:rsidR="003C3B0E" w:rsidRPr="00BF53EF" w:rsidRDefault="00B6236F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електроосвітленням 143</w:t>
      </w:r>
      <w:r w:rsidR="003C3B0E"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3C3B0E" w:rsidRPr="00BF53EF" w:rsidRDefault="00B6236F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газопостачанням 143</w:t>
      </w:r>
      <w:r w:rsidR="003C3B0E"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3C3B0E" w:rsidRPr="00BF53EF" w:rsidRDefault="003C3B0E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стаціонарними електроплитами 0 квартир,</w:t>
      </w:r>
    </w:p>
    <w:p w:rsidR="003C3B0E" w:rsidRPr="00BF53EF" w:rsidRDefault="00B6236F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газовими плитами 143</w:t>
      </w:r>
      <w:r w:rsidR="003C3B0E" w:rsidRPr="00BF53EF">
        <w:rPr>
          <w:rFonts w:ascii="Times New Roman" w:hAnsi="Times New Roman"/>
          <w:sz w:val="24"/>
          <w:szCs w:val="24"/>
        </w:rPr>
        <w:t xml:space="preserve"> квартир,</w:t>
      </w:r>
    </w:p>
    <w:p w:rsidR="003C3B0E" w:rsidRPr="00BF53EF" w:rsidRDefault="003C3B0E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</w:t>
      </w:r>
      <w:r w:rsidR="00B6236F">
        <w:rPr>
          <w:rFonts w:ascii="Times New Roman" w:hAnsi="Times New Roman"/>
          <w:sz w:val="24"/>
          <w:szCs w:val="24"/>
        </w:rPr>
        <w:t>фтами 2</w:t>
      </w:r>
      <w:r w:rsidRPr="00BF53EF">
        <w:rPr>
          <w:rFonts w:ascii="Times New Roman" w:hAnsi="Times New Roman"/>
          <w:sz w:val="24"/>
          <w:szCs w:val="24"/>
        </w:rPr>
        <w:t xml:space="preserve"> одиниць,</w:t>
      </w:r>
    </w:p>
    <w:p w:rsidR="003C3B0E" w:rsidRPr="00BF53EF" w:rsidRDefault="003C3B0E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сміттєпроводами 0 одиниць,</w:t>
      </w:r>
    </w:p>
    <w:p w:rsidR="003C3B0E" w:rsidRPr="00BF53EF" w:rsidRDefault="003C3B0E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зам</w:t>
      </w:r>
      <w:r w:rsidR="00B6236F">
        <w:rPr>
          <w:rFonts w:ascii="Times New Roman" w:hAnsi="Times New Roman"/>
          <w:sz w:val="24"/>
          <w:szCs w:val="24"/>
        </w:rPr>
        <w:t>ково-переговорними пристроями 2 під’їзди</w:t>
      </w:r>
      <w:r w:rsidRPr="00BF53EF">
        <w:rPr>
          <w:rFonts w:ascii="Times New Roman" w:hAnsi="Times New Roman"/>
          <w:sz w:val="24"/>
          <w:szCs w:val="24"/>
        </w:rPr>
        <w:t>.</w:t>
      </w:r>
    </w:p>
    <w:p w:rsidR="003C3B0E" w:rsidRPr="00BF53EF" w:rsidRDefault="003C3B0E" w:rsidP="003C3B0E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3C3B0E" w:rsidRPr="00BF53EF" w:rsidRDefault="003C3B0E" w:rsidP="003C3B0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3C3B0E" w:rsidRPr="00BF53EF" w:rsidRDefault="003C3B0E" w:rsidP="003C3B0E">
      <w:pPr>
        <w:ind w:left="284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BF53EF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="006F6ADC">
        <w:rPr>
          <w:rFonts w:ascii="Times New Roman" w:hAnsi="Times New Roman"/>
          <w:sz w:val="24"/>
          <w:szCs w:val="24"/>
        </w:rPr>
        <w:t xml:space="preserve"> інвентарний № 10329</w:t>
      </w:r>
      <w:r w:rsidR="006F6ADC" w:rsidRPr="006F6ADC">
        <w:rPr>
          <w:rFonts w:ascii="Times New Roman" w:hAnsi="Times New Roman"/>
          <w:sz w:val="24"/>
          <w:szCs w:val="24"/>
          <w:lang w:val="ru-RU"/>
        </w:rPr>
        <w:t>8</w:t>
      </w:r>
      <w:r w:rsidR="00A54D3D">
        <w:rPr>
          <w:rFonts w:ascii="Times New Roman" w:hAnsi="Times New Roman"/>
          <w:sz w:val="24"/>
          <w:szCs w:val="24"/>
          <w:lang w:val="ru-RU"/>
        </w:rPr>
        <w:t xml:space="preserve">–  </w:t>
      </w:r>
      <w:r w:rsidR="00A54D3D" w:rsidRPr="00A54D3D">
        <w:rPr>
          <w:rFonts w:ascii="Times New Roman" w:hAnsi="Times New Roman"/>
          <w:sz w:val="24"/>
          <w:szCs w:val="24"/>
          <w:lang w:val="ru-RU"/>
        </w:rPr>
        <w:t>25552833</w:t>
      </w:r>
      <w:r w:rsidR="00A54D3D">
        <w:rPr>
          <w:rFonts w:ascii="Times New Roman" w:hAnsi="Times New Roman"/>
          <w:sz w:val="24"/>
          <w:szCs w:val="24"/>
        </w:rPr>
        <w:t>,06</w:t>
      </w:r>
      <w:r w:rsidRPr="00BF53EF">
        <w:rPr>
          <w:rFonts w:ascii="Times New Roman" w:hAnsi="Times New Roman"/>
          <w:sz w:val="24"/>
          <w:szCs w:val="24"/>
        </w:rPr>
        <w:t>грн.</w:t>
      </w:r>
    </w:p>
    <w:p w:rsidR="003C3B0E" w:rsidRPr="00BF53EF" w:rsidRDefault="003C3B0E" w:rsidP="003C3B0E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Знос (амортизація) будинку (на перше число місяця, в якому здійснюється списання будинк</w:t>
      </w:r>
      <w:r w:rsidR="006F6ADC">
        <w:rPr>
          <w:rFonts w:ascii="Times New Roman" w:hAnsi="Times New Roman"/>
          <w:sz w:val="24"/>
          <w:szCs w:val="24"/>
        </w:rPr>
        <w:t xml:space="preserve">у з </w:t>
      </w:r>
      <w:r w:rsidR="00A54D3D">
        <w:rPr>
          <w:rFonts w:ascii="Times New Roman" w:hAnsi="Times New Roman"/>
          <w:sz w:val="24"/>
          <w:szCs w:val="24"/>
        </w:rPr>
        <w:t>балансу) станом на 01.07</w:t>
      </w:r>
      <w:r>
        <w:rPr>
          <w:rFonts w:ascii="Times New Roman" w:hAnsi="Times New Roman"/>
          <w:sz w:val="24"/>
          <w:szCs w:val="24"/>
        </w:rPr>
        <w:t xml:space="preserve">.2019 року становить – </w:t>
      </w:r>
      <w:r w:rsidR="00A54D3D">
        <w:rPr>
          <w:rFonts w:ascii="Times New Roman" w:hAnsi="Times New Roman"/>
          <w:sz w:val="24"/>
          <w:szCs w:val="24"/>
        </w:rPr>
        <w:t>22769719,88</w:t>
      </w:r>
      <w:r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3C3B0E" w:rsidRPr="00BF53EF" w:rsidRDefault="003C3B0E" w:rsidP="003C3B0E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Залишкова вартість </w:t>
      </w:r>
      <w:r w:rsidRPr="00BF53EF">
        <w:rPr>
          <w:rFonts w:ascii="Times New Roman" w:hAnsi="Times New Roman"/>
          <w:sz w:val="24"/>
          <w:szCs w:val="24"/>
        </w:rPr>
        <w:t>багатоквартирного будинку</w:t>
      </w:r>
      <w:r w:rsidR="00A54D3D">
        <w:rPr>
          <w:rFonts w:ascii="Times New Roman" w:hAnsi="Times New Roman"/>
          <w:sz w:val="24"/>
          <w:szCs w:val="24"/>
        </w:rPr>
        <w:t xml:space="preserve"> – 2783113,18</w:t>
      </w:r>
      <w:r>
        <w:rPr>
          <w:rFonts w:ascii="Times New Roman" w:hAnsi="Times New Roman"/>
          <w:sz w:val="24"/>
          <w:szCs w:val="24"/>
        </w:rPr>
        <w:t xml:space="preserve"> грн.</w:t>
      </w:r>
    </w:p>
    <w:p w:rsidR="003C3B0E" w:rsidRPr="00BF53EF" w:rsidRDefault="003C3B0E" w:rsidP="003C3B0E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3C3B0E" w:rsidRPr="00BF53EF" w:rsidRDefault="003C3B0E" w:rsidP="003C3B0E">
      <w:pPr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  <w:r w:rsidRPr="00BF53EF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3C3B0E" w:rsidRPr="00BF53EF" w:rsidRDefault="003C3B0E" w:rsidP="003C3B0E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Елементи благоустрою на прибудинковій території:</w:t>
      </w:r>
    </w:p>
    <w:p w:rsidR="003C3B0E" w:rsidRPr="00BF53EF" w:rsidRDefault="003C3B0E" w:rsidP="003C3B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Лавочки (4</w:t>
      </w:r>
      <w:r w:rsidRPr="00BF53EF">
        <w:rPr>
          <w:rFonts w:ascii="Times New Roman" w:hAnsi="Times New Roman" w:cs="Times New Roman"/>
          <w:sz w:val="24"/>
          <w:szCs w:val="24"/>
          <w:lang w:val="uk-UA"/>
        </w:rPr>
        <w:t>шт);</w:t>
      </w:r>
    </w:p>
    <w:p w:rsidR="003C3B0E" w:rsidRPr="003C15BA" w:rsidRDefault="00E85382" w:rsidP="003C3B0E">
      <w:pPr>
        <w:pStyle w:val="a3"/>
        <w:numPr>
          <w:ilvl w:val="0"/>
          <w:numId w:val="1"/>
        </w:numPr>
        <w:ind w:left="284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Урна (2</w:t>
      </w:r>
      <w:r w:rsidR="003C3B0E">
        <w:rPr>
          <w:rFonts w:ascii="Times New Roman" w:hAnsi="Times New Roman" w:cs="Times New Roman"/>
          <w:sz w:val="24"/>
          <w:szCs w:val="24"/>
          <w:lang w:val="uk-UA"/>
        </w:rPr>
        <w:t>шт);</w:t>
      </w:r>
    </w:p>
    <w:p w:rsidR="003C3B0E" w:rsidRPr="00E85382" w:rsidRDefault="003C3B0E" w:rsidP="003C3B0E">
      <w:pPr>
        <w:pStyle w:val="a3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М</w:t>
      </w:r>
      <w:proofErr w:type="spellStart"/>
      <w:r>
        <w:rPr>
          <w:rFonts w:ascii="Times New Roman" w:hAnsi="Times New Roman"/>
          <w:sz w:val="24"/>
          <w:szCs w:val="24"/>
        </w:rPr>
        <w:t>айданчик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для су</w:t>
      </w:r>
      <w:r>
        <w:rPr>
          <w:rFonts w:ascii="Times New Roman" w:hAnsi="Times New Roman"/>
          <w:sz w:val="24"/>
          <w:szCs w:val="24"/>
        </w:rPr>
        <w:t xml:space="preserve">шки </w:t>
      </w:r>
      <w:proofErr w:type="spellStart"/>
      <w:r>
        <w:rPr>
          <w:rFonts w:ascii="Times New Roman" w:hAnsi="Times New Roman"/>
          <w:sz w:val="24"/>
          <w:szCs w:val="24"/>
        </w:rPr>
        <w:t>білизни</w:t>
      </w:r>
      <w:proofErr w:type="spellEnd"/>
      <w:r w:rsidR="00E85382">
        <w:rPr>
          <w:rFonts w:ascii="Times New Roman" w:hAnsi="Times New Roman"/>
          <w:sz w:val="24"/>
          <w:szCs w:val="24"/>
          <w:lang w:val="uk-UA"/>
        </w:rPr>
        <w:t xml:space="preserve"> (1 </w:t>
      </w:r>
      <w:proofErr w:type="spellStart"/>
      <w:r w:rsidR="00E85382">
        <w:rPr>
          <w:rFonts w:ascii="Times New Roman" w:hAnsi="Times New Roman"/>
          <w:sz w:val="24"/>
          <w:szCs w:val="24"/>
          <w:lang w:val="uk-UA"/>
        </w:rPr>
        <w:t>шт</w:t>
      </w:r>
      <w:proofErr w:type="spellEnd"/>
      <w:r w:rsidR="00E85382">
        <w:rPr>
          <w:rFonts w:ascii="Times New Roman" w:hAnsi="Times New Roman"/>
          <w:sz w:val="24"/>
          <w:szCs w:val="24"/>
          <w:lang w:val="uk-UA"/>
        </w:rPr>
        <w:t>);</w:t>
      </w:r>
    </w:p>
    <w:p w:rsidR="00E85382" w:rsidRPr="004004BC" w:rsidRDefault="00E85382" w:rsidP="00E85382">
      <w:pPr>
        <w:pStyle w:val="a3"/>
        <w:numPr>
          <w:ilvl w:val="0"/>
          <w:numId w:val="1"/>
        </w:numPr>
        <w:ind w:left="284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Дитячий </w:t>
      </w:r>
      <w:proofErr w:type="spellStart"/>
      <w:r w:rsidRPr="002E3453">
        <w:rPr>
          <w:rFonts w:ascii="Times New Roman" w:hAnsi="Times New Roman" w:cs="Times New Roman"/>
          <w:sz w:val="24"/>
          <w:szCs w:val="24"/>
        </w:rPr>
        <w:t>майданчик</w:t>
      </w:r>
      <w:proofErr w:type="spellEnd"/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>з наступними елементами</w:t>
      </w:r>
      <w:proofErr w:type="gramStart"/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>:</w:t>
      </w:r>
      <w:r w:rsidRPr="005C2298">
        <w:rPr>
          <w:rFonts w:ascii="Times New Roman" w:hAnsi="Times New Roman"/>
          <w:sz w:val="24"/>
          <w:szCs w:val="24"/>
          <w:lang w:val="uk-UA"/>
        </w:rPr>
        <w:t>(</w:t>
      </w:r>
      <w:proofErr w:type="gramEnd"/>
      <w:r>
        <w:rPr>
          <w:rFonts w:ascii="Times New Roman" w:hAnsi="Times New Roman"/>
          <w:sz w:val="24"/>
          <w:szCs w:val="24"/>
          <w:lang w:val="uk-UA"/>
        </w:rPr>
        <w:t>пісочниця</w:t>
      </w:r>
      <w:r w:rsidR="00985E5D">
        <w:rPr>
          <w:rFonts w:ascii="Times New Roman" w:hAnsi="Times New Roman"/>
          <w:sz w:val="24"/>
          <w:szCs w:val="24"/>
          <w:lang w:val="uk-UA"/>
        </w:rPr>
        <w:t xml:space="preserve"> – 1</w:t>
      </w:r>
      <w:r>
        <w:rPr>
          <w:rFonts w:ascii="Times New Roman" w:hAnsi="Times New Roman"/>
          <w:sz w:val="24"/>
          <w:szCs w:val="24"/>
          <w:lang w:val="uk-UA"/>
        </w:rPr>
        <w:t>шт;</w:t>
      </w:r>
      <w:r w:rsidR="00985E5D">
        <w:rPr>
          <w:rFonts w:ascii="Times New Roman" w:hAnsi="Times New Roman" w:cs="Times New Roman"/>
          <w:color w:val="333333"/>
          <w:sz w:val="24"/>
          <w:szCs w:val="24"/>
          <w:lang w:val="uk-UA"/>
        </w:rPr>
        <w:t>гімнастична драбина - 4</w:t>
      </w:r>
      <w:r w:rsidRPr="005C2298">
        <w:rPr>
          <w:rFonts w:ascii="Times New Roman" w:hAnsi="Times New Roman" w:cs="Times New Roman"/>
          <w:color w:val="333333"/>
          <w:sz w:val="24"/>
          <w:szCs w:val="24"/>
          <w:lang w:val="uk-UA"/>
        </w:rPr>
        <w:t>шт</w:t>
      </w:r>
      <w:r w:rsidR="00985E5D">
        <w:rPr>
          <w:rFonts w:ascii="Times New Roman" w:hAnsi="Times New Roman" w:cs="Times New Roman"/>
          <w:color w:val="333333"/>
          <w:sz w:val="24"/>
          <w:szCs w:val="24"/>
          <w:lang w:val="uk-UA"/>
        </w:rPr>
        <w:t>; балансир</w:t>
      </w:r>
      <w:r w:rsidR="00985E5D">
        <w:rPr>
          <w:rFonts w:ascii="Times New Roman" w:hAnsi="Times New Roman"/>
          <w:sz w:val="24"/>
          <w:szCs w:val="24"/>
          <w:lang w:val="uk-UA"/>
        </w:rPr>
        <w:t xml:space="preserve"> – 1 </w:t>
      </w:r>
      <w:proofErr w:type="spellStart"/>
      <w:r w:rsidR="00985E5D">
        <w:rPr>
          <w:rFonts w:ascii="Times New Roman" w:hAnsi="Times New Roman"/>
          <w:sz w:val="24"/>
          <w:szCs w:val="24"/>
          <w:lang w:val="uk-UA"/>
        </w:rPr>
        <w:t>шт</w:t>
      </w:r>
      <w:proofErr w:type="spellEnd"/>
      <w:r w:rsidR="00985E5D">
        <w:rPr>
          <w:rFonts w:ascii="Times New Roman" w:hAnsi="Times New Roman"/>
          <w:sz w:val="24"/>
          <w:szCs w:val="24"/>
          <w:lang w:val="uk-UA"/>
        </w:rPr>
        <w:t xml:space="preserve">; гірка – 1 </w:t>
      </w:r>
      <w:proofErr w:type="spellStart"/>
      <w:r w:rsidR="00985E5D">
        <w:rPr>
          <w:rFonts w:ascii="Times New Roman" w:hAnsi="Times New Roman"/>
          <w:sz w:val="24"/>
          <w:szCs w:val="24"/>
          <w:lang w:val="uk-UA"/>
        </w:rPr>
        <w:t>шт</w:t>
      </w:r>
      <w:proofErr w:type="spellEnd"/>
      <w:r w:rsidR="00985E5D">
        <w:rPr>
          <w:rFonts w:ascii="Times New Roman" w:hAnsi="Times New Roman"/>
          <w:sz w:val="24"/>
          <w:szCs w:val="24"/>
          <w:lang w:val="uk-UA"/>
        </w:rPr>
        <w:t xml:space="preserve">; </w:t>
      </w:r>
      <w:r w:rsidR="00C60519">
        <w:rPr>
          <w:rFonts w:ascii="Times New Roman" w:hAnsi="Times New Roman"/>
          <w:sz w:val="24"/>
          <w:szCs w:val="24"/>
          <w:lang w:val="uk-UA"/>
        </w:rPr>
        <w:t xml:space="preserve">лавочки – 2 </w:t>
      </w:r>
      <w:proofErr w:type="spellStart"/>
      <w:r w:rsidR="00C60519">
        <w:rPr>
          <w:rFonts w:ascii="Times New Roman" w:hAnsi="Times New Roman"/>
          <w:sz w:val="24"/>
          <w:szCs w:val="24"/>
          <w:lang w:val="uk-UA"/>
        </w:rPr>
        <w:t>шт</w:t>
      </w:r>
      <w:proofErr w:type="spellEnd"/>
      <w:r w:rsidR="00C60519">
        <w:rPr>
          <w:rFonts w:ascii="Times New Roman" w:hAnsi="Times New Roman"/>
          <w:sz w:val="24"/>
          <w:szCs w:val="24"/>
          <w:lang w:val="uk-UA"/>
        </w:rPr>
        <w:t xml:space="preserve">; 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кораблик – 1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>шт</w:t>
      </w:r>
      <w:proofErr w:type="spellEnd"/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>).</w:t>
      </w:r>
    </w:p>
    <w:p w:rsidR="00135EAF" w:rsidRDefault="003C3B0E" w:rsidP="00135EA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04BC">
        <w:rPr>
          <w:rFonts w:ascii="Times New Roman" w:hAnsi="Times New Roman" w:cs="Times New Roman"/>
          <w:sz w:val="24"/>
          <w:szCs w:val="24"/>
        </w:rPr>
        <w:t xml:space="preserve">На момент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писаннябагатоквартирн</w:t>
      </w:r>
      <w:r>
        <w:rPr>
          <w:rFonts w:ascii="Times New Roman" w:hAnsi="Times New Roman" w:cs="Times New Roman"/>
          <w:sz w:val="24"/>
          <w:szCs w:val="24"/>
          <w:lang w:val="uk-UA"/>
        </w:rPr>
        <w:t>ого</w:t>
      </w:r>
      <w:r>
        <w:rPr>
          <w:rFonts w:ascii="Times New Roman" w:hAnsi="Times New Roman" w:cs="Times New Roman"/>
          <w:sz w:val="24"/>
          <w:szCs w:val="24"/>
        </w:rPr>
        <w:t>будин</w:t>
      </w:r>
      <w:r>
        <w:rPr>
          <w:rFonts w:ascii="Times New Roman" w:hAnsi="Times New Roman" w:cs="Times New Roman"/>
          <w:sz w:val="24"/>
          <w:szCs w:val="24"/>
          <w:lang w:val="uk-UA"/>
        </w:rPr>
        <w:t>ку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адресою:</w:t>
      </w:r>
      <w:r w:rsidRPr="004004BC">
        <w:rPr>
          <w:rFonts w:ascii="Times New Roman" w:eastAsia="Calibri" w:hAnsi="Times New Roman" w:cs="Times New Roman"/>
          <w:kern w:val="36"/>
          <w:sz w:val="24"/>
          <w:szCs w:val="24"/>
          <w:lang w:eastAsia="en-US"/>
        </w:rPr>
        <w:t>вул</w:t>
      </w:r>
      <w:proofErr w:type="spellEnd"/>
      <w:r w:rsidRPr="004004BC">
        <w:rPr>
          <w:rFonts w:ascii="Times New Roman" w:eastAsia="Calibri" w:hAnsi="Times New Roman" w:cs="Times New Roman"/>
          <w:kern w:val="36"/>
          <w:sz w:val="24"/>
          <w:szCs w:val="24"/>
          <w:lang w:eastAsia="en-US"/>
        </w:rPr>
        <w:t xml:space="preserve">. </w:t>
      </w:r>
      <w:r>
        <w:rPr>
          <w:rFonts w:ascii="Times New Roman" w:eastAsia="Calibri" w:hAnsi="Times New Roman"/>
          <w:kern w:val="36"/>
          <w:sz w:val="24"/>
          <w:szCs w:val="24"/>
          <w:lang w:val="uk-UA" w:eastAsia="en-US"/>
        </w:rPr>
        <w:t>Республіканська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,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985E5D">
        <w:rPr>
          <w:rFonts w:ascii="Times New Roman" w:hAnsi="Times New Roman" w:cs="Times New Roman"/>
          <w:sz w:val="24"/>
          <w:szCs w:val="24"/>
          <w:lang w:val="uk-UA"/>
        </w:rPr>
        <w:t>140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комісієюбулозафіксованонаступніпорушення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правил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утриманняжилихбудинків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прибудинковоїтериторії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наказом Державного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комітетуУкраїни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питаньжитлово-комунальногогосподарства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№ 76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17.05.2005 року):</w:t>
      </w:r>
    </w:p>
    <w:p w:rsidR="00135EAF" w:rsidRDefault="00135EAF" w:rsidP="00135EA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135EAF">
        <w:rPr>
          <w:rFonts w:ascii="Times New Roman" w:hAnsi="Times New Roman" w:cs="Times New Roman"/>
          <w:sz w:val="24"/>
          <w:szCs w:val="24"/>
          <w:lang w:val="uk-UA"/>
        </w:rPr>
        <w:t>Каналізаційні  мережі холодного та гарячого водо</w:t>
      </w:r>
      <w:r w:rsidR="00F91BD6">
        <w:rPr>
          <w:rFonts w:ascii="Times New Roman" w:hAnsi="Times New Roman" w:cs="Times New Roman"/>
          <w:sz w:val="24"/>
          <w:szCs w:val="24"/>
          <w:lang w:val="uk-UA"/>
        </w:rPr>
        <w:t>постачання знаходяться в незадовіль</w:t>
      </w:r>
      <w:r w:rsidRPr="00135EAF">
        <w:rPr>
          <w:rFonts w:ascii="Times New Roman" w:hAnsi="Times New Roman" w:cs="Times New Roman"/>
          <w:sz w:val="24"/>
          <w:szCs w:val="24"/>
          <w:lang w:val="uk-UA"/>
        </w:rPr>
        <w:t>ному стані, п</w:t>
      </w:r>
      <w:r>
        <w:rPr>
          <w:rFonts w:ascii="Times New Roman" w:hAnsi="Times New Roman" w:cs="Times New Roman"/>
          <w:sz w:val="24"/>
          <w:szCs w:val="24"/>
          <w:lang w:val="uk-UA"/>
        </w:rPr>
        <w:t>отребують капітального ремонту.</w:t>
      </w:r>
    </w:p>
    <w:p w:rsidR="00135EAF" w:rsidRDefault="00135EAF" w:rsidP="00135EA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Pr="00135EAF">
        <w:rPr>
          <w:rFonts w:ascii="Times New Roman" w:hAnsi="Times New Roman" w:cs="Times New Roman"/>
          <w:sz w:val="24"/>
          <w:szCs w:val="24"/>
          <w:lang w:val="uk-UA"/>
        </w:rPr>
        <w:t>Система опалення потребує виконання наладки:- кв.№№ 1</w:t>
      </w:r>
      <w:r w:rsidR="00F91BD6">
        <w:rPr>
          <w:rFonts w:ascii="Times New Roman" w:hAnsi="Times New Roman" w:cs="Times New Roman"/>
          <w:sz w:val="24"/>
          <w:szCs w:val="24"/>
          <w:lang w:val="uk-UA"/>
        </w:rPr>
        <w:t>,9,17, 2, 10,18 (</w:t>
      </w:r>
      <w:proofErr w:type="spellStart"/>
      <w:r w:rsidR="00F91BD6">
        <w:rPr>
          <w:rFonts w:ascii="Times New Roman" w:hAnsi="Times New Roman" w:cs="Times New Roman"/>
          <w:sz w:val="24"/>
          <w:szCs w:val="24"/>
          <w:lang w:val="uk-UA"/>
        </w:rPr>
        <w:t>запитка</w:t>
      </w:r>
      <w:proofErr w:type="spellEnd"/>
      <w:r w:rsidR="00F91BD6">
        <w:rPr>
          <w:rFonts w:ascii="Times New Roman" w:hAnsi="Times New Roman" w:cs="Times New Roman"/>
          <w:sz w:val="24"/>
          <w:szCs w:val="24"/>
          <w:lang w:val="uk-UA"/>
        </w:rPr>
        <w:t xml:space="preserve"> знизу)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r w:rsidR="00F91BD6">
        <w:rPr>
          <w:rFonts w:ascii="Times New Roman" w:hAnsi="Times New Roman" w:cs="Times New Roman"/>
          <w:sz w:val="24"/>
          <w:szCs w:val="24"/>
          <w:lang w:val="uk-UA"/>
        </w:rPr>
        <w:t>- кв. №№ 3,11,27 (ледве теплі)</w:t>
      </w:r>
      <w:r w:rsidRPr="00135EAF">
        <w:rPr>
          <w:rFonts w:ascii="Times New Roman" w:hAnsi="Times New Roman" w:cs="Times New Roman"/>
          <w:sz w:val="24"/>
          <w:szCs w:val="24"/>
          <w:lang w:val="uk-UA"/>
        </w:rPr>
        <w:t>;- кв.№№17,46,54 (</w:t>
      </w:r>
      <w:r w:rsidR="00F91BD6">
        <w:rPr>
          <w:rFonts w:ascii="Times New Roman" w:hAnsi="Times New Roman" w:cs="Times New Roman"/>
          <w:sz w:val="24"/>
          <w:szCs w:val="24"/>
          <w:lang w:val="uk-UA"/>
        </w:rPr>
        <w:t>полотенце сушарки ледве теплі)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r w:rsidRPr="00135EAF">
        <w:rPr>
          <w:rFonts w:ascii="Times New Roman" w:hAnsi="Times New Roman" w:cs="Times New Roman"/>
          <w:sz w:val="24"/>
          <w:szCs w:val="24"/>
          <w:lang w:val="uk-UA"/>
        </w:rPr>
        <w:t>- відсутня ізоляція мережі опалення та технічному поверсі.</w:t>
      </w:r>
    </w:p>
    <w:p w:rsidR="00135EAF" w:rsidRDefault="00135EAF" w:rsidP="00135EA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="00F91BD6">
        <w:rPr>
          <w:rFonts w:ascii="Times New Roman" w:hAnsi="Times New Roman" w:cs="Times New Roman"/>
          <w:sz w:val="24"/>
          <w:szCs w:val="24"/>
          <w:lang w:val="uk-UA"/>
        </w:rPr>
        <w:t xml:space="preserve">Зовнішні </w:t>
      </w:r>
      <w:proofErr w:type="spellStart"/>
      <w:r w:rsidR="00F91BD6">
        <w:rPr>
          <w:rFonts w:ascii="Times New Roman" w:hAnsi="Times New Roman" w:cs="Times New Roman"/>
          <w:sz w:val="24"/>
          <w:szCs w:val="24"/>
          <w:lang w:val="uk-UA"/>
        </w:rPr>
        <w:t>між</w:t>
      </w:r>
      <w:r w:rsidRPr="00135EAF">
        <w:rPr>
          <w:rFonts w:ascii="Times New Roman" w:hAnsi="Times New Roman" w:cs="Times New Roman"/>
          <w:sz w:val="24"/>
          <w:szCs w:val="24"/>
          <w:lang w:val="uk-UA"/>
        </w:rPr>
        <w:t>панельні</w:t>
      </w:r>
      <w:proofErr w:type="spellEnd"/>
      <w:r w:rsidRPr="00135EAF">
        <w:rPr>
          <w:rFonts w:ascii="Times New Roman" w:hAnsi="Times New Roman" w:cs="Times New Roman"/>
          <w:sz w:val="24"/>
          <w:szCs w:val="24"/>
          <w:lang w:val="uk-UA"/>
        </w:rPr>
        <w:t xml:space="preserve"> стики будинку потребують герметизації </w:t>
      </w:r>
      <w:proofErr w:type="spellStart"/>
      <w:r w:rsidRPr="00135EAF">
        <w:rPr>
          <w:rFonts w:ascii="Times New Roman" w:hAnsi="Times New Roman" w:cs="Times New Roman"/>
          <w:sz w:val="24"/>
          <w:szCs w:val="24"/>
          <w:lang w:val="uk-UA"/>
        </w:rPr>
        <w:t>торцьових</w:t>
      </w:r>
      <w:proofErr w:type="spellEnd"/>
      <w:r w:rsidRPr="00135EAF">
        <w:rPr>
          <w:rFonts w:ascii="Times New Roman" w:hAnsi="Times New Roman" w:cs="Times New Roman"/>
          <w:sz w:val="24"/>
          <w:szCs w:val="24"/>
          <w:lang w:val="uk-UA"/>
        </w:rPr>
        <w:t xml:space="preserve"> стін  кв. № № 110, 62,70.</w:t>
      </w:r>
    </w:p>
    <w:p w:rsidR="00135EAF" w:rsidRDefault="00135EAF" w:rsidP="00135EA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4.</w:t>
      </w:r>
      <w:r w:rsidRPr="00135EAF">
        <w:rPr>
          <w:rFonts w:ascii="Times New Roman" w:hAnsi="Times New Roman" w:cs="Times New Roman"/>
          <w:sz w:val="24"/>
          <w:szCs w:val="24"/>
          <w:lang w:val="uk-UA"/>
        </w:rPr>
        <w:t xml:space="preserve"> Покрівля будинку та стан парапетів в незадовільному стані.</w:t>
      </w:r>
    </w:p>
    <w:p w:rsidR="00135EAF" w:rsidRDefault="00135EAF" w:rsidP="00135EA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135EAF">
        <w:rPr>
          <w:rFonts w:ascii="Times New Roman" w:hAnsi="Times New Roman" w:cs="Times New Roman"/>
          <w:sz w:val="24"/>
          <w:szCs w:val="24"/>
          <w:lang w:val="uk-UA"/>
        </w:rPr>
        <w:t>Покрівлі козирків входу в під</w:t>
      </w:r>
      <w:r w:rsidRPr="00135EAF">
        <w:rPr>
          <w:rFonts w:ascii="Times New Roman" w:hAnsi="Times New Roman" w:cs="Times New Roman"/>
          <w:sz w:val="24"/>
          <w:szCs w:val="24"/>
        </w:rPr>
        <w:t>`</w:t>
      </w:r>
      <w:r w:rsidRPr="00135EAF">
        <w:rPr>
          <w:rFonts w:ascii="Times New Roman" w:hAnsi="Times New Roman" w:cs="Times New Roman"/>
          <w:sz w:val="24"/>
          <w:szCs w:val="24"/>
          <w:lang w:val="uk-UA"/>
        </w:rPr>
        <w:t xml:space="preserve">їзди в знаходяться незадовільному стані. </w:t>
      </w:r>
    </w:p>
    <w:p w:rsidR="00135EAF" w:rsidRDefault="00135EAF" w:rsidP="00135EA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6.</w:t>
      </w:r>
      <w:r w:rsidRPr="00135EAF">
        <w:rPr>
          <w:rFonts w:ascii="Times New Roman" w:hAnsi="Times New Roman" w:cs="Times New Roman"/>
          <w:sz w:val="24"/>
          <w:szCs w:val="24"/>
          <w:lang w:val="uk-UA"/>
        </w:rPr>
        <w:t xml:space="preserve"> Покрівля балконів кв. №№ 62,70 (9-й пове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рх) в незадовільному стані, </w:t>
      </w:r>
      <w:r w:rsidRPr="00135EAF">
        <w:rPr>
          <w:rFonts w:ascii="Times New Roman" w:hAnsi="Times New Roman" w:cs="Times New Roman"/>
          <w:sz w:val="24"/>
          <w:szCs w:val="24"/>
          <w:lang w:val="uk-UA"/>
        </w:rPr>
        <w:t xml:space="preserve">кв. №№ 70,71, 141,143 - пошкодження покрівлі в місцях примикання до парапету. </w:t>
      </w:r>
    </w:p>
    <w:p w:rsidR="00135EAF" w:rsidRDefault="00135EAF" w:rsidP="00135EA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7. </w:t>
      </w:r>
      <w:r w:rsidRPr="00135EAF">
        <w:rPr>
          <w:rFonts w:ascii="Times New Roman" w:hAnsi="Times New Roman" w:cs="Times New Roman"/>
          <w:sz w:val="24"/>
          <w:szCs w:val="24"/>
          <w:lang w:val="uk-UA"/>
        </w:rPr>
        <w:t>Відсутність</w:t>
      </w:r>
      <w:r w:rsidR="00F91BD6">
        <w:rPr>
          <w:rFonts w:ascii="Times New Roman" w:hAnsi="Times New Roman" w:cs="Times New Roman"/>
          <w:sz w:val="24"/>
          <w:szCs w:val="24"/>
          <w:lang w:val="uk-UA"/>
        </w:rPr>
        <w:t xml:space="preserve"> підкачувальних станції та шафи</w:t>
      </w:r>
      <w:r w:rsidRPr="00135EAF">
        <w:rPr>
          <w:rFonts w:ascii="Times New Roman" w:hAnsi="Times New Roman" w:cs="Times New Roman"/>
          <w:sz w:val="24"/>
          <w:szCs w:val="24"/>
          <w:lang w:val="uk-UA"/>
        </w:rPr>
        <w:t xml:space="preserve"> електроавтоматики, яка була змонтована за цілеспрямовано виділені кошти місь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квиконкому </w:t>
      </w:r>
      <w:r w:rsidRPr="00135EAF">
        <w:rPr>
          <w:rFonts w:ascii="Times New Roman" w:hAnsi="Times New Roman" w:cs="Times New Roman"/>
          <w:sz w:val="24"/>
          <w:szCs w:val="24"/>
          <w:lang w:val="uk-UA"/>
        </w:rPr>
        <w:t>м. Кременчука в 2011 році, і, як слідство, недостатній тиск подачі холодної води на верхні поверхи будинку.</w:t>
      </w:r>
    </w:p>
    <w:p w:rsidR="00135EAF" w:rsidRDefault="00135EAF" w:rsidP="00135EA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8.</w:t>
      </w:r>
      <w:r w:rsidR="00F91BD6">
        <w:rPr>
          <w:rFonts w:ascii="Times New Roman" w:hAnsi="Times New Roman" w:cs="Times New Roman"/>
          <w:sz w:val="24"/>
          <w:szCs w:val="24"/>
          <w:lang w:val="uk-UA"/>
        </w:rPr>
        <w:t xml:space="preserve"> Вхідні двері пі</w:t>
      </w:r>
      <w:r w:rsidRPr="00135EAF">
        <w:rPr>
          <w:rFonts w:ascii="Times New Roman" w:hAnsi="Times New Roman" w:cs="Times New Roman"/>
          <w:sz w:val="24"/>
          <w:szCs w:val="24"/>
          <w:lang w:val="uk-UA"/>
        </w:rPr>
        <w:t>д`їзду потребують утеплення.</w:t>
      </w:r>
    </w:p>
    <w:p w:rsidR="00135EAF" w:rsidRDefault="00135EAF" w:rsidP="00135EA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9.</w:t>
      </w:r>
      <w:r w:rsidRPr="00135EAF">
        <w:rPr>
          <w:rFonts w:ascii="Times New Roman" w:hAnsi="Times New Roman" w:cs="Times New Roman"/>
          <w:sz w:val="24"/>
          <w:szCs w:val="24"/>
          <w:lang w:val="uk-UA"/>
        </w:rPr>
        <w:t xml:space="preserve"> Цоколь будинку має пошкодження, присутні декілька отворів по периметру будинку.</w:t>
      </w:r>
    </w:p>
    <w:p w:rsidR="00135EAF" w:rsidRDefault="00135EAF" w:rsidP="00135EA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10.</w:t>
      </w:r>
      <w:r w:rsidRPr="00135EAF">
        <w:rPr>
          <w:rFonts w:ascii="Times New Roman" w:hAnsi="Times New Roman" w:cs="Times New Roman"/>
          <w:sz w:val="24"/>
          <w:szCs w:val="24"/>
          <w:lang w:val="uk-UA"/>
        </w:rPr>
        <w:t xml:space="preserve"> Ліфтове обладнання потребує заміни. </w:t>
      </w:r>
    </w:p>
    <w:p w:rsidR="00135EAF" w:rsidRDefault="00135EAF" w:rsidP="00135EA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11.</w:t>
      </w:r>
      <w:r w:rsidRPr="00135EAF">
        <w:rPr>
          <w:rFonts w:ascii="Times New Roman" w:hAnsi="Times New Roman" w:cs="Times New Roman"/>
          <w:sz w:val="24"/>
          <w:szCs w:val="24"/>
          <w:lang w:val="uk-UA"/>
        </w:rPr>
        <w:t>Торцьові двері входу в підвальне приміщення: майже постійно відкриті двері з вулиці, не забе</w:t>
      </w:r>
      <w:r w:rsidR="00F91BD6">
        <w:rPr>
          <w:rFonts w:ascii="Times New Roman" w:hAnsi="Times New Roman" w:cs="Times New Roman"/>
          <w:sz w:val="24"/>
          <w:szCs w:val="24"/>
          <w:lang w:val="uk-UA"/>
        </w:rPr>
        <w:t>зпечена безпека приладів обліку, які знаходяться в підвалі, в т.ч</w:t>
      </w:r>
      <w:r w:rsidRPr="00135EAF">
        <w:rPr>
          <w:rFonts w:ascii="Times New Roman" w:hAnsi="Times New Roman" w:cs="Times New Roman"/>
          <w:sz w:val="24"/>
          <w:szCs w:val="24"/>
          <w:lang w:val="uk-UA"/>
        </w:rPr>
        <w:t>. лічильника тепла, який дуже дорого коштує.</w:t>
      </w:r>
    </w:p>
    <w:p w:rsidR="00135EAF" w:rsidRDefault="00135EAF" w:rsidP="00135EAF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12.</w:t>
      </w:r>
      <w:r w:rsidR="00C60519">
        <w:rPr>
          <w:rFonts w:ascii="Times New Roman" w:hAnsi="Times New Roman" w:cs="Times New Roman"/>
          <w:sz w:val="24"/>
          <w:szCs w:val="24"/>
          <w:lang w:val="uk-UA"/>
        </w:rPr>
        <w:t xml:space="preserve"> Аварійний стан тополь</w:t>
      </w:r>
      <w:r w:rsidRPr="00135EAF">
        <w:rPr>
          <w:rFonts w:ascii="Times New Roman" w:hAnsi="Times New Roman" w:cs="Times New Roman"/>
          <w:sz w:val="24"/>
          <w:szCs w:val="24"/>
          <w:lang w:val="uk-UA"/>
        </w:rPr>
        <w:t xml:space="preserve"> на прибудинковій території, які потребують коронування (6 шт.)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F91BD6" w:rsidRDefault="00307BD3" w:rsidP="00C60519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13.</w:t>
      </w:r>
      <w:r w:rsidR="00135EAF" w:rsidRPr="00135EAF">
        <w:rPr>
          <w:rFonts w:ascii="Times New Roman" w:hAnsi="Times New Roman" w:cs="Times New Roman"/>
          <w:sz w:val="24"/>
          <w:szCs w:val="24"/>
          <w:lang w:val="uk-UA"/>
        </w:rPr>
        <w:t>Викори</w:t>
      </w:r>
      <w:r w:rsidR="00C60519">
        <w:rPr>
          <w:rFonts w:ascii="Times New Roman" w:hAnsi="Times New Roman" w:cs="Times New Roman"/>
          <w:sz w:val="24"/>
          <w:szCs w:val="24"/>
          <w:lang w:val="uk-UA"/>
        </w:rPr>
        <w:t xml:space="preserve">стовуються </w:t>
      </w:r>
      <w:proofErr w:type="spellStart"/>
      <w:r w:rsidR="00C60519">
        <w:rPr>
          <w:rFonts w:ascii="Times New Roman" w:hAnsi="Times New Roman" w:cs="Times New Roman"/>
          <w:sz w:val="24"/>
          <w:szCs w:val="24"/>
          <w:lang w:val="uk-UA"/>
        </w:rPr>
        <w:t>енергозатратн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135EAF" w:rsidRPr="00135EAF">
        <w:rPr>
          <w:rFonts w:ascii="Times New Roman" w:hAnsi="Times New Roman" w:cs="Times New Roman"/>
          <w:sz w:val="24"/>
          <w:szCs w:val="24"/>
          <w:lang w:val="uk-UA"/>
        </w:rPr>
        <w:t>прилади</w:t>
      </w:r>
      <w:proofErr w:type="spellEnd"/>
      <w:r w:rsidR="00135EAF" w:rsidRPr="00135EAF">
        <w:rPr>
          <w:rFonts w:ascii="Times New Roman" w:hAnsi="Times New Roman" w:cs="Times New Roman"/>
          <w:sz w:val="24"/>
          <w:szCs w:val="24"/>
          <w:lang w:val="uk-UA"/>
        </w:rPr>
        <w:t xml:space="preserve"> освітлення місць загального </w:t>
      </w:r>
      <w:r w:rsidR="00C60519">
        <w:rPr>
          <w:rFonts w:ascii="Times New Roman" w:hAnsi="Times New Roman" w:cs="Times New Roman"/>
          <w:sz w:val="24"/>
          <w:szCs w:val="24"/>
          <w:lang w:val="uk-UA"/>
        </w:rPr>
        <w:t>ко</w:t>
      </w:r>
      <w:r w:rsidR="00135EAF" w:rsidRPr="00135EAF">
        <w:rPr>
          <w:rFonts w:ascii="Times New Roman" w:hAnsi="Times New Roman" w:cs="Times New Roman"/>
          <w:sz w:val="24"/>
          <w:szCs w:val="24"/>
          <w:lang w:val="uk-UA"/>
        </w:rPr>
        <w:t>ристування.</w:t>
      </w:r>
    </w:p>
    <w:p w:rsidR="00F91BD6" w:rsidRDefault="00F91BD6" w:rsidP="00F91BD6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14.</w:t>
      </w:r>
      <w:r w:rsidR="00135EAF" w:rsidRPr="00135EAF">
        <w:rPr>
          <w:rFonts w:ascii="Times New Roman" w:hAnsi="Times New Roman" w:cs="Times New Roman"/>
          <w:sz w:val="24"/>
          <w:szCs w:val="24"/>
          <w:lang w:val="uk-UA"/>
        </w:rPr>
        <w:t xml:space="preserve"> Наявність приладу обліку тепла залишається під питанням.</w:t>
      </w:r>
    </w:p>
    <w:p w:rsidR="003C3B0E" w:rsidRPr="00F91BD6" w:rsidRDefault="00F91BD6" w:rsidP="00F91BD6">
      <w:pPr>
        <w:pStyle w:val="a3"/>
        <w:ind w:left="284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15. </w:t>
      </w:r>
      <w:r w:rsidRPr="00F91BD6">
        <w:rPr>
          <w:rFonts w:ascii="Times New Roman" w:hAnsi="Times New Roman" w:cs="Times New Roman"/>
          <w:sz w:val="24"/>
          <w:szCs w:val="24"/>
          <w:lang w:val="uk-UA"/>
        </w:rPr>
        <w:t>Усунути аварійний стан  конструктивних елементів покрівлі: - встановити відсутні одвірки дверей входу/виходу на інженерний поверх в кількості 4 шт.;- встановити відсутню драбину виходу на дах в 1-му під`їзді для забе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зпечення правил техніки безпеки; </w:t>
      </w:r>
      <w:r w:rsidRPr="00F91BD6">
        <w:rPr>
          <w:rFonts w:ascii="Times New Roman" w:hAnsi="Times New Roman" w:cs="Times New Roman"/>
          <w:sz w:val="24"/>
          <w:szCs w:val="24"/>
          <w:lang w:val="uk-UA"/>
        </w:rPr>
        <w:t xml:space="preserve">-  встановити відсутню огорожу даху  місцями по всьому периметру будинку. </w:t>
      </w:r>
      <w:r w:rsidR="003C3B0E" w:rsidRPr="00F91BD6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На співвласників багатоквартирного будинку № </w:t>
      </w:r>
      <w:r w:rsidR="00307BD3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140</w:t>
      </w:r>
      <w:r w:rsidR="003C3B0E" w:rsidRPr="00F91BD6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по вулиці Республіканській покладаються зобов’язання щодо належного утримання прибудинкової та прилеглої території згідно з рішенням Кременчуцької міської ради Полтавської області від 27.04.2010 року «Про затвердження правил благоустрою м. Кременчука».</w:t>
      </w:r>
    </w:p>
    <w:p w:rsidR="003C3B0E" w:rsidRPr="00141DB4" w:rsidRDefault="003C3B0E" w:rsidP="003C3B0E">
      <w:pPr>
        <w:rPr>
          <w:rFonts w:ascii="Times New Roman" w:hAnsi="Times New Roman"/>
          <w:b/>
          <w:sz w:val="24"/>
          <w:szCs w:val="24"/>
        </w:rPr>
      </w:pPr>
      <w:r w:rsidRPr="00141DB4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3C3B0E" w:rsidRPr="00BF53EF" w:rsidRDefault="003C3B0E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1" w:name="o280"/>
      <w:bookmarkEnd w:id="11"/>
      <w:r w:rsidRPr="00BF53EF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;</w:t>
      </w:r>
    </w:p>
    <w:p w:rsidR="003C3B0E" w:rsidRDefault="003C3B0E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- технічний</w:t>
      </w:r>
      <w:r>
        <w:rPr>
          <w:rFonts w:ascii="Times New Roman" w:hAnsi="Times New Roman"/>
          <w:sz w:val="24"/>
          <w:szCs w:val="24"/>
        </w:rPr>
        <w:t xml:space="preserve"> паспорт на житловий будинок.</w:t>
      </w:r>
    </w:p>
    <w:p w:rsidR="003C3B0E" w:rsidRDefault="003C3B0E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3C3B0E" w:rsidRDefault="003C3B0E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3C3B0E" w:rsidRDefault="003C3B0E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3C3B0E" w:rsidRPr="00BF53EF" w:rsidRDefault="003C3B0E" w:rsidP="003C3B0E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3C3B0E" w:rsidRDefault="003C3B0E" w:rsidP="003C3B0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3C3B0E" w:rsidRPr="00BF53EF" w:rsidRDefault="003C3B0E" w:rsidP="003C3B0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иректор КГЖЕП «Автозаводське» 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______________________ 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3C3B0E" w:rsidRDefault="003C3B0E" w:rsidP="003C3B0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3C3B0E" w:rsidRDefault="003C3B0E" w:rsidP="003C3B0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3C3B0E" w:rsidRDefault="003C3B0E" w:rsidP="003C3B0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170" w:type="dxa"/>
        <w:tblInd w:w="-34" w:type="dxa"/>
        <w:tblLook w:val="04A0"/>
      </w:tblPr>
      <w:tblGrid>
        <w:gridCol w:w="10348"/>
        <w:gridCol w:w="310"/>
        <w:gridCol w:w="2512"/>
      </w:tblGrid>
      <w:tr w:rsidR="003C3B0E" w:rsidRPr="00BF53EF" w:rsidTr="00B47046">
        <w:tc>
          <w:tcPr>
            <w:tcW w:w="10348" w:type="dxa"/>
          </w:tcPr>
          <w:p w:rsidR="003C3B0E" w:rsidRPr="00BF53EF" w:rsidRDefault="003C3B0E" w:rsidP="00B470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</w:t>
            </w:r>
          </w:p>
          <w:p w:rsidR="003C3B0E" w:rsidRPr="00BF53EF" w:rsidRDefault="003C3B0E" w:rsidP="00B47046">
            <w:pPr>
              <w:tabs>
                <w:tab w:val="left" w:pos="9034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______________</w:t>
            </w:r>
            <w:r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_____________________________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 xml:space="preserve"> Волкова М.Ю.</w:t>
            </w:r>
          </w:p>
        </w:tc>
        <w:tc>
          <w:tcPr>
            <w:tcW w:w="310" w:type="dxa"/>
          </w:tcPr>
          <w:p w:rsidR="003C3B0E" w:rsidRPr="00BF53EF" w:rsidRDefault="003C3B0E" w:rsidP="00B4704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12" w:type="dxa"/>
          </w:tcPr>
          <w:p w:rsidR="003C3B0E" w:rsidRPr="00BF53EF" w:rsidRDefault="003C3B0E" w:rsidP="00B4704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3C3B0E" w:rsidRDefault="003C3B0E" w:rsidP="003C3B0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3C3B0E" w:rsidRDefault="003C3B0E" w:rsidP="003C3B0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</w:t>
      </w:r>
    </w:p>
    <w:p w:rsidR="003C3B0E" w:rsidRDefault="003C3B0E" w:rsidP="003C3B0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за рухом комунального майна Управління міського майна </w:t>
      </w:r>
    </w:p>
    <w:p w:rsidR="003C3B0E" w:rsidRDefault="003C3B0E" w:rsidP="003C3B0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</w:t>
      </w:r>
    </w:p>
    <w:p w:rsidR="003C3B0E" w:rsidRPr="00BF53EF" w:rsidRDefault="003C3B0E" w:rsidP="003C3B0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Полтавської області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</w:t>
      </w:r>
      <w:r w:rsidR="00307BD3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_____________________________</w:t>
      </w:r>
      <w:proofErr w:type="spellStart"/>
      <w:r w:rsidR="00307BD3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Галузинська</w:t>
      </w:r>
      <w:proofErr w:type="spellEnd"/>
      <w:r w:rsidR="00307BD3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І.Є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3C3B0E" w:rsidRDefault="003C3B0E" w:rsidP="003C3B0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3C3B0E" w:rsidRDefault="003C3B0E" w:rsidP="003C3B0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3C3B0E" w:rsidRDefault="003C3B0E" w:rsidP="003C3B0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управління»виконавчого комітету </w:t>
      </w:r>
    </w:p>
    <w:p w:rsidR="003C3B0E" w:rsidRPr="00BF53EF" w:rsidRDefault="003C3B0E" w:rsidP="003C3B0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кої ради Полтавської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області______________________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</w:t>
      </w:r>
    </w:p>
    <w:p w:rsidR="003C3B0E" w:rsidRDefault="003C3B0E" w:rsidP="003C3B0E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C3B0E" w:rsidRPr="00BF53EF" w:rsidRDefault="003C3B0E" w:rsidP="003C3B0E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Головний інженер ТОВ  «Місто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для людей Кременчук»________________ 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Щербакова Н.В.</w:t>
      </w:r>
    </w:p>
    <w:p w:rsidR="003C3B0E" w:rsidRDefault="003C3B0E" w:rsidP="003C3B0E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C3B0E" w:rsidRDefault="003C3B0E" w:rsidP="003C3B0E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</w:p>
    <w:p w:rsidR="003C3B0E" w:rsidRPr="00BF53EF" w:rsidRDefault="003C3B0E" w:rsidP="003C3B0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ТОВ «М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істо для  людей   Кременчук» _____________________________ </w:t>
      </w:r>
      <w:proofErr w:type="spellStart"/>
      <w:r w:rsidRPr="003C3B88">
        <w:rPr>
          <w:rFonts w:ascii="Times New Roman" w:hAnsi="Times New Roman"/>
          <w:color w:val="000000" w:themeColor="text1"/>
          <w:sz w:val="24"/>
          <w:szCs w:val="24"/>
        </w:rPr>
        <w:t>Вороновська</w:t>
      </w:r>
      <w:proofErr w:type="spellEnd"/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Л.В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C60519" w:rsidRDefault="00C60519" w:rsidP="003C3B0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3C3B0E" w:rsidRDefault="003C3B0E" w:rsidP="003C3B0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</w:t>
      </w:r>
    </w:p>
    <w:p w:rsidR="003C3B0E" w:rsidRDefault="003C3B0E" w:rsidP="003C3B0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управління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ї політики Департаменту ЖКГ </w:t>
      </w:r>
    </w:p>
    <w:p w:rsidR="003C3B0E" w:rsidRDefault="003C3B0E" w:rsidP="003C3B0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</w:t>
      </w:r>
    </w:p>
    <w:p w:rsidR="003C3B0E" w:rsidRPr="00BF53EF" w:rsidRDefault="003C3B0E" w:rsidP="003C3B0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Полтавської області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____________________________________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3C3B0E" w:rsidRDefault="003C3B0E" w:rsidP="003C3B0E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3C3B0E" w:rsidRDefault="003C3B0E" w:rsidP="003C3B0E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3C3B0E" w:rsidRDefault="003C3B0E" w:rsidP="003C3B0E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 xml:space="preserve">багатоквартирного </w:t>
      </w:r>
      <w:r>
        <w:rPr>
          <w:rFonts w:ascii="Times New Roman" w:hAnsi="Times New Roman"/>
          <w:bCs/>
          <w:sz w:val="24"/>
          <w:szCs w:val="24"/>
        </w:rPr>
        <w:t xml:space="preserve">будинку № </w:t>
      </w:r>
      <w:r w:rsidR="00307BD3">
        <w:rPr>
          <w:rFonts w:ascii="Times New Roman" w:hAnsi="Times New Roman"/>
          <w:bCs/>
          <w:sz w:val="24"/>
          <w:szCs w:val="24"/>
        </w:rPr>
        <w:t>140</w:t>
      </w:r>
      <w:r w:rsidRPr="00BF53EF">
        <w:rPr>
          <w:rFonts w:ascii="Times New Roman" w:hAnsi="Times New Roman"/>
          <w:bCs/>
          <w:sz w:val="24"/>
          <w:szCs w:val="24"/>
        </w:rPr>
        <w:t xml:space="preserve"> по вулиці</w:t>
      </w:r>
    </w:p>
    <w:p w:rsidR="003C3B0E" w:rsidRDefault="003C3B0E" w:rsidP="003C3B0E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Республіканській </w:t>
      </w:r>
      <w:r w:rsidRPr="00BF53EF">
        <w:rPr>
          <w:rFonts w:ascii="Times New Roman" w:hAnsi="Times New Roman"/>
          <w:bCs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 xml:space="preserve">заява голови правління ОСББ </w:t>
      </w:r>
    </w:p>
    <w:p w:rsidR="003C3B0E" w:rsidRDefault="00307BD3" w:rsidP="003C3B0E">
      <w:pPr>
        <w:shd w:val="clear" w:color="auto" w:fill="FFFFFF"/>
        <w:spacing w:line="255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«Республіканська, 140» від 26.06</w:t>
      </w:r>
      <w:r w:rsidR="003C3B0E">
        <w:rPr>
          <w:rFonts w:ascii="Times New Roman" w:hAnsi="Times New Roman"/>
          <w:bCs/>
          <w:sz w:val="24"/>
          <w:szCs w:val="24"/>
        </w:rPr>
        <w:t>.2019 року) ___________________</w:t>
      </w:r>
      <w:r>
        <w:rPr>
          <w:rFonts w:ascii="Times New Roman" w:hAnsi="Times New Roman"/>
          <w:bCs/>
          <w:sz w:val="24"/>
          <w:szCs w:val="24"/>
        </w:rPr>
        <w:t>_________ Гладій Т.М</w:t>
      </w:r>
      <w:r w:rsidR="003C3B0E" w:rsidRPr="00BF53EF">
        <w:rPr>
          <w:rFonts w:ascii="Times New Roman" w:hAnsi="Times New Roman"/>
          <w:bCs/>
          <w:sz w:val="24"/>
          <w:szCs w:val="24"/>
        </w:rPr>
        <w:t>.</w:t>
      </w:r>
    </w:p>
    <w:p w:rsidR="003C3B0E" w:rsidRDefault="003C3B0E" w:rsidP="003C3B0E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3C3B0E" w:rsidRDefault="003C3B0E" w:rsidP="003C3B0E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3C3B0E" w:rsidRDefault="003C3B0E" w:rsidP="003C3B0E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C60519" w:rsidRDefault="00C60519" w:rsidP="003C3B0E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C60519" w:rsidRDefault="00C60519" w:rsidP="003C3B0E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C60519" w:rsidRDefault="00C60519" w:rsidP="003C3B0E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C60519" w:rsidRDefault="00C60519" w:rsidP="003C3B0E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C60519" w:rsidRDefault="00C60519" w:rsidP="003C3B0E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A54D3D" w:rsidRDefault="00A54D3D" w:rsidP="003C3B0E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3C3B0E" w:rsidRPr="00BF53EF" w:rsidRDefault="003C3B0E" w:rsidP="003C3B0E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  <w:bookmarkStart w:id="12" w:name="_GoBack"/>
      <w:bookmarkEnd w:id="12"/>
      <w:r w:rsidRPr="00BF53EF">
        <w:rPr>
          <w:rFonts w:ascii="Times New Roman" w:hAnsi="Times New Roman"/>
          <w:b/>
          <w:sz w:val="24"/>
          <w:szCs w:val="24"/>
        </w:rPr>
        <w:t>ПОГОДЖЕНО</w:t>
      </w:r>
    </w:p>
    <w:p w:rsidR="003C3B0E" w:rsidRPr="00BF53EF" w:rsidRDefault="003C3B0E" w:rsidP="003C3B0E">
      <w:pPr>
        <w:jc w:val="both"/>
        <w:rPr>
          <w:rFonts w:ascii="Times New Roman" w:hAnsi="Times New Roman"/>
          <w:b/>
          <w:sz w:val="24"/>
          <w:szCs w:val="24"/>
        </w:rPr>
      </w:pPr>
    </w:p>
    <w:p w:rsidR="003C3B0E" w:rsidRPr="00BF53EF" w:rsidRDefault="003C3B0E" w:rsidP="003C3B0E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BF53EF">
        <w:rPr>
          <w:rFonts w:ascii="Times New Roman" w:hAnsi="Times New Roman"/>
          <w:b/>
          <w:sz w:val="24"/>
          <w:szCs w:val="24"/>
        </w:rPr>
        <w:t>иректор</w:t>
      </w:r>
    </w:p>
    <w:p w:rsidR="003C3B0E" w:rsidRPr="00BF53EF" w:rsidRDefault="003C3B0E" w:rsidP="003C3B0E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 О</w:t>
      </w:r>
      <w:r w:rsidRPr="00BF53EF">
        <w:rPr>
          <w:rFonts w:ascii="Times New Roman" w:hAnsi="Times New Roman"/>
          <w:b/>
          <w:sz w:val="24"/>
          <w:szCs w:val="24"/>
        </w:rPr>
        <w:t xml:space="preserve">.І. </w:t>
      </w:r>
      <w:proofErr w:type="spellStart"/>
      <w:r>
        <w:rPr>
          <w:rFonts w:ascii="Times New Roman" w:hAnsi="Times New Roman"/>
          <w:b/>
          <w:sz w:val="24"/>
          <w:szCs w:val="24"/>
        </w:rPr>
        <w:t>Кійло</w:t>
      </w:r>
      <w:proofErr w:type="spellEnd"/>
    </w:p>
    <w:p w:rsidR="003C3B0E" w:rsidRPr="00141DB4" w:rsidRDefault="003C3B0E" w:rsidP="003C3B0E">
      <w:pPr>
        <w:jc w:val="both"/>
        <w:rPr>
          <w:rFonts w:ascii="Times New Roman" w:hAnsi="Times New Roman"/>
          <w:b/>
          <w:sz w:val="24"/>
          <w:szCs w:val="24"/>
        </w:rPr>
      </w:pPr>
    </w:p>
    <w:p w:rsidR="003C3B0E" w:rsidRPr="00BF53EF" w:rsidRDefault="003C3B0E" w:rsidP="003C3B0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__</w:t>
      </w:r>
      <w:r>
        <w:rPr>
          <w:rFonts w:ascii="Times New Roman" w:hAnsi="Times New Roman"/>
          <w:b/>
          <w:sz w:val="24"/>
          <w:szCs w:val="24"/>
        </w:rPr>
        <w:t>________________________ 2019 рік</w:t>
      </w:r>
    </w:p>
    <w:p w:rsidR="003C3B0E" w:rsidRDefault="003C3B0E" w:rsidP="003C3B0E">
      <w:pPr>
        <w:jc w:val="both"/>
        <w:rPr>
          <w:rFonts w:ascii="Times New Roman" w:hAnsi="Times New Roman"/>
          <w:b/>
          <w:sz w:val="24"/>
          <w:szCs w:val="24"/>
        </w:rPr>
      </w:pPr>
    </w:p>
    <w:p w:rsidR="003C3B0E" w:rsidRPr="00BF53EF" w:rsidRDefault="003C3B0E" w:rsidP="003C3B0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 xml:space="preserve">КГЖЕП «Автозаводське», </w:t>
      </w:r>
    </w:p>
    <w:p w:rsidR="003C3B0E" w:rsidRPr="00141DB4" w:rsidRDefault="003C3B0E" w:rsidP="003C3B0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код Є</w:t>
      </w:r>
      <w:r w:rsidRPr="00141DB4">
        <w:rPr>
          <w:rFonts w:ascii="Times New Roman" w:hAnsi="Times New Roman"/>
          <w:b/>
          <w:sz w:val="24"/>
          <w:szCs w:val="24"/>
        </w:rPr>
        <w:t>ДРПОУ 25165297</w:t>
      </w:r>
    </w:p>
    <w:p w:rsidR="003C3B0E" w:rsidRDefault="003C3B0E" w:rsidP="003C3B0E">
      <w:pPr>
        <w:jc w:val="both"/>
        <w:rPr>
          <w:rFonts w:ascii="Times New Roman" w:hAnsi="Times New Roman"/>
          <w:b/>
          <w:sz w:val="24"/>
          <w:szCs w:val="24"/>
        </w:rPr>
      </w:pPr>
    </w:p>
    <w:p w:rsidR="003C3B0E" w:rsidRPr="00BF53EF" w:rsidRDefault="003C3B0E" w:rsidP="003C3B0E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41DB4">
        <w:rPr>
          <w:rFonts w:ascii="Times New Roman" w:hAnsi="Times New Roman"/>
          <w:b/>
          <w:sz w:val="24"/>
          <w:szCs w:val="24"/>
        </w:rPr>
        <w:t>М.П</w:t>
      </w:r>
      <w:r w:rsidRPr="00BF53EF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FA733D" w:rsidRPr="003C3B0E" w:rsidRDefault="00FA733D">
      <w:pPr>
        <w:rPr>
          <w:lang w:val="ru-RU"/>
        </w:rPr>
      </w:pPr>
    </w:p>
    <w:sectPr w:rsidR="00FA733D" w:rsidRPr="003C3B0E" w:rsidSect="007969B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F0016"/>
    <w:multiLevelType w:val="hybridMultilevel"/>
    <w:tmpl w:val="E564E11C"/>
    <w:lvl w:ilvl="0" w:tplc="7DE0864C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>
    <w:nsid w:val="253923B1"/>
    <w:multiLevelType w:val="hybridMultilevel"/>
    <w:tmpl w:val="27A40CCE"/>
    <w:lvl w:ilvl="0" w:tplc="2C52ADC6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/>
  <w:rsids>
    <w:rsidRoot w:val="003C3B0E"/>
    <w:rsid w:val="00135EAF"/>
    <w:rsid w:val="002D0867"/>
    <w:rsid w:val="00307BD3"/>
    <w:rsid w:val="003956B3"/>
    <w:rsid w:val="003C3B0E"/>
    <w:rsid w:val="006F6ADC"/>
    <w:rsid w:val="00717A86"/>
    <w:rsid w:val="007969BF"/>
    <w:rsid w:val="00985E5D"/>
    <w:rsid w:val="009C465F"/>
    <w:rsid w:val="00A54D3D"/>
    <w:rsid w:val="00B6236F"/>
    <w:rsid w:val="00C60519"/>
    <w:rsid w:val="00C61131"/>
    <w:rsid w:val="00E85382"/>
    <w:rsid w:val="00F91BD6"/>
    <w:rsid w:val="00FA7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3C3B0E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B0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3C3B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C3B0E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3C3B0E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B0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3C3B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C3B0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1217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ЖЕВ7</cp:lastModifiedBy>
  <cp:revision>7</cp:revision>
  <cp:lastPrinted>2019-07-16T08:09:00Z</cp:lastPrinted>
  <dcterms:created xsi:type="dcterms:W3CDTF">2019-07-15T10:30:00Z</dcterms:created>
  <dcterms:modified xsi:type="dcterms:W3CDTF">2019-08-08T10:45:00Z</dcterms:modified>
</cp:coreProperties>
</file>