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521D2B" w:rsidRDefault="00521D2B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28"/>
          <w:szCs w:val="28"/>
          <w:lang w:val="uk-UA"/>
        </w:rPr>
      </w:pPr>
    </w:p>
    <w:p w:rsidR="00BF197D" w:rsidRDefault="00BF197D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16"/>
          <w:szCs w:val="16"/>
          <w:lang w:val="uk-UA"/>
        </w:rPr>
      </w:pPr>
    </w:p>
    <w:p w:rsidR="00EA039C" w:rsidRDefault="00EA039C" w:rsidP="00BF197D">
      <w:pPr>
        <w:rPr>
          <w:b/>
          <w:sz w:val="24"/>
          <w:szCs w:val="24"/>
          <w:lang w:val="uk-UA"/>
        </w:rPr>
      </w:pPr>
    </w:p>
    <w:p w:rsidR="009E63AB" w:rsidRPr="009E63AB" w:rsidRDefault="009E63AB" w:rsidP="00BF197D">
      <w:pPr>
        <w:rPr>
          <w:b/>
          <w:szCs w:val="24"/>
          <w:lang w:val="uk-UA"/>
        </w:rPr>
      </w:pPr>
    </w:p>
    <w:p w:rsidR="009E63AB" w:rsidRPr="009E63AB" w:rsidRDefault="009E63AB" w:rsidP="00BF197D">
      <w:pPr>
        <w:rPr>
          <w:b/>
          <w:sz w:val="12"/>
          <w:szCs w:val="24"/>
          <w:lang w:val="uk-UA"/>
        </w:rPr>
      </w:pPr>
    </w:p>
    <w:p w:rsidR="00BD52ED" w:rsidRDefault="00BF197D" w:rsidP="009F5F74">
      <w:pPr>
        <w:pStyle w:val="ac"/>
        <w:rPr>
          <w:b/>
          <w:sz w:val="28"/>
          <w:szCs w:val="28"/>
          <w:lang w:val="uk-UA"/>
        </w:rPr>
      </w:pPr>
      <w:r w:rsidRPr="0009124B">
        <w:rPr>
          <w:b/>
          <w:sz w:val="28"/>
          <w:szCs w:val="28"/>
        </w:rPr>
        <w:t xml:space="preserve">Про </w:t>
      </w:r>
      <w:r w:rsidR="009F5F74">
        <w:rPr>
          <w:b/>
          <w:sz w:val="28"/>
          <w:szCs w:val="28"/>
          <w:lang w:val="uk-UA"/>
        </w:rPr>
        <w:t>затвердження кандидатури</w:t>
      </w:r>
    </w:p>
    <w:p w:rsidR="009F5F74" w:rsidRPr="009F5F74" w:rsidRDefault="009F5F74" w:rsidP="009F5F74">
      <w:pPr>
        <w:pStyle w:val="ac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лікаря-позичальника, </w:t>
      </w:r>
      <w:r w:rsidRPr="009F5F74">
        <w:rPr>
          <w:b/>
          <w:sz w:val="28"/>
          <w:szCs w:val="28"/>
          <w:lang w:val="uk-UA"/>
        </w:rPr>
        <w:t xml:space="preserve">який має </w:t>
      </w:r>
    </w:p>
    <w:p w:rsidR="009F5F74" w:rsidRPr="009F5F74" w:rsidRDefault="009F5F74" w:rsidP="009F5F74">
      <w:pPr>
        <w:pStyle w:val="ac"/>
        <w:rPr>
          <w:b/>
          <w:sz w:val="28"/>
          <w:szCs w:val="28"/>
          <w:lang w:val="uk-UA"/>
        </w:rPr>
      </w:pPr>
      <w:r w:rsidRPr="009F5F74">
        <w:rPr>
          <w:b/>
          <w:sz w:val="28"/>
          <w:szCs w:val="28"/>
          <w:lang w:val="uk-UA"/>
        </w:rPr>
        <w:t xml:space="preserve">право на отримання часткової </w:t>
      </w:r>
    </w:p>
    <w:p w:rsidR="009F5F74" w:rsidRDefault="009F5F74" w:rsidP="009F5F74">
      <w:pPr>
        <w:pStyle w:val="ac"/>
        <w:rPr>
          <w:b/>
          <w:sz w:val="28"/>
          <w:szCs w:val="28"/>
          <w:lang w:val="uk-UA"/>
        </w:rPr>
      </w:pPr>
      <w:r w:rsidRPr="009F5F74">
        <w:rPr>
          <w:b/>
          <w:sz w:val="28"/>
          <w:szCs w:val="28"/>
          <w:lang w:val="uk-UA"/>
        </w:rPr>
        <w:t>компенсації відсотків</w:t>
      </w:r>
      <w:r w:rsidR="007B56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відповідно </w:t>
      </w:r>
    </w:p>
    <w:p w:rsidR="007B56CF" w:rsidRDefault="009F5F74" w:rsidP="007B56CF">
      <w:pPr>
        <w:pStyle w:val="ac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</w:t>
      </w:r>
      <w:r w:rsidR="007B56CF">
        <w:rPr>
          <w:b/>
          <w:sz w:val="28"/>
          <w:szCs w:val="28"/>
          <w:lang w:val="uk-UA"/>
        </w:rPr>
        <w:t xml:space="preserve"> </w:t>
      </w:r>
      <w:r w:rsidR="007B56CF" w:rsidRPr="00E76788">
        <w:rPr>
          <w:b/>
          <w:sz w:val="28"/>
          <w:szCs w:val="28"/>
          <w:lang w:val="uk-UA"/>
        </w:rPr>
        <w:t xml:space="preserve">Міської програми забезпечення </w:t>
      </w:r>
    </w:p>
    <w:p w:rsidR="007B56CF" w:rsidRPr="00E76788" w:rsidRDefault="007B56CF" w:rsidP="007B56CF">
      <w:pPr>
        <w:pStyle w:val="ac"/>
        <w:rPr>
          <w:b/>
          <w:sz w:val="28"/>
          <w:szCs w:val="28"/>
          <w:lang w:val="uk-UA"/>
        </w:rPr>
      </w:pPr>
      <w:r w:rsidRPr="00E76788">
        <w:rPr>
          <w:b/>
          <w:sz w:val="28"/>
          <w:szCs w:val="28"/>
          <w:lang w:val="uk-UA"/>
        </w:rPr>
        <w:t xml:space="preserve">житлом лікарів у місті Кременчуці </w:t>
      </w:r>
    </w:p>
    <w:p w:rsidR="009E63AB" w:rsidRDefault="007B56CF" w:rsidP="0009124B">
      <w:pPr>
        <w:pStyle w:val="ac"/>
        <w:rPr>
          <w:b/>
          <w:sz w:val="28"/>
          <w:szCs w:val="28"/>
          <w:lang w:val="uk-UA"/>
        </w:rPr>
      </w:pPr>
      <w:r w:rsidRPr="00E76788">
        <w:rPr>
          <w:b/>
          <w:sz w:val="28"/>
          <w:szCs w:val="28"/>
          <w:lang w:val="uk-UA"/>
        </w:rPr>
        <w:t>на 2018-2024 роки</w:t>
      </w:r>
    </w:p>
    <w:p w:rsidR="009E63AB" w:rsidRPr="009E63AB" w:rsidRDefault="009E63AB" w:rsidP="0009124B">
      <w:pPr>
        <w:pStyle w:val="ac"/>
        <w:rPr>
          <w:b/>
          <w:sz w:val="18"/>
          <w:szCs w:val="28"/>
          <w:lang w:val="uk-UA"/>
        </w:rPr>
      </w:pPr>
    </w:p>
    <w:p w:rsidR="00FE19A3" w:rsidRPr="009E63AB" w:rsidRDefault="001632D1" w:rsidP="009E63AB">
      <w:pPr>
        <w:pStyle w:val="ac"/>
        <w:ind w:firstLine="708"/>
        <w:jc w:val="both"/>
        <w:rPr>
          <w:sz w:val="28"/>
          <w:szCs w:val="28"/>
          <w:lang w:val="uk-UA"/>
        </w:rPr>
      </w:pPr>
      <w:r w:rsidRPr="009E63AB">
        <w:rPr>
          <w:sz w:val="28"/>
          <w:szCs w:val="28"/>
          <w:lang w:val="uk-UA"/>
        </w:rPr>
        <w:t xml:space="preserve">З метою </w:t>
      </w:r>
      <w:r w:rsidR="007B56CF" w:rsidRPr="009E63AB">
        <w:rPr>
          <w:sz w:val="28"/>
          <w:szCs w:val="28"/>
          <w:lang w:val="uk-UA"/>
        </w:rPr>
        <w:t xml:space="preserve">створення належних умов для забезпечення житлом молодих лікарів, які </w:t>
      </w:r>
      <w:r w:rsidR="00473797" w:rsidRPr="009E63AB">
        <w:rPr>
          <w:sz w:val="28"/>
          <w:szCs w:val="28"/>
          <w:lang w:val="uk-UA"/>
        </w:rPr>
        <w:t xml:space="preserve">працюють та </w:t>
      </w:r>
      <w:r w:rsidR="007B56CF" w:rsidRPr="009E63AB">
        <w:rPr>
          <w:sz w:val="28"/>
          <w:szCs w:val="28"/>
          <w:lang w:val="uk-UA"/>
        </w:rPr>
        <w:t xml:space="preserve">працюватимуть у міських комунальних закладах охорони здоров’я, </w:t>
      </w:r>
      <w:r w:rsidRPr="009E63AB">
        <w:rPr>
          <w:sz w:val="28"/>
          <w:szCs w:val="28"/>
          <w:lang w:val="uk-UA"/>
        </w:rPr>
        <w:t>на виконання рішення Кременчуцької міської</w:t>
      </w:r>
      <w:r w:rsidR="007B56CF" w:rsidRPr="009E63AB">
        <w:rPr>
          <w:sz w:val="28"/>
          <w:szCs w:val="28"/>
          <w:lang w:val="uk-UA"/>
        </w:rPr>
        <w:t xml:space="preserve"> ради Полтавської області від 26 червня 2019</w:t>
      </w:r>
      <w:r w:rsidRPr="009E63AB">
        <w:rPr>
          <w:sz w:val="28"/>
          <w:szCs w:val="28"/>
          <w:lang w:val="uk-UA"/>
        </w:rPr>
        <w:t xml:space="preserve"> року «</w:t>
      </w:r>
      <w:r w:rsidR="007B56CF" w:rsidRPr="009E63AB">
        <w:rPr>
          <w:sz w:val="28"/>
          <w:szCs w:val="28"/>
          <w:lang w:val="uk-UA"/>
        </w:rPr>
        <w:t xml:space="preserve">Про внесення змін до рішення міської ради від 30 травня 2018 року «Про затвердження Міської програми забезпечення житлом лікарів у місті Кременчуці на 2018-2024 роки», враховуючи лист Полтавського регіонального управління Державної спеціалізованої фінансової установи «Державний фонд сприяння молодіжному житловому будівництву» № 01/518 від 04.07.2019 до управління охорони здоров’я виконавчого комітету Кременчуцької міської ради Полтавської області, </w:t>
      </w:r>
      <w:r w:rsidRPr="009E63AB">
        <w:rPr>
          <w:sz w:val="28"/>
          <w:szCs w:val="28"/>
          <w:lang w:val="uk-UA"/>
        </w:rPr>
        <w:t>к</w:t>
      </w:r>
      <w:r w:rsidR="00BF197D" w:rsidRPr="009E63AB">
        <w:rPr>
          <w:sz w:val="28"/>
          <w:szCs w:val="28"/>
          <w:lang w:val="uk-UA"/>
        </w:rPr>
        <w:t xml:space="preserve">еруючись </w:t>
      </w:r>
      <w:r w:rsidR="00C5176B" w:rsidRPr="009E63AB">
        <w:rPr>
          <w:sz w:val="28"/>
          <w:szCs w:val="28"/>
          <w:lang w:val="uk-UA"/>
        </w:rPr>
        <w:t>ст. 32</w:t>
      </w:r>
      <w:r w:rsidR="00BF197D" w:rsidRPr="009E63AB">
        <w:rPr>
          <w:sz w:val="28"/>
          <w:szCs w:val="28"/>
          <w:lang w:val="uk-UA"/>
        </w:rPr>
        <w:t xml:space="preserve"> Закону України </w:t>
      </w:r>
      <w:r w:rsidR="00914D03" w:rsidRPr="009E63AB">
        <w:rPr>
          <w:sz w:val="28"/>
          <w:szCs w:val="28"/>
          <w:lang w:val="uk-UA"/>
        </w:rPr>
        <w:t>«</w:t>
      </w:r>
      <w:r w:rsidR="00BF197D" w:rsidRPr="009E63AB">
        <w:rPr>
          <w:sz w:val="28"/>
          <w:szCs w:val="28"/>
          <w:lang w:val="uk-UA"/>
        </w:rPr>
        <w:t>Про місцеве самоврядування в Україні</w:t>
      </w:r>
      <w:r w:rsidR="00914D03" w:rsidRPr="009E63AB">
        <w:rPr>
          <w:sz w:val="28"/>
          <w:szCs w:val="28"/>
          <w:lang w:val="uk-UA"/>
        </w:rPr>
        <w:t>»</w:t>
      </w:r>
      <w:r w:rsidR="00BF197D" w:rsidRPr="009E63AB">
        <w:rPr>
          <w:sz w:val="28"/>
          <w:szCs w:val="28"/>
          <w:lang w:val="uk-UA"/>
        </w:rPr>
        <w:t>, виконавчий комітет Кременчуцької міської ради Полтавської області</w:t>
      </w:r>
    </w:p>
    <w:p w:rsidR="00FE19A3" w:rsidRPr="00E91174" w:rsidRDefault="00BF197D" w:rsidP="00010001">
      <w:pPr>
        <w:pStyle w:val="ac"/>
        <w:jc w:val="center"/>
        <w:rPr>
          <w:b/>
          <w:sz w:val="28"/>
          <w:szCs w:val="28"/>
          <w:lang w:val="uk-UA"/>
        </w:rPr>
      </w:pPr>
      <w:r w:rsidRPr="00E91174">
        <w:rPr>
          <w:b/>
          <w:sz w:val="28"/>
          <w:szCs w:val="28"/>
          <w:lang w:val="uk-UA"/>
        </w:rPr>
        <w:t>вирішив:</w:t>
      </w:r>
    </w:p>
    <w:p w:rsidR="007B56CF" w:rsidRPr="007B56CF" w:rsidRDefault="00010001" w:rsidP="007B56CF">
      <w:pPr>
        <w:pStyle w:val="ac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B56CF">
        <w:rPr>
          <w:sz w:val="28"/>
          <w:szCs w:val="28"/>
          <w:lang w:val="uk-UA"/>
        </w:rPr>
        <w:t xml:space="preserve">Затвердити кандидатуру лікаря-позичальника, </w:t>
      </w:r>
      <w:r w:rsidR="007B56CF" w:rsidRPr="00CA7C3B">
        <w:rPr>
          <w:sz w:val="28"/>
          <w:szCs w:val="28"/>
          <w:lang w:val="uk-UA"/>
        </w:rPr>
        <w:t>як</w:t>
      </w:r>
      <w:r w:rsidR="007B56CF">
        <w:rPr>
          <w:sz w:val="28"/>
          <w:szCs w:val="28"/>
          <w:lang w:val="uk-UA"/>
        </w:rPr>
        <w:t xml:space="preserve">ий має право на отримання часткової компенсації відсотків </w:t>
      </w:r>
      <w:r w:rsidR="007B56CF" w:rsidRPr="007B56CF">
        <w:rPr>
          <w:sz w:val="28"/>
          <w:szCs w:val="28"/>
          <w:lang w:val="uk-UA"/>
        </w:rPr>
        <w:t>відповідно до Міської програми забезпечення житлом лікарів у місті Кременчуці на 2018-2024 роки</w:t>
      </w:r>
      <w:r w:rsidR="007B56CF">
        <w:rPr>
          <w:sz w:val="28"/>
          <w:szCs w:val="28"/>
          <w:lang w:val="uk-UA"/>
        </w:rPr>
        <w:t xml:space="preserve">, а саме: </w:t>
      </w:r>
      <w:proofErr w:type="spellStart"/>
      <w:r w:rsidR="007B56CF">
        <w:rPr>
          <w:sz w:val="28"/>
          <w:szCs w:val="28"/>
          <w:lang w:val="uk-UA"/>
        </w:rPr>
        <w:t>Іванчо</w:t>
      </w:r>
      <w:proofErr w:type="spellEnd"/>
      <w:r w:rsidR="007B56CF">
        <w:rPr>
          <w:sz w:val="28"/>
          <w:szCs w:val="28"/>
          <w:lang w:val="uk-UA"/>
        </w:rPr>
        <w:t xml:space="preserve"> Тетяни Григорівни</w:t>
      </w:r>
      <w:r w:rsidR="00EA4A93">
        <w:rPr>
          <w:sz w:val="28"/>
          <w:szCs w:val="28"/>
          <w:lang w:val="uk-UA"/>
        </w:rPr>
        <w:t xml:space="preserve"> – завідувача амбулаторії</w:t>
      </w:r>
      <w:r w:rsidR="008A04D7">
        <w:rPr>
          <w:sz w:val="28"/>
          <w:szCs w:val="28"/>
          <w:lang w:val="uk-UA"/>
        </w:rPr>
        <w:t xml:space="preserve"> загальної практики-сімейної медицини</w:t>
      </w:r>
      <w:r w:rsidR="00EA4A93">
        <w:rPr>
          <w:sz w:val="28"/>
          <w:szCs w:val="28"/>
          <w:lang w:val="uk-UA"/>
        </w:rPr>
        <w:t xml:space="preserve"> № 6</w:t>
      </w:r>
      <w:r w:rsidR="008A04D7">
        <w:rPr>
          <w:sz w:val="28"/>
          <w:szCs w:val="28"/>
          <w:lang w:val="uk-UA"/>
        </w:rPr>
        <w:t xml:space="preserve"> комунального некомерційного медичного підприємства «Центр первинної медико-санітарної допомоги № 1» м. Кременчука</w:t>
      </w:r>
      <w:r w:rsidR="007B56CF">
        <w:rPr>
          <w:sz w:val="28"/>
          <w:szCs w:val="28"/>
          <w:lang w:val="uk-UA"/>
        </w:rPr>
        <w:t>.</w:t>
      </w:r>
    </w:p>
    <w:p w:rsidR="003C1DCC" w:rsidRDefault="003C1DCC" w:rsidP="007B56CF">
      <w:pPr>
        <w:pStyle w:val="ac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6709A" w:rsidRPr="0009124B">
        <w:rPr>
          <w:sz w:val="28"/>
          <w:szCs w:val="28"/>
        </w:rPr>
        <w:t xml:space="preserve">. </w:t>
      </w:r>
      <w:proofErr w:type="spellStart"/>
      <w:r w:rsidR="00172ACE" w:rsidRPr="0009124B">
        <w:rPr>
          <w:sz w:val="28"/>
          <w:szCs w:val="28"/>
        </w:rPr>
        <w:t>Оприлюднити</w:t>
      </w:r>
      <w:proofErr w:type="spellEnd"/>
      <w:r w:rsidR="00172ACE" w:rsidRPr="0009124B">
        <w:rPr>
          <w:sz w:val="28"/>
          <w:szCs w:val="28"/>
        </w:rPr>
        <w:t xml:space="preserve"> </w:t>
      </w:r>
      <w:proofErr w:type="spellStart"/>
      <w:proofErr w:type="gramStart"/>
      <w:r w:rsidR="00172ACE" w:rsidRPr="0009124B">
        <w:rPr>
          <w:sz w:val="28"/>
          <w:szCs w:val="28"/>
        </w:rPr>
        <w:t>р</w:t>
      </w:r>
      <w:proofErr w:type="gramEnd"/>
      <w:r w:rsidR="00172ACE" w:rsidRPr="0009124B">
        <w:rPr>
          <w:sz w:val="28"/>
          <w:szCs w:val="28"/>
        </w:rPr>
        <w:t>ішення</w:t>
      </w:r>
      <w:proofErr w:type="spellEnd"/>
      <w:r w:rsidR="00172ACE" w:rsidRPr="0009124B">
        <w:rPr>
          <w:sz w:val="28"/>
          <w:szCs w:val="28"/>
        </w:rPr>
        <w:t xml:space="preserve"> </w:t>
      </w:r>
      <w:proofErr w:type="spellStart"/>
      <w:r w:rsidR="00172ACE" w:rsidRPr="0009124B">
        <w:rPr>
          <w:sz w:val="28"/>
          <w:szCs w:val="28"/>
        </w:rPr>
        <w:t>відповідно</w:t>
      </w:r>
      <w:proofErr w:type="spellEnd"/>
      <w:r w:rsidR="00172ACE" w:rsidRPr="0009124B">
        <w:rPr>
          <w:sz w:val="28"/>
          <w:szCs w:val="28"/>
        </w:rPr>
        <w:t xml:space="preserve"> до </w:t>
      </w:r>
      <w:proofErr w:type="spellStart"/>
      <w:r w:rsidR="00172ACE" w:rsidRPr="0009124B">
        <w:rPr>
          <w:sz w:val="28"/>
          <w:szCs w:val="28"/>
        </w:rPr>
        <w:t>вимог</w:t>
      </w:r>
      <w:proofErr w:type="spellEnd"/>
      <w:r w:rsidR="00172ACE" w:rsidRPr="0009124B">
        <w:rPr>
          <w:sz w:val="28"/>
          <w:szCs w:val="28"/>
        </w:rPr>
        <w:t xml:space="preserve"> </w:t>
      </w:r>
      <w:proofErr w:type="spellStart"/>
      <w:r w:rsidR="00172ACE" w:rsidRPr="0009124B">
        <w:rPr>
          <w:sz w:val="28"/>
          <w:szCs w:val="28"/>
        </w:rPr>
        <w:t>законодавства</w:t>
      </w:r>
      <w:proofErr w:type="spellEnd"/>
      <w:r w:rsidR="00172ACE" w:rsidRPr="0009124B">
        <w:rPr>
          <w:sz w:val="28"/>
          <w:szCs w:val="28"/>
        </w:rPr>
        <w:t>.</w:t>
      </w:r>
    </w:p>
    <w:p w:rsidR="009E63AB" w:rsidRPr="009E63AB" w:rsidRDefault="003C1DCC" w:rsidP="009E63AB">
      <w:pPr>
        <w:pStyle w:val="ac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3</w:t>
      </w:r>
      <w:r w:rsidR="009B1D14" w:rsidRPr="0009124B">
        <w:rPr>
          <w:sz w:val="28"/>
          <w:szCs w:val="28"/>
        </w:rPr>
        <w:t xml:space="preserve">. </w:t>
      </w:r>
      <w:r w:rsidR="00172ACE" w:rsidRPr="0009124B">
        <w:rPr>
          <w:sz w:val="28"/>
          <w:szCs w:val="28"/>
        </w:rPr>
        <w:t xml:space="preserve">Контроль за </w:t>
      </w:r>
      <w:proofErr w:type="spellStart"/>
      <w:r w:rsidR="00172ACE" w:rsidRPr="0009124B">
        <w:rPr>
          <w:sz w:val="28"/>
          <w:szCs w:val="28"/>
        </w:rPr>
        <w:t>виконанням</w:t>
      </w:r>
      <w:proofErr w:type="spellEnd"/>
      <w:r w:rsidR="00172ACE" w:rsidRPr="0009124B">
        <w:rPr>
          <w:sz w:val="28"/>
          <w:szCs w:val="28"/>
        </w:rPr>
        <w:t xml:space="preserve"> </w:t>
      </w:r>
      <w:proofErr w:type="spellStart"/>
      <w:proofErr w:type="gramStart"/>
      <w:r w:rsidR="00172ACE" w:rsidRPr="0009124B">
        <w:rPr>
          <w:sz w:val="28"/>
          <w:szCs w:val="28"/>
        </w:rPr>
        <w:t>р</w:t>
      </w:r>
      <w:proofErr w:type="gramEnd"/>
      <w:r w:rsidR="00172ACE" w:rsidRPr="0009124B">
        <w:rPr>
          <w:sz w:val="28"/>
          <w:szCs w:val="28"/>
        </w:rPr>
        <w:t>ішення</w:t>
      </w:r>
      <w:proofErr w:type="spellEnd"/>
      <w:r w:rsidR="00172ACE" w:rsidRPr="0009124B">
        <w:rPr>
          <w:sz w:val="28"/>
          <w:szCs w:val="28"/>
        </w:rPr>
        <w:t xml:space="preserve"> </w:t>
      </w:r>
      <w:proofErr w:type="spellStart"/>
      <w:r w:rsidR="00172ACE" w:rsidRPr="0009124B">
        <w:rPr>
          <w:sz w:val="28"/>
          <w:szCs w:val="28"/>
        </w:rPr>
        <w:t>покласти</w:t>
      </w:r>
      <w:proofErr w:type="spellEnd"/>
      <w:r w:rsidR="00172ACE" w:rsidRPr="0009124B">
        <w:rPr>
          <w:sz w:val="28"/>
          <w:szCs w:val="28"/>
        </w:rPr>
        <w:t xml:space="preserve"> на заступника </w:t>
      </w:r>
      <w:proofErr w:type="spellStart"/>
      <w:r w:rsidR="00172ACE" w:rsidRPr="0009124B"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172ACE" w:rsidRPr="0009124B">
        <w:rPr>
          <w:sz w:val="28"/>
          <w:szCs w:val="28"/>
        </w:rPr>
        <w:t>голови</w:t>
      </w:r>
      <w:proofErr w:type="spellEnd"/>
      <w:r w:rsidR="009E1850" w:rsidRPr="0009124B">
        <w:rPr>
          <w:sz w:val="28"/>
          <w:szCs w:val="28"/>
        </w:rPr>
        <w:t xml:space="preserve"> </w:t>
      </w:r>
      <w:r w:rsidR="009C2C76" w:rsidRPr="0009124B">
        <w:rPr>
          <w:sz w:val="28"/>
          <w:szCs w:val="28"/>
        </w:rPr>
        <w:t>Усанову О.П.</w:t>
      </w:r>
      <w:r w:rsidR="00674214" w:rsidRPr="0009124B">
        <w:rPr>
          <w:sz w:val="28"/>
          <w:szCs w:val="28"/>
        </w:rPr>
        <w:t xml:space="preserve"> та начальника </w:t>
      </w:r>
      <w:proofErr w:type="spellStart"/>
      <w:r w:rsidR="00674214" w:rsidRPr="0009124B">
        <w:rPr>
          <w:sz w:val="28"/>
          <w:szCs w:val="28"/>
        </w:rPr>
        <w:t>управління</w:t>
      </w:r>
      <w:proofErr w:type="spellEnd"/>
      <w:r w:rsidR="00674214" w:rsidRPr="0009124B">
        <w:rPr>
          <w:sz w:val="28"/>
          <w:szCs w:val="28"/>
        </w:rPr>
        <w:t xml:space="preserve"> </w:t>
      </w:r>
      <w:proofErr w:type="spellStart"/>
      <w:r w:rsidR="00674214" w:rsidRPr="0009124B">
        <w:rPr>
          <w:sz w:val="28"/>
          <w:szCs w:val="28"/>
        </w:rPr>
        <w:t>охорони</w:t>
      </w:r>
      <w:proofErr w:type="spellEnd"/>
      <w:r w:rsidR="00674214" w:rsidRPr="0009124B">
        <w:rPr>
          <w:sz w:val="28"/>
          <w:szCs w:val="28"/>
        </w:rPr>
        <w:t xml:space="preserve"> </w:t>
      </w:r>
      <w:proofErr w:type="spellStart"/>
      <w:r w:rsidR="00674214" w:rsidRPr="0009124B">
        <w:rPr>
          <w:sz w:val="28"/>
          <w:szCs w:val="28"/>
        </w:rPr>
        <w:t>здоров’я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674214" w:rsidRPr="0009124B">
        <w:rPr>
          <w:sz w:val="28"/>
          <w:szCs w:val="28"/>
        </w:rPr>
        <w:t>виконавчого</w:t>
      </w:r>
      <w:proofErr w:type="spellEnd"/>
      <w:r w:rsidR="00674214" w:rsidRPr="0009124B">
        <w:rPr>
          <w:sz w:val="28"/>
          <w:szCs w:val="28"/>
        </w:rPr>
        <w:t xml:space="preserve"> </w:t>
      </w:r>
      <w:proofErr w:type="spellStart"/>
      <w:r w:rsidR="00674214" w:rsidRPr="0009124B">
        <w:rPr>
          <w:sz w:val="28"/>
          <w:szCs w:val="28"/>
        </w:rPr>
        <w:t>комітету</w:t>
      </w:r>
      <w:proofErr w:type="spellEnd"/>
      <w:r w:rsidR="00674214" w:rsidRPr="0009124B">
        <w:rPr>
          <w:sz w:val="28"/>
          <w:szCs w:val="28"/>
        </w:rPr>
        <w:t xml:space="preserve"> </w:t>
      </w:r>
      <w:proofErr w:type="spellStart"/>
      <w:r w:rsidR="00674214" w:rsidRPr="0009124B">
        <w:rPr>
          <w:sz w:val="28"/>
          <w:szCs w:val="28"/>
        </w:rPr>
        <w:t>Кременчуцької</w:t>
      </w:r>
      <w:proofErr w:type="spellEnd"/>
      <w:r w:rsidR="00674214" w:rsidRPr="0009124B">
        <w:rPr>
          <w:sz w:val="28"/>
          <w:szCs w:val="28"/>
        </w:rPr>
        <w:t xml:space="preserve"> </w:t>
      </w:r>
      <w:proofErr w:type="spellStart"/>
      <w:r w:rsidR="00674214" w:rsidRPr="0009124B">
        <w:rPr>
          <w:sz w:val="28"/>
          <w:szCs w:val="28"/>
        </w:rPr>
        <w:t>м</w:t>
      </w:r>
      <w:r w:rsidR="007D5868">
        <w:rPr>
          <w:sz w:val="28"/>
          <w:szCs w:val="28"/>
        </w:rPr>
        <w:t>іської</w:t>
      </w:r>
      <w:proofErr w:type="spellEnd"/>
      <w:r w:rsidR="007D5868">
        <w:rPr>
          <w:sz w:val="28"/>
          <w:szCs w:val="28"/>
        </w:rPr>
        <w:t xml:space="preserve"> ради </w:t>
      </w:r>
      <w:proofErr w:type="spellStart"/>
      <w:r w:rsidR="007D5868">
        <w:rPr>
          <w:sz w:val="28"/>
          <w:szCs w:val="28"/>
        </w:rPr>
        <w:t>Полтавської</w:t>
      </w:r>
      <w:proofErr w:type="spellEnd"/>
      <w:r w:rsidR="007D5868">
        <w:rPr>
          <w:sz w:val="28"/>
          <w:szCs w:val="28"/>
        </w:rPr>
        <w:t xml:space="preserve"> </w:t>
      </w:r>
      <w:proofErr w:type="spellStart"/>
      <w:r w:rsidR="007D5868">
        <w:rPr>
          <w:sz w:val="28"/>
          <w:szCs w:val="28"/>
        </w:rPr>
        <w:t>області</w:t>
      </w:r>
      <w:proofErr w:type="spellEnd"/>
      <w:r w:rsidR="007D5868">
        <w:rPr>
          <w:sz w:val="28"/>
          <w:szCs w:val="28"/>
          <w:lang w:val="uk-UA"/>
        </w:rPr>
        <w:t xml:space="preserve"> </w:t>
      </w:r>
      <w:r w:rsidR="00674214" w:rsidRPr="0009124B">
        <w:rPr>
          <w:sz w:val="28"/>
          <w:szCs w:val="28"/>
        </w:rPr>
        <w:t>Середу М.В.</w:t>
      </w:r>
    </w:p>
    <w:p w:rsidR="009E63AB" w:rsidRPr="009E63AB" w:rsidRDefault="009E63AB" w:rsidP="007B56CF">
      <w:pPr>
        <w:pStyle w:val="ac"/>
        <w:rPr>
          <w:b/>
          <w:sz w:val="18"/>
          <w:szCs w:val="28"/>
          <w:lang w:val="uk-UA"/>
        </w:rPr>
      </w:pPr>
    </w:p>
    <w:p w:rsidR="00F54741" w:rsidRPr="007B56CF" w:rsidRDefault="00F753BE" w:rsidP="007B56CF">
      <w:pPr>
        <w:pStyle w:val="ac"/>
        <w:rPr>
          <w:b/>
          <w:sz w:val="28"/>
          <w:szCs w:val="28"/>
          <w:lang w:val="uk-UA"/>
        </w:rPr>
      </w:pPr>
      <w:proofErr w:type="spellStart"/>
      <w:r w:rsidRPr="009119C9">
        <w:rPr>
          <w:b/>
          <w:sz w:val="28"/>
          <w:szCs w:val="28"/>
        </w:rPr>
        <w:t>М</w:t>
      </w:r>
      <w:r w:rsidR="00172ACE" w:rsidRPr="009119C9">
        <w:rPr>
          <w:b/>
          <w:sz w:val="28"/>
          <w:szCs w:val="28"/>
        </w:rPr>
        <w:t>іськ</w:t>
      </w:r>
      <w:r w:rsidRPr="009119C9">
        <w:rPr>
          <w:b/>
          <w:sz w:val="28"/>
          <w:szCs w:val="28"/>
        </w:rPr>
        <w:t>ий</w:t>
      </w:r>
      <w:proofErr w:type="spellEnd"/>
      <w:r w:rsidR="00172ACE" w:rsidRPr="009119C9">
        <w:rPr>
          <w:b/>
          <w:sz w:val="28"/>
          <w:szCs w:val="28"/>
        </w:rPr>
        <w:t xml:space="preserve"> голов</w:t>
      </w:r>
      <w:r w:rsidRPr="009119C9">
        <w:rPr>
          <w:b/>
          <w:sz w:val="28"/>
          <w:szCs w:val="28"/>
        </w:rPr>
        <w:t>а</w:t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="009119C9">
        <w:rPr>
          <w:b/>
          <w:sz w:val="28"/>
          <w:szCs w:val="28"/>
          <w:lang w:val="uk-UA"/>
        </w:rPr>
        <w:tab/>
      </w:r>
      <w:r w:rsidRPr="009119C9">
        <w:rPr>
          <w:b/>
          <w:sz w:val="28"/>
          <w:szCs w:val="28"/>
        </w:rPr>
        <w:t>В.О.</w:t>
      </w:r>
      <w:r w:rsidR="009119C9">
        <w:rPr>
          <w:b/>
          <w:sz w:val="28"/>
          <w:szCs w:val="28"/>
          <w:lang w:val="uk-UA"/>
        </w:rPr>
        <w:t xml:space="preserve"> </w:t>
      </w:r>
      <w:r w:rsidRPr="009119C9">
        <w:rPr>
          <w:b/>
          <w:sz w:val="28"/>
          <w:szCs w:val="28"/>
        </w:rPr>
        <w:t>МАЛЕЦЬКИ</w:t>
      </w:r>
      <w:r w:rsidR="007B56CF">
        <w:rPr>
          <w:b/>
          <w:sz w:val="28"/>
          <w:szCs w:val="28"/>
          <w:lang w:val="uk-UA"/>
        </w:rPr>
        <w:t>Й</w:t>
      </w:r>
    </w:p>
    <w:sectPr w:rsidR="00F54741" w:rsidRPr="007B56CF" w:rsidSect="0009124B">
      <w:footerReference w:type="default" r:id="rId8"/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B07" w:rsidRDefault="00272B07" w:rsidP="00BF197D">
      <w:r>
        <w:separator/>
      </w:r>
    </w:p>
  </w:endnote>
  <w:endnote w:type="continuationSeparator" w:id="0">
    <w:p w:rsidR="00272B07" w:rsidRDefault="00272B07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F28" w:rsidRPr="00456F28" w:rsidRDefault="00456F28" w:rsidP="00456F28">
    <w:pPr>
      <w:pStyle w:val="a3"/>
      <w:tabs>
        <w:tab w:val="left" w:pos="0"/>
      </w:tabs>
    </w:pPr>
    <w:r w:rsidRPr="004F3360">
      <w:rPr>
        <w:lang w:val="en-US"/>
      </w:rPr>
      <w:t>________________________________________________________</w:t>
    </w:r>
    <w:r>
      <w:rPr>
        <w:lang w:val="en-US"/>
      </w:rPr>
      <w:t>____</w:t>
    </w:r>
  </w:p>
  <w:p w:rsidR="00456F28" w:rsidRPr="00D125E8" w:rsidRDefault="00456F28" w:rsidP="00456F28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456F28" w:rsidRPr="004F3360" w:rsidRDefault="00456F28" w:rsidP="00456F28">
    <w:pPr>
      <w:jc w:val="center"/>
      <w:rPr>
        <w:b/>
        <w:sz w:val="10"/>
        <w:szCs w:val="10"/>
        <w:lang w:val="uk-UA"/>
      </w:rPr>
    </w:pPr>
  </w:p>
  <w:p w:rsidR="00456F28" w:rsidRPr="00D125E8" w:rsidRDefault="00456F28" w:rsidP="00456F28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1A6B0F" w:rsidRPr="008A04D7" w:rsidRDefault="000044A9" w:rsidP="001A6B0F">
    <w:pPr>
      <w:jc w:val="center"/>
      <w:rPr>
        <w:lang w:val="uk-UA"/>
      </w:rPr>
    </w:pPr>
    <w:r w:rsidRPr="000044A9">
      <w:rPr>
        <w:lang w:val="uk-UA"/>
      </w:rPr>
      <w:t>Ст</w:t>
    </w:r>
    <w:r w:rsidR="00A55429">
      <w:rPr>
        <w:lang w:val="uk-UA"/>
      </w:rPr>
      <w:t>о</w:t>
    </w:r>
    <w:r w:rsidRPr="000044A9">
      <w:rPr>
        <w:lang w:val="uk-UA"/>
      </w:rPr>
      <w:t>р</w:t>
    </w:r>
    <w:r w:rsidR="00A55429">
      <w:rPr>
        <w:lang w:val="uk-UA"/>
      </w:rPr>
      <w:t>і</w:t>
    </w:r>
    <w:r w:rsidRPr="000044A9">
      <w:rPr>
        <w:lang w:val="uk-UA"/>
      </w:rPr>
      <w:t>н</w:t>
    </w:r>
    <w:r w:rsidR="00A55429">
      <w:rPr>
        <w:lang w:val="uk-UA"/>
      </w:rPr>
      <w:t>к</w:t>
    </w:r>
    <w:r w:rsidRPr="000044A9">
      <w:rPr>
        <w:lang w:val="uk-UA"/>
      </w:rPr>
      <w:t xml:space="preserve">а </w:t>
    </w:r>
    <w:r w:rsidR="00C46152" w:rsidRPr="000044A9">
      <w:rPr>
        <w:lang w:val="uk-UA"/>
      </w:rPr>
      <w:fldChar w:fldCharType="begin"/>
    </w:r>
    <w:r w:rsidRPr="000044A9">
      <w:rPr>
        <w:lang w:val="uk-UA"/>
      </w:rPr>
      <w:instrText>PAGE  \* Arabic  \* MERGEFORMAT</w:instrText>
    </w:r>
    <w:r w:rsidR="00C46152" w:rsidRPr="000044A9">
      <w:rPr>
        <w:lang w:val="uk-UA"/>
      </w:rPr>
      <w:fldChar w:fldCharType="separate"/>
    </w:r>
    <w:r w:rsidR="00EA4A93">
      <w:rPr>
        <w:noProof/>
        <w:lang w:val="uk-UA"/>
      </w:rPr>
      <w:t>1</w:t>
    </w:r>
    <w:r w:rsidR="00C46152" w:rsidRPr="000044A9">
      <w:rPr>
        <w:lang w:val="uk-UA"/>
      </w:rPr>
      <w:fldChar w:fldCharType="end"/>
    </w:r>
    <w:r w:rsidRPr="000044A9">
      <w:rPr>
        <w:lang w:val="uk-UA"/>
      </w:rPr>
      <w:t xml:space="preserve"> з </w:t>
    </w:r>
    <w:r w:rsidR="008A04D7">
      <w:rPr>
        <w:lang w:val="uk-UA"/>
      </w:rPr>
      <w:t>1</w:t>
    </w:r>
  </w:p>
  <w:p w:rsidR="00436BF4" w:rsidRPr="000044A9" w:rsidRDefault="00436BF4" w:rsidP="001A6B0F">
    <w:pPr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B07" w:rsidRDefault="00272B07" w:rsidP="00BF197D">
      <w:r>
        <w:separator/>
      </w:r>
    </w:p>
  </w:footnote>
  <w:footnote w:type="continuationSeparator" w:id="0">
    <w:p w:rsidR="00272B07" w:rsidRDefault="00272B07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1F"/>
    <w:multiLevelType w:val="hybridMultilevel"/>
    <w:tmpl w:val="B888E5B0"/>
    <w:lvl w:ilvl="0" w:tplc="209C5B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1807C9"/>
    <w:multiLevelType w:val="hybridMultilevel"/>
    <w:tmpl w:val="B504FE0A"/>
    <w:lvl w:ilvl="0" w:tplc="EE40D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4">
    <w:nsid w:val="33691393"/>
    <w:multiLevelType w:val="multilevel"/>
    <w:tmpl w:val="CAFE19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>
    <w:nsid w:val="6BD64DE5"/>
    <w:multiLevelType w:val="multilevel"/>
    <w:tmpl w:val="CAFE19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BF197D"/>
    <w:rsid w:val="00001602"/>
    <w:rsid w:val="00002E05"/>
    <w:rsid w:val="000044A9"/>
    <w:rsid w:val="00010001"/>
    <w:rsid w:val="00010882"/>
    <w:rsid w:val="00010A0B"/>
    <w:rsid w:val="00011535"/>
    <w:rsid w:val="00012953"/>
    <w:rsid w:val="000173C8"/>
    <w:rsid w:val="00022317"/>
    <w:rsid w:val="00027C1F"/>
    <w:rsid w:val="0003664A"/>
    <w:rsid w:val="00040384"/>
    <w:rsid w:val="00045440"/>
    <w:rsid w:val="000462CB"/>
    <w:rsid w:val="0005012D"/>
    <w:rsid w:val="00066DE8"/>
    <w:rsid w:val="00070AD7"/>
    <w:rsid w:val="00075A94"/>
    <w:rsid w:val="00075D1C"/>
    <w:rsid w:val="000762EB"/>
    <w:rsid w:val="00090ECD"/>
    <w:rsid w:val="0009124B"/>
    <w:rsid w:val="0009664C"/>
    <w:rsid w:val="000A6939"/>
    <w:rsid w:val="000B2599"/>
    <w:rsid w:val="000B3957"/>
    <w:rsid w:val="000B58E1"/>
    <w:rsid w:val="000B76D9"/>
    <w:rsid w:val="000C21CC"/>
    <w:rsid w:val="000C54BC"/>
    <w:rsid w:val="000C670D"/>
    <w:rsid w:val="000E72EC"/>
    <w:rsid w:val="000F3D8C"/>
    <w:rsid w:val="000F442A"/>
    <w:rsid w:val="0010279B"/>
    <w:rsid w:val="0010671E"/>
    <w:rsid w:val="0011493E"/>
    <w:rsid w:val="0011706B"/>
    <w:rsid w:val="001310E7"/>
    <w:rsid w:val="00133DFE"/>
    <w:rsid w:val="00134C2A"/>
    <w:rsid w:val="00137BE4"/>
    <w:rsid w:val="0014152A"/>
    <w:rsid w:val="0015544C"/>
    <w:rsid w:val="001632D1"/>
    <w:rsid w:val="00165553"/>
    <w:rsid w:val="00166868"/>
    <w:rsid w:val="00172ACE"/>
    <w:rsid w:val="00175284"/>
    <w:rsid w:val="00175AC8"/>
    <w:rsid w:val="00177EDF"/>
    <w:rsid w:val="00187B70"/>
    <w:rsid w:val="001974F0"/>
    <w:rsid w:val="001A13FB"/>
    <w:rsid w:val="001A1DF7"/>
    <w:rsid w:val="001A5D1D"/>
    <w:rsid w:val="001A6B0F"/>
    <w:rsid w:val="001B35DC"/>
    <w:rsid w:val="001B5BBF"/>
    <w:rsid w:val="001B63DB"/>
    <w:rsid w:val="001C4F03"/>
    <w:rsid w:val="001C7FBA"/>
    <w:rsid w:val="001D796C"/>
    <w:rsid w:val="001E1058"/>
    <w:rsid w:val="001E52F5"/>
    <w:rsid w:val="001E568C"/>
    <w:rsid w:val="001E5F6E"/>
    <w:rsid w:val="001F1D49"/>
    <w:rsid w:val="001F521C"/>
    <w:rsid w:val="001F55D8"/>
    <w:rsid w:val="001F6F12"/>
    <w:rsid w:val="002051F4"/>
    <w:rsid w:val="00205D1C"/>
    <w:rsid w:val="002115DB"/>
    <w:rsid w:val="0021191C"/>
    <w:rsid w:val="00214479"/>
    <w:rsid w:val="00217913"/>
    <w:rsid w:val="0022651D"/>
    <w:rsid w:val="00231590"/>
    <w:rsid w:val="002374DC"/>
    <w:rsid w:val="002405B1"/>
    <w:rsid w:val="002437AF"/>
    <w:rsid w:val="00243906"/>
    <w:rsid w:val="00247103"/>
    <w:rsid w:val="00247978"/>
    <w:rsid w:val="00251F12"/>
    <w:rsid w:val="0025685A"/>
    <w:rsid w:val="00257C02"/>
    <w:rsid w:val="002616C8"/>
    <w:rsid w:val="002638C3"/>
    <w:rsid w:val="00263E99"/>
    <w:rsid w:val="00265908"/>
    <w:rsid w:val="00272B07"/>
    <w:rsid w:val="00274C7D"/>
    <w:rsid w:val="00274E29"/>
    <w:rsid w:val="00285A50"/>
    <w:rsid w:val="00287C53"/>
    <w:rsid w:val="002A1DE3"/>
    <w:rsid w:val="002A4FC8"/>
    <w:rsid w:val="002B2DC9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30FF"/>
    <w:rsid w:val="002E747D"/>
    <w:rsid w:val="002F0BC7"/>
    <w:rsid w:val="002F2B69"/>
    <w:rsid w:val="002F2E9B"/>
    <w:rsid w:val="00303E4D"/>
    <w:rsid w:val="00303FDB"/>
    <w:rsid w:val="00304C14"/>
    <w:rsid w:val="00314FE2"/>
    <w:rsid w:val="003169B7"/>
    <w:rsid w:val="003200BF"/>
    <w:rsid w:val="003248AD"/>
    <w:rsid w:val="00332A39"/>
    <w:rsid w:val="00333F6B"/>
    <w:rsid w:val="00337F51"/>
    <w:rsid w:val="00344CAB"/>
    <w:rsid w:val="0034538C"/>
    <w:rsid w:val="00347601"/>
    <w:rsid w:val="00357A08"/>
    <w:rsid w:val="003643A9"/>
    <w:rsid w:val="00365F80"/>
    <w:rsid w:val="00366871"/>
    <w:rsid w:val="00366F6E"/>
    <w:rsid w:val="0036776C"/>
    <w:rsid w:val="0037040B"/>
    <w:rsid w:val="00386E09"/>
    <w:rsid w:val="00386E52"/>
    <w:rsid w:val="00392945"/>
    <w:rsid w:val="00395C01"/>
    <w:rsid w:val="003A4882"/>
    <w:rsid w:val="003A56BD"/>
    <w:rsid w:val="003A6FC6"/>
    <w:rsid w:val="003B05F8"/>
    <w:rsid w:val="003B3953"/>
    <w:rsid w:val="003B4893"/>
    <w:rsid w:val="003C154A"/>
    <w:rsid w:val="003C1DCC"/>
    <w:rsid w:val="003C1F35"/>
    <w:rsid w:val="003C352F"/>
    <w:rsid w:val="003C4038"/>
    <w:rsid w:val="003C615D"/>
    <w:rsid w:val="003C7061"/>
    <w:rsid w:val="003C756B"/>
    <w:rsid w:val="003D0DC5"/>
    <w:rsid w:val="003D2880"/>
    <w:rsid w:val="003D571F"/>
    <w:rsid w:val="003D6C63"/>
    <w:rsid w:val="003E278E"/>
    <w:rsid w:val="003E7B5D"/>
    <w:rsid w:val="0040221A"/>
    <w:rsid w:val="00406082"/>
    <w:rsid w:val="00412A70"/>
    <w:rsid w:val="00412F0D"/>
    <w:rsid w:val="004256AF"/>
    <w:rsid w:val="00430F6F"/>
    <w:rsid w:val="00432099"/>
    <w:rsid w:val="0043292F"/>
    <w:rsid w:val="00436BF4"/>
    <w:rsid w:val="0044026C"/>
    <w:rsid w:val="00441DB0"/>
    <w:rsid w:val="00441DC4"/>
    <w:rsid w:val="004423D6"/>
    <w:rsid w:val="0044788A"/>
    <w:rsid w:val="00451EA2"/>
    <w:rsid w:val="0045519D"/>
    <w:rsid w:val="0045547F"/>
    <w:rsid w:val="004560D3"/>
    <w:rsid w:val="00456F28"/>
    <w:rsid w:val="0045785E"/>
    <w:rsid w:val="00462609"/>
    <w:rsid w:val="00473797"/>
    <w:rsid w:val="00474DCB"/>
    <w:rsid w:val="00480070"/>
    <w:rsid w:val="00487729"/>
    <w:rsid w:val="0049326B"/>
    <w:rsid w:val="004974FA"/>
    <w:rsid w:val="004B1693"/>
    <w:rsid w:val="004B2C9B"/>
    <w:rsid w:val="004B579E"/>
    <w:rsid w:val="004B5DF1"/>
    <w:rsid w:val="004D34FC"/>
    <w:rsid w:val="004D4063"/>
    <w:rsid w:val="004E2D50"/>
    <w:rsid w:val="004F39AC"/>
    <w:rsid w:val="0050156C"/>
    <w:rsid w:val="00501911"/>
    <w:rsid w:val="00506C0A"/>
    <w:rsid w:val="00516854"/>
    <w:rsid w:val="00520C10"/>
    <w:rsid w:val="00520CEF"/>
    <w:rsid w:val="00521D2B"/>
    <w:rsid w:val="0052545D"/>
    <w:rsid w:val="005278F5"/>
    <w:rsid w:val="00536C3A"/>
    <w:rsid w:val="005379F7"/>
    <w:rsid w:val="00544751"/>
    <w:rsid w:val="00550525"/>
    <w:rsid w:val="00550A63"/>
    <w:rsid w:val="0055253C"/>
    <w:rsid w:val="00552B13"/>
    <w:rsid w:val="00554DB3"/>
    <w:rsid w:val="00572221"/>
    <w:rsid w:val="005802ED"/>
    <w:rsid w:val="005805B1"/>
    <w:rsid w:val="00585183"/>
    <w:rsid w:val="005872EC"/>
    <w:rsid w:val="00593993"/>
    <w:rsid w:val="00595D21"/>
    <w:rsid w:val="00595F6E"/>
    <w:rsid w:val="00597714"/>
    <w:rsid w:val="005A1D62"/>
    <w:rsid w:val="005A74DA"/>
    <w:rsid w:val="005B30A0"/>
    <w:rsid w:val="005C189F"/>
    <w:rsid w:val="005C504C"/>
    <w:rsid w:val="005C7150"/>
    <w:rsid w:val="005D3058"/>
    <w:rsid w:val="005D6A18"/>
    <w:rsid w:val="005E40F4"/>
    <w:rsid w:val="005E725F"/>
    <w:rsid w:val="005F0201"/>
    <w:rsid w:val="005F159F"/>
    <w:rsid w:val="005F2768"/>
    <w:rsid w:val="005F6630"/>
    <w:rsid w:val="00605B00"/>
    <w:rsid w:val="006118AC"/>
    <w:rsid w:val="0061624B"/>
    <w:rsid w:val="006221CD"/>
    <w:rsid w:val="00625982"/>
    <w:rsid w:val="006429B1"/>
    <w:rsid w:val="0064610A"/>
    <w:rsid w:val="00655DB6"/>
    <w:rsid w:val="00665D8F"/>
    <w:rsid w:val="006670EA"/>
    <w:rsid w:val="00667B0B"/>
    <w:rsid w:val="006733CE"/>
    <w:rsid w:val="00674214"/>
    <w:rsid w:val="00674B2E"/>
    <w:rsid w:val="006866D8"/>
    <w:rsid w:val="00691269"/>
    <w:rsid w:val="0069236B"/>
    <w:rsid w:val="00693CBB"/>
    <w:rsid w:val="006A078A"/>
    <w:rsid w:val="006A4193"/>
    <w:rsid w:val="006A461D"/>
    <w:rsid w:val="006A538F"/>
    <w:rsid w:val="006B6722"/>
    <w:rsid w:val="006C2341"/>
    <w:rsid w:val="006C62B9"/>
    <w:rsid w:val="006E2305"/>
    <w:rsid w:val="006E7AFB"/>
    <w:rsid w:val="006F0548"/>
    <w:rsid w:val="006F5F34"/>
    <w:rsid w:val="00711974"/>
    <w:rsid w:val="007239CF"/>
    <w:rsid w:val="007265A9"/>
    <w:rsid w:val="00732966"/>
    <w:rsid w:val="00735799"/>
    <w:rsid w:val="00735E26"/>
    <w:rsid w:val="007369A4"/>
    <w:rsid w:val="00743E7F"/>
    <w:rsid w:val="00746023"/>
    <w:rsid w:val="00754C52"/>
    <w:rsid w:val="00755989"/>
    <w:rsid w:val="00757F5E"/>
    <w:rsid w:val="00763D6A"/>
    <w:rsid w:val="0076659A"/>
    <w:rsid w:val="00772518"/>
    <w:rsid w:val="007756F3"/>
    <w:rsid w:val="007848C1"/>
    <w:rsid w:val="007850C5"/>
    <w:rsid w:val="00796C7E"/>
    <w:rsid w:val="007A137A"/>
    <w:rsid w:val="007A27AE"/>
    <w:rsid w:val="007A633D"/>
    <w:rsid w:val="007A6DE1"/>
    <w:rsid w:val="007A7AD3"/>
    <w:rsid w:val="007B5132"/>
    <w:rsid w:val="007B56CF"/>
    <w:rsid w:val="007C13CE"/>
    <w:rsid w:val="007D1F91"/>
    <w:rsid w:val="007D5868"/>
    <w:rsid w:val="007D7337"/>
    <w:rsid w:val="007D78ED"/>
    <w:rsid w:val="007E36E7"/>
    <w:rsid w:val="007F62F6"/>
    <w:rsid w:val="007F66AE"/>
    <w:rsid w:val="007F7987"/>
    <w:rsid w:val="007F7A2D"/>
    <w:rsid w:val="00812323"/>
    <w:rsid w:val="00813A53"/>
    <w:rsid w:val="00817191"/>
    <w:rsid w:val="00817740"/>
    <w:rsid w:val="00824D3E"/>
    <w:rsid w:val="00825C33"/>
    <w:rsid w:val="00830E1C"/>
    <w:rsid w:val="0083744E"/>
    <w:rsid w:val="008374C3"/>
    <w:rsid w:val="00837DC0"/>
    <w:rsid w:val="00837F1D"/>
    <w:rsid w:val="008415B7"/>
    <w:rsid w:val="008420FB"/>
    <w:rsid w:val="008426F8"/>
    <w:rsid w:val="00855386"/>
    <w:rsid w:val="008600CE"/>
    <w:rsid w:val="008601CA"/>
    <w:rsid w:val="008614D4"/>
    <w:rsid w:val="00862306"/>
    <w:rsid w:val="00876E42"/>
    <w:rsid w:val="008A04D7"/>
    <w:rsid w:val="008A5AB8"/>
    <w:rsid w:val="008A65CB"/>
    <w:rsid w:val="008B296A"/>
    <w:rsid w:val="008B306C"/>
    <w:rsid w:val="008B471A"/>
    <w:rsid w:val="008B7C85"/>
    <w:rsid w:val="008B7CC3"/>
    <w:rsid w:val="008C5E18"/>
    <w:rsid w:val="008C5F90"/>
    <w:rsid w:val="008C7C37"/>
    <w:rsid w:val="008D1C13"/>
    <w:rsid w:val="008D7B76"/>
    <w:rsid w:val="008F190B"/>
    <w:rsid w:val="00900427"/>
    <w:rsid w:val="00905F73"/>
    <w:rsid w:val="009119C9"/>
    <w:rsid w:val="00914D03"/>
    <w:rsid w:val="00915EBE"/>
    <w:rsid w:val="0092149A"/>
    <w:rsid w:val="00927205"/>
    <w:rsid w:val="00927B6E"/>
    <w:rsid w:val="00930814"/>
    <w:rsid w:val="00931480"/>
    <w:rsid w:val="00932FA8"/>
    <w:rsid w:val="009350A1"/>
    <w:rsid w:val="00943B47"/>
    <w:rsid w:val="00955A29"/>
    <w:rsid w:val="00955C06"/>
    <w:rsid w:val="009608D6"/>
    <w:rsid w:val="0096651C"/>
    <w:rsid w:val="0097287A"/>
    <w:rsid w:val="00975173"/>
    <w:rsid w:val="00985438"/>
    <w:rsid w:val="00994AAF"/>
    <w:rsid w:val="009A0A11"/>
    <w:rsid w:val="009A11E1"/>
    <w:rsid w:val="009A3094"/>
    <w:rsid w:val="009B1D14"/>
    <w:rsid w:val="009B22D3"/>
    <w:rsid w:val="009C009E"/>
    <w:rsid w:val="009C2C76"/>
    <w:rsid w:val="009C6679"/>
    <w:rsid w:val="009E1850"/>
    <w:rsid w:val="009E4DA1"/>
    <w:rsid w:val="009E63AB"/>
    <w:rsid w:val="009F1E88"/>
    <w:rsid w:val="009F5F74"/>
    <w:rsid w:val="00A05072"/>
    <w:rsid w:val="00A1177A"/>
    <w:rsid w:val="00A11883"/>
    <w:rsid w:val="00A13FF7"/>
    <w:rsid w:val="00A2651B"/>
    <w:rsid w:val="00A3133C"/>
    <w:rsid w:val="00A33706"/>
    <w:rsid w:val="00A37E8B"/>
    <w:rsid w:val="00A43BFA"/>
    <w:rsid w:val="00A55429"/>
    <w:rsid w:val="00A5591A"/>
    <w:rsid w:val="00A60011"/>
    <w:rsid w:val="00A67C4B"/>
    <w:rsid w:val="00A70920"/>
    <w:rsid w:val="00A71E5C"/>
    <w:rsid w:val="00A74AC2"/>
    <w:rsid w:val="00A75A38"/>
    <w:rsid w:val="00A77D0A"/>
    <w:rsid w:val="00A77FDF"/>
    <w:rsid w:val="00A86019"/>
    <w:rsid w:val="00A87403"/>
    <w:rsid w:val="00A90376"/>
    <w:rsid w:val="00A95F66"/>
    <w:rsid w:val="00A97C91"/>
    <w:rsid w:val="00AB06D6"/>
    <w:rsid w:val="00AC1A34"/>
    <w:rsid w:val="00AC51E3"/>
    <w:rsid w:val="00AC720C"/>
    <w:rsid w:val="00AD39CD"/>
    <w:rsid w:val="00AD6A36"/>
    <w:rsid w:val="00AD7F6C"/>
    <w:rsid w:val="00AE1220"/>
    <w:rsid w:val="00AE7592"/>
    <w:rsid w:val="00AF2F2E"/>
    <w:rsid w:val="00B15837"/>
    <w:rsid w:val="00B20030"/>
    <w:rsid w:val="00B20E6D"/>
    <w:rsid w:val="00B34659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A2655"/>
    <w:rsid w:val="00BA3B24"/>
    <w:rsid w:val="00BB25A7"/>
    <w:rsid w:val="00BB31FB"/>
    <w:rsid w:val="00BC1F02"/>
    <w:rsid w:val="00BC5D61"/>
    <w:rsid w:val="00BD52ED"/>
    <w:rsid w:val="00BD65A2"/>
    <w:rsid w:val="00BD748B"/>
    <w:rsid w:val="00BF0B6D"/>
    <w:rsid w:val="00BF197D"/>
    <w:rsid w:val="00BF4C4F"/>
    <w:rsid w:val="00BF4E43"/>
    <w:rsid w:val="00BF5F7B"/>
    <w:rsid w:val="00C02607"/>
    <w:rsid w:val="00C122A6"/>
    <w:rsid w:val="00C143B3"/>
    <w:rsid w:val="00C1771F"/>
    <w:rsid w:val="00C36D6E"/>
    <w:rsid w:val="00C37121"/>
    <w:rsid w:val="00C46152"/>
    <w:rsid w:val="00C46A46"/>
    <w:rsid w:val="00C50E34"/>
    <w:rsid w:val="00C51556"/>
    <w:rsid w:val="00C5176B"/>
    <w:rsid w:val="00C53B25"/>
    <w:rsid w:val="00C56CF0"/>
    <w:rsid w:val="00C612B0"/>
    <w:rsid w:val="00C642A1"/>
    <w:rsid w:val="00C6483B"/>
    <w:rsid w:val="00C64AE4"/>
    <w:rsid w:val="00C714D1"/>
    <w:rsid w:val="00C72396"/>
    <w:rsid w:val="00C8226A"/>
    <w:rsid w:val="00C86025"/>
    <w:rsid w:val="00C866C8"/>
    <w:rsid w:val="00C869B0"/>
    <w:rsid w:val="00C87A18"/>
    <w:rsid w:val="00C97FCC"/>
    <w:rsid w:val="00CA7180"/>
    <w:rsid w:val="00CB3C15"/>
    <w:rsid w:val="00CB53E2"/>
    <w:rsid w:val="00CC2854"/>
    <w:rsid w:val="00CD113E"/>
    <w:rsid w:val="00CD2170"/>
    <w:rsid w:val="00CD5ADA"/>
    <w:rsid w:val="00CE13DA"/>
    <w:rsid w:val="00CE3495"/>
    <w:rsid w:val="00CE3976"/>
    <w:rsid w:val="00CE58F2"/>
    <w:rsid w:val="00CE64D7"/>
    <w:rsid w:val="00CF7789"/>
    <w:rsid w:val="00D0346F"/>
    <w:rsid w:val="00D133F9"/>
    <w:rsid w:val="00D14725"/>
    <w:rsid w:val="00D14B84"/>
    <w:rsid w:val="00D2174B"/>
    <w:rsid w:val="00D23308"/>
    <w:rsid w:val="00D27F08"/>
    <w:rsid w:val="00D33CAE"/>
    <w:rsid w:val="00D35C4B"/>
    <w:rsid w:val="00D42064"/>
    <w:rsid w:val="00D54820"/>
    <w:rsid w:val="00D55F69"/>
    <w:rsid w:val="00D7095F"/>
    <w:rsid w:val="00D71711"/>
    <w:rsid w:val="00D751BF"/>
    <w:rsid w:val="00D7645B"/>
    <w:rsid w:val="00D80FFA"/>
    <w:rsid w:val="00D8314D"/>
    <w:rsid w:val="00D845A8"/>
    <w:rsid w:val="00D903CD"/>
    <w:rsid w:val="00DA0306"/>
    <w:rsid w:val="00DA159B"/>
    <w:rsid w:val="00DB095E"/>
    <w:rsid w:val="00DB149B"/>
    <w:rsid w:val="00DB1D7D"/>
    <w:rsid w:val="00DB3058"/>
    <w:rsid w:val="00DB39B8"/>
    <w:rsid w:val="00DB7196"/>
    <w:rsid w:val="00DB7E4F"/>
    <w:rsid w:val="00DC6DCC"/>
    <w:rsid w:val="00DC7588"/>
    <w:rsid w:val="00DD048B"/>
    <w:rsid w:val="00DD39B8"/>
    <w:rsid w:val="00DD6A86"/>
    <w:rsid w:val="00DE1721"/>
    <w:rsid w:val="00DE30DA"/>
    <w:rsid w:val="00DE6BED"/>
    <w:rsid w:val="00DF1BEC"/>
    <w:rsid w:val="00DF21B4"/>
    <w:rsid w:val="00E00561"/>
    <w:rsid w:val="00E02558"/>
    <w:rsid w:val="00E10AE7"/>
    <w:rsid w:val="00E14322"/>
    <w:rsid w:val="00E14ADA"/>
    <w:rsid w:val="00E21EB2"/>
    <w:rsid w:val="00E2500D"/>
    <w:rsid w:val="00E26791"/>
    <w:rsid w:val="00E349D4"/>
    <w:rsid w:val="00E3671C"/>
    <w:rsid w:val="00E40B3B"/>
    <w:rsid w:val="00E4304D"/>
    <w:rsid w:val="00E438EF"/>
    <w:rsid w:val="00E43A15"/>
    <w:rsid w:val="00E44C0B"/>
    <w:rsid w:val="00E50421"/>
    <w:rsid w:val="00E572B5"/>
    <w:rsid w:val="00E6709A"/>
    <w:rsid w:val="00E67644"/>
    <w:rsid w:val="00E76C36"/>
    <w:rsid w:val="00E82345"/>
    <w:rsid w:val="00E828BB"/>
    <w:rsid w:val="00E84206"/>
    <w:rsid w:val="00E91174"/>
    <w:rsid w:val="00EA039C"/>
    <w:rsid w:val="00EA4A93"/>
    <w:rsid w:val="00EA6133"/>
    <w:rsid w:val="00EA7D92"/>
    <w:rsid w:val="00EB1A21"/>
    <w:rsid w:val="00EB4607"/>
    <w:rsid w:val="00EC36D8"/>
    <w:rsid w:val="00EC562C"/>
    <w:rsid w:val="00EC7FDA"/>
    <w:rsid w:val="00EE0E11"/>
    <w:rsid w:val="00EE55E4"/>
    <w:rsid w:val="00EE55EC"/>
    <w:rsid w:val="00EE585E"/>
    <w:rsid w:val="00EF3422"/>
    <w:rsid w:val="00EF6C09"/>
    <w:rsid w:val="00EF7A86"/>
    <w:rsid w:val="00F005D3"/>
    <w:rsid w:val="00F0570F"/>
    <w:rsid w:val="00F057C8"/>
    <w:rsid w:val="00F12C56"/>
    <w:rsid w:val="00F177D3"/>
    <w:rsid w:val="00F21493"/>
    <w:rsid w:val="00F25E7A"/>
    <w:rsid w:val="00F261B4"/>
    <w:rsid w:val="00F30C9F"/>
    <w:rsid w:val="00F320B3"/>
    <w:rsid w:val="00F336AB"/>
    <w:rsid w:val="00F34AB1"/>
    <w:rsid w:val="00F54741"/>
    <w:rsid w:val="00F60918"/>
    <w:rsid w:val="00F7216A"/>
    <w:rsid w:val="00F73529"/>
    <w:rsid w:val="00F73E4C"/>
    <w:rsid w:val="00F74735"/>
    <w:rsid w:val="00F753BE"/>
    <w:rsid w:val="00F825A6"/>
    <w:rsid w:val="00F83214"/>
    <w:rsid w:val="00F84B4D"/>
    <w:rsid w:val="00F92BE5"/>
    <w:rsid w:val="00FA16C5"/>
    <w:rsid w:val="00FA267E"/>
    <w:rsid w:val="00FB0444"/>
    <w:rsid w:val="00FB6903"/>
    <w:rsid w:val="00FB7E06"/>
    <w:rsid w:val="00FC3E96"/>
    <w:rsid w:val="00FD144F"/>
    <w:rsid w:val="00FD2992"/>
    <w:rsid w:val="00FD36A1"/>
    <w:rsid w:val="00FD5425"/>
    <w:rsid w:val="00FD6303"/>
    <w:rsid w:val="00FD7EFD"/>
    <w:rsid w:val="00FE0FFB"/>
    <w:rsid w:val="00FE1032"/>
    <w:rsid w:val="00FE19A3"/>
    <w:rsid w:val="00FF2E53"/>
    <w:rsid w:val="00FF5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styleId="ac">
    <w:name w:val="No Spacing"/>
    <w:link w:val="ad"/>
    <w:uiPriority w:val="1"/>
    <w:qFormat/>
    <w:rsid w:val="00C517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91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915EBE"/>
    <w:rPr>
      <w:rFonts w:ascii="Times New Roman" w:hAnsi="Times New Roman" w:cs="Times New Roman"/>
      <w:b/>
      <w:bCs/>
      <w:i/>
      <w:iCs/>
      <w:smallCaps/>
      <w:spacing w:val="10"/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rsid w:val="001A6B0F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">
    <w:name w:val="Содержимое таблицы"/>
    <w:basedOn w:val="a"/>
    <w:rsid w:val="007B56CF"/>
    <w:pPr>
      <w:widowControl w:val="0"/>
      <w:suppressLineNumbers/>
      <w:suppressAutoHyphens/>
    </w:pPr>
    <w:rPr>
      <w:rFonts w:eastAsia="Arial Unicode MS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rsid w:val="00BF197D"/>
    <w:rPr>
      <w:rFonts w:ascii="Times New Roman" w:eastAsia="Calibri" w:hAnsi="Times New Roman" w:cs="Times New Roman"/>
      <w:b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BF197D"/>
    <w:rPr>
      <w:rFonts w:ascii="Times New Roman" w:eastAsia="Calibri" w:hAnsi="Times New Roman" w:cs="Times New Roman"/>
      <w:sz w:val="32"/>
      <w:szCs w:val="20"/>
      <w:lang w:val="uk-UA" w:eastAsia="ru-RU"/>
    </w:rPr>
  </w:style>
  <w:style w:type="paragraph" w:styleId="a5">
    <w:name w:val="footer"/>
    <w:basedOn w:val="a"/>
    <w:link w:val="a6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F197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197D"/>
    <w:rPr>
      <w:rFonts w:ascii="Tahoma" w:eastAsia="Calibri" w:hAnsi="Tahoma" w:cs="Tahoma"/>
      <w:sz w:val="16"/>
      <w:szCs w:val="16"/>
      <w:lang w:eastAsia="ru-RU"/>
    </w:rPr>
  </w:style>
  <w:style w:type="paragraph" w:styleId="ab">
    <w:name w:val="List Paragraph"/>
    <w:basedOn w:val="a"/>
    <w:qFormat/>
    <w:rsid w:val="006B6722"/>
    <w:pPr>
      <w:ind w:left="720"/>
      <w:contextualSpacing/>
    </w:pPr>
  </w:style>
  <w:style w:type="paragraph" w:styleId="ac">
    <w:name w:val="No Spacing"/>
    <w:link w:val="ad"/>
    <w:uiPriority w:val="1"/>
    <w:qFormat/>
    <w:rsid w:val="00C5176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59"/>
    <w:rsid w:val="00915E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4">
    <w:name w:val="Font Style14"/>
    <w:basedOn w:val="a0"/>
    <w:uiPriority w:val="99"/>
    <w:rsid w:val="00915EBE"/>
    <w:rPr>
      <w:rFonts w:ascii="Times New Roman" w:hAnsi="Times New Roman" w:cs="Times New Roman"/>
      <w:b/>
      <w:bCs/>
      <w:i/>
      <w:iCs/>
      <w:smallCaps/>
      <w:spacing w:val="10"/>
      <w:sz w:val="26"/>
      <w:szCs w:val="26"/>
    </w:rPr>
  </w:style>
  <w:style w:type="character" w:customStyle="1" w:styleId="ad">
    <w:name w:val="Без интервала Знак"/>
    <w:basedOn w:val="a0"/>
    <w:link w:val="ac"/>
    <w:uiPriority w:val="1"/>
    <w:rsid w:val="001A6B0F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2A8822-220C-4E72-8484-E3A7ADC24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Admin</cp:lastModifiedBy>
  <cp:revision>3</cp:revision>
  <cp:lastPrinted>2019-07-10T13:11:00Z</cp:lastPrinted>
  <dcterms:created xsi:type="dcterms:W3CDTF">2019-07-10T11:20:00Z</dcterms:created>
  <dcterms:modified xsi:type="dcterms:W3CDTF">2019-07-10T14:02:00Z</dcterms:modified>
</cp:coreProperties>
</file>