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D54A44" w:rsidRDefault="00D54A44" w:rsidP="00B450E6">
      <w:pPr>
        <w:rPr>
          <w:b/>
          <w:sz w:val="28"/>
          <w:szCs w:val="28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C437E2" w:rsidRPr="00C437E2" w:rsidRDefault="00C437E2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0E4E3F">
        <w:rPr>
          <w:b/>
          <w:sz w:val="28"/>
          <w:szCs w:val="28"/>
          <w:lang w:val="uk-UA"/>
        </w:rPr>
        <w:t xml:space="preserve"> </w:t>
      </w:r>
      <w:r w:rsidRPr="00B51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0E4E3F"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комунальному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закладу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 культури і спорту</w:t>
      </w:r>
      <w:r w:rsidR="000E4E3F">
        <w:rPr>
          <w:b/>
          <w:sz w:val="28"/>
          <w:szCs w:val="28"/>
          <w:lang w:val="uk-UA"/>
        </w:rPr>
        <w:t xml:space="preserve"> «Кременчуцька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міська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комплексна </w:t>
      </w:r>
      <w:r w:rsidR="000E4E3F">
        <w:rPr>
          <w:b/>
          <w:sz w:val="28"/>
          <w:szCs w:val="28"/>
          <w:lang w:val="uk-UA"/>
        </w:rPr>
        <w:t xml:space="preserve">  дитячо-юнацька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спортивна школа № 1» </w:t>
      </w:r>
      <w:r w:rsidR="000E4E3F">
        <w:rPr>
          <w:b/>
          <w:sz w:val="28"/>
          <w:szCs w:val="28"/>
          <w:lang w:val="uk-UA"/>
        </w:rPr>
        <w:t>функцій</w:t>
      </w:r>
      <w:r w:rsidR="000E4E3F" w:rsidRPr="000E4E3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замовника</w:t>
      </w:r>
    </w:p>
    <w:p w:rsidR="00521C7F" w:rsidRDefault="00B450E6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>проектування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та  реконструкції   об’єкт</w:t>
      </w:r>
      <w:r w:rsidR="00262599">
        <w:rPr>
          <w:b/>
          <w:sz w:val="28"/>
          <w:szCs w:val="28"/>
          <w:lang w:val="uk-UA"/>
        </w:rPr>
        <w:t>у</w:t>
      </w:r>
    </w:p>
    <w:p w:rsidR="000E4E3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«Реконструкція будівлі по вул. Чумацький шлях, 9 </w:t>
      </w:r>
      <w:r w:rsidR="00B450E6">
        <w:rPr>
          <w:b/>
          <w:sz w:val="28"/>
          <w:szCs w:val="28"/>
          <w:lang w:val="uk-UA"/>
        </w:rPr>
        <w:t xml:space="preserve"> </w:t>
      </w:r>
    </w:p>
    <w:p w:rsidR="00B450E6" w:rsidRPr="00417766" w:rsidRDefault="00B450E6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місті  Кременчуці</w:t>
      </w:r>
      <w:r w:rsidR="00521C7F">
        <w:rPr>
          <w:b/>
          <w:sz w:val="28"/>
          <w:szCs w:val="28"/>
          <w:lang w:val="uk-UA"/>
        </w:rPr>
        <w:t xml:space="preserve"> Полтавської області»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Pr="00D54A44" w:rsidRDefault="00C437E2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створення належних умов для покращення стану матеріально-технічного забезпечення сфери фізичної культури і спорту та на виконання заходів</w:t>
      </w:r>
      <w:r w:rsidR="00521C7F" w:rsidRPr="00521C7F">
        <w:rPr>
          <w:sz w:val="28"/>
          <w:szCs w:val="28"/>
          <w:lang w:val="uk-UA"/>
        </w:rPr>
        <w:t xml:space="preserve"> </w:t>
      </w:r>
      <w:r w:rsidR="00521C7F">
        <w:rPr>
          <w:sz w:val="28"/>
          <w:szCs w:val="28"/>
          <w:lang w:val="uk-UA"/>
        </w:rPr>
        <w:t>міської комплексної Програми розвитку фізичної культури і спорту на 2019-2022 роки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B450E6" w:rsidRPr="00365ADC" w:rsidRDefault="00B450E6" w:rsidP="00B450E6">
      <w:pPr>
        <w:jc w:val="center"/>
        <w:rPr>
          <w:b/>
          <w:sz w:val="16"/>
          <w:szCs w:val="16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Кременчуцька міська комплексна дитячо-юнацька спортивна школа № 1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521C7F">
        <w:rPr>
          <w:sz w:val="28"/>
          <w:szCs w:val="28"/>
          <w:lang w:val="uk-UA"/>
        </w:rPr>
        <w:t xml:space="preserve">проектування та </w:t>
      </w:r>
      <w:r w:rsidRPr="00FF067F">
        <w:rPr>
          <w:sz w:val="28"/>
          <w:szCs w:val="28"/>
          <w:lang w:val="uk-UA"/>
        </w:rPr>
        <w:t xml:space="preserve">реконструкції </w:t>
      </w:r>
      <w:r w:rsidR="00521C7F">
        <w:rPr>
          <w:sz w:val="28"/>
          <w:szCs w:val="28"/>
          <w:lang w:val="uk-UA"/>
        </w:rPr>
        <w:t>об’єкт</w:t>
      </w:r>
      <w:r w:rsidR="00262599">
        <w:rPr>
          <w:sz w:val="28"/>
          <w:szCs w:val="28"/>
          <w:lang w:val="uk-UA"/>
        </w:rPr>
        <w:t>у</w:t>
      </w:r>
      <w:r w:rsidR="00521C7F">
        <w:rPr>
          <w:sz w:val="28"/>
          <w:szCs w:val="28"/>
          <w:lang w:val="uk-UA"/>
        </w:rPr>
        <w:t xml:space="preserve"> «Реконструкція будівлі по вул. Чумацький шлях, 9 в місті Кременчуці Полтавської області»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521C7F">
        <w:rPr>
          <w:sz w:val="28"/>
          <w:szCs w:val="28"/>
          <w:lang w:val="uk-UA"/>
        </w:rPr>
        <w:t>Кременчуцька міська комплексна дитячо-юнацька спортивна школа № 1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proofErr w:type="spellStart"/>
      <w:r w:rsidR="00C437E2">
        <w:rPr>
          <w:sz w:val="28"/>
          <w:szCs w:val="28"/>
          <w:lang w:val="uk-UA"/>
        </w:rPr>
        <w:t>Смірнов</w:t>
      </w:r>
      <w:proofErr w:type="spellEnd"/>
      <w:r w:rsidR="00C437E2">
        <w:rPr>
          <w:sz w:val="28"/>
          <w:szCs w:val="28"/>
          <w:lang w:val="uk-UA"/>
        </w:rPr>
        <w:t xml:space="preserve"> А.Ю.)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Здати об’єкт в експлуатацію.</w:t>
      </w:r>
    </w:p>
    <w:p w:rsidR="00C437E2" w:rsidRDefault="00B450E6" w:rsidP="00B450E6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E4E3F">
        <w:rPr>
          <w:sz w:val="28"/>
          <w:szCs w:val="28"/>
          <w:lang w:val="uk-UA"/>
        </w:rPr>
        <w:t>Департаменту фінансів</w:t>
      </w:r>
      <w:r w:rsidRPr="00B55798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>
        <w:rPr>
          <w:sz w:val="28"/>
          <w:szCs w:val="28"/>
          <w:lang w:val="uk-UA"/>
        </w:rPr>
        <w:t>(</w:t>
      </w:r>
      <w:proofErr w:type="spellStart"/>
      <w:r w:rsidR="00C437E2">
        <w:rPr>
          <w:sz w:val="28"/>
          <w:szCs w:val="28"/>
          <w:lang w:val="uk-UA"/>
        </w:rPr>
        <w:t>Неіленко</w:t>
      </w:r>
      <w:proofErr w:type="spellEnd"/>
      <w:r w:rsidR="00C437E2">
        <w:rPr>
          <w:sz w:val="28"/>
          <w:szCs w:val="28"/>
          <w:lang w:val="uk-UA"/>
        </w:rPr>
        <w:t xml:space="preserve"> Т.Г.) </w:t>
      </w:r>
      <w:r w:rsidRPr="00B55798">
        <w:rPr>
          <w:sz w:val="28"/>
          <w:szCs w:val="28"/>
          <w:lang w:val="uk-UA"/>
        </w:rPr>
        <w:t>здійснити фінанс</w:t>
      </w:r>
      <w:r>
        <w:rPr>
          <w:sz w:val="28"/>
          <w:szCs w:val="28"/>
          <w:lang w:val="uk-UA"/>
        </w:rPr>
        <w:t>ування</w:t>
      </w:r>
      <w:r w:rsidRPr="00B55798">
        <w:rPr>
          <w:sz w:val="28"/>
          <w:szCs w:val="28"/>
          <w:lang w:val="uk-UA"/>
        </w:rPr>
        <w:t xml:space="preserve"> витрат в межах кошторисних призначень,  передбачених міським бюджетом на 201</w:t>
      </w:r>
      <w:r w:rsidR="000E4E3F">
        <w:rPr>
          <w:sz w:val="28"/>
          <w:szCs w:val="28"/>
          <w:lang w:val="uk-UA"/>
        </w:rPr>
        <w:t>9</w:t>
      </w:r>
      <w:r w:rsidRPr="00B55798">
        <w:rPr>
          <w:sz w:val="28"/>
          <w:szCs w:val="28"/>
          <w:lang w:val="uk-UA"/>
        </w:rPr>
        <w:t xml:space="preserve"> рік.</w:t>
      </w: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C437E2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C437E2" w:rsidRDefault="00C437E2" w:rsidP="00C437E2">
      <w:pPr>
        <w:tabs>
          <w:tab w:val="left" w:pos="142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437E2" w:rsidRDefault="00C437E2" w:rsidP="00C437E2">
      <w:pPr>
        <w:tabs>
          <w:tab w:val="left" w:pos="142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450E6" w:rsidRDefault="00B450E6" w:rsidP="00C437E2">
      <w:pPr>
        <w:tabs>
          <w:tab w:val="left" w:pos="142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  <w:r w:rsidRPr="00C437E2">
        <w:rPr>
          <w:sz w:val="28"/>
          <w:szCs w:val="28"/>
          <w:lang w:val="uk-UA"/>
        </w:rPr>
        <w:lastRenderedPageBreak/>
        <w:t xml:space="preserve"> </w:t>
      </w:r>
    </w:p>
    <w:p w:rsidR="00C437E2" w:rsidRPr="00C437E2" w:rsidRDefault="00C437E2" w:rsidP="00C437E2">
      <w:pPr>
        <w:tabs>
          <w:tab w:val="left" w:pos="142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521C7F">
      <w:pPr>
        <w:jc w:val="both"/>
        <w:rPr>
          <w:sz w:val="28"/>
          <w:szCs w:val="28"/>
          <w:lang w:val="uk-UA"/>
        </w:rPr>
      </w:pPr>
    </w:p>
    <w:sectPr w:rsidR="00C437E2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D145D"/>
    <w:rsid w:val="000E4E3F"/>
    <w:rsid w:val="000F426C"/>
    <w:rsid w:val="00262599"/>
    <w:rsid w:val="00291478"/>
    <w:rsid w:val="00420611"/>
    <w:rsid w:val="00521C7F"/>
    <w:rsid w:val="005F43B2"/>
    <w:rsid w:val="006E5E38"/>
    <w:rsid w:val="00897E24"/>
    <w:rsid w:val="0095132B"/>
    <w:rsid w:val="00A707D2"/>
    <w:rsid w:val="00B450E6"/>
    <w:rsid w:val="00C437E2"/>
    <w:rsid w:val="00D54A44"/>
    <w:rsid w:val="00D93190"/>
    <w:rsid w:val="00E1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2019-02-19T12:30:00Z</cp:lastPrinted>
  <dcterms:created xsi:type="dcterms:W3CDTF">2019-02-18T09:15:00Z</dcterms:created>
  <dcterms:modified xsi:type="dcterms:W3CDTF">2019-02-19T12:37:00Z</dcterms:modified>
</cp:coreProperties>
</file>