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8A5AB8" w:rsidRPr="007369A4" w:rsidRDefault="008A5AB8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proofErr w:type="spellStart"/>
      <w:r w:rsidRPr="00340C6B">
        <w:rPr>
          <w:b/>
          <w:sz w:val="28"/>
          <w:szCs w:val="28"/>
        </w:rPr>
        <w:t>затверджених</w:t>
      </w:r>
      <w:proofErr w:type="spellEnd"/>
      <w:r w:rsidRPr="00340C6B">
        <w:rPr>
          <w:b/>
          <w:sz w:val="28"/>
          <w:szCs w:val="28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6118AC">
        <w:rPr>
          <w:b/>
          <w:sz w:val="28"/>
          <w:szCs w:val="28"/>
          <w:lang w:val="uk-UA"/>
        </w:rPr>
        <w:t>8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6118AC">
        <w:rPr>
          <w:sz w:val="28"/>
          <w:szCs w:val="28"/>
          <w:lang w:val="uk-UA"/>
        </w:rPr>
        <w:t>8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 w:rsidRPr="00EC562C">
        <w:rPr>
          <w:sz w:val="28"/>
          <w:szCs w:val="28"/>
          <w:lang w:val="uk-UA"/>
        </w:rPr>
        <w:t xml:space="preserve"> </w:t>
      </w:r>
      <w:r w:rsidR="006118AC">
        <w:rPr>
          <w:sz w:val="28"/>
          <w:szCs w:val="28"/>
          <w:lang w:val="uk-UA"/>
        </w:rPr>
        <w:t>0717</w:t>
      </w:r>
      <w:r w:rsidR="00EC562C" w:rsidRPr="00EC562C">
        <w:rPr>
          <w:sz w:val="28"/>
          <w:szCs w:val="28"/>
          <w:lang w:val="uk-UA"/>
        </w:rPr>
        <w:t>3</w:t>
      </w:r>
      <w:r w:rsidR="006118AC">
        <w:rPr>
          <w:sz w:val="28"/>
          <w:szCs w:val="28"/>
          <w:lang w:val="uk-UA"/>
        </w:rPr>
        <w:t>2</w:t>
      </w:r>
      <w:r w:rsidR="007D1F91"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 «</w:t>
      </w:r>
      <w:r w:rsidR="007D1F91">
        <w:rPr>
          <w:sz w:val="28"/>
          <w:szCs w:val="28"/>
          <w:lang w:val="uk-UA"/>
        </w:rPr>
        <w:t>Будівництво медичних установ та закладів»</w:t>
      </w:r>
      <w:r w:rsidR="00EC562C" w:rsidRPr="00EC562C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по</w:t>
      </w:r>
      <w:r w:rsidR="00A90376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 3</w:t>
      </w:r>
      <w:r w:rsidR="007D1F91"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>1</w:t>
      </w:r>
      <w:r w:rsidR="007D1F91">
        <w:rPr>
          <w:sz w:val="28"/>
          <w:szCs w:val="28"/>
          <w:lang w:val="uk-UA"/>
        </w:rPr>
        <w:t>0</w:t>
      </w:r>
      <w:r w:rsidRPr="00EC562C">
        <w:rPr>
          <w:sz w:val="28"/>
          <w:szCs w:val="28"/>
          <w:lang w:val="uk-UA"/>
        </w:rPr>
        <w:t xml:space="preserve"> </w:t>
      </w:r>
      <w:r w:rsidR="003169B7" w:rsidRPr="00EC562C">
        <w:rPr>
          <w:sz w:val="28"/>
          <w:szCs w:val="28"/>
          <w:lang w:val="uk-UA"/>
        </w:rPr>
        <w:t>«</w:t>
      </w:r>
      <w:r w:rsidR="003169B7">
        <w:rPr>
          <w:sz w:val="28"/>
          <w:szCs w:val="28"/>
          <w:lang w:val="uk-UA"/>
        </w:rPr>
        <w:t>Капітальні трансферти підприємствам (установам, організаціям)» на с</w:t>
      </w:r>
      <w:r w:rsidRPr="00EC562C">
        <w:rPr>
          <w:sz w:val="28"/>
          <w:szCs w:val="28"/>
          <w:lang w:val="uk-UA"/>
        </w:rPr>
        <w:t>уму</w:t>
      </w:r>
      <w:r w:rsidR="008A5AB8">
        <w:rPr>
          <w:sz w:val="28"/>
          <w:szCs w:val="28"/>
          <w:lang w:val="uk-UA"/>
        </w:rPr>
        <w:t xml:space="preserve"> </w:t>
      </w:r>
      <w:r w:rsidR="003169B7">
        <w:rPr>
          <w:sz w:val="28"/>
          <w:szCs w:val="28"/>
          <w:lang w:val="uk-UA"/>
        </w:rPr>
        <w:t>18 3</w:t>
      </w:r>
      <w:r w:rsidR="00D14725">
        <w:rPr>
          <w:sz w:val="28"/>
          <w:szCs w:val="28"/>
          <w:lang w:val="uk-UA"/>
        </w:rPr>
        <w:t>7</w:t>
      </w:r>
      <w:r w:rsidR="003169B7">
        <w:rPr>
          <w:sz w:val="28"/>
          <w:szCs w:val="28"/>
          <w:lang w:val="uk-UA"/>
        </w:rPr>
        <w:t>0,</w:t>
      </w:r>
      <w:r w:rsidR="00D14725">
        <w:rPr>
          <w:sz w:val="28"/>
          <w:szCs w:val="28"/>
          <w:lang w:val="uk-UA"/>
        </w:rPr>
        <w:t>00</w:t>
      </w:r>
      <w:r w:rsidR="003169B7">
        <w:rPr>
          <w:sz w:val="28"/>
          <w:szCs w:val="28"/>
          <w:lang w:val="uk-UA"/>
        </w:rPr>
        <w:t xml:space="preserve"> </w:t>
      </w:r>
      <w:r w:rsidR="00DE30DA">
        <w:rPr>
          <w:sz w:val="28"/>
          <w:szCs w:val="28"/>
          <w:lang w:val="uk-UA"/>
        </w:rPr>
        <w:t xml:space="preserve">грн., в зв’язку з економією бюджетних коштів, які були виділені </w:t>
      </w:r>
      <w:r w:rsidRPr="00EC562C">
        <w:rPr>
          <w:sz w:val="28"/>
          <w:szCs w:val="28"/>
          <w:lang w:val="uk-UA"/>
        </w:rPr>
        <w:t>по об’єкту «</w:t>
      </w:r>
      <w:r w:rsidR="00BF5F7B">
        <w:rPr>
          <w:sz w:val="28"/>
          <w:szCs w:val="28"/>
          <w:lang w:val="uk-UA"/>
        </w:rPr>
        <w:t>Р</w:t>
      </w:r>
      <w:r w:rsidR="00BF5F7B" w:rsidRPr="00BF5F7B">
        <w:rPr>
          <w:sz w:val="28"/>
          <w:szCs w:val="28"/>
          <w:lang w:val="uk-UA"/>
        </w:rPr>
        <w:t>еконструкція вентиляційної приточно-витяжної системи Кременчуцької міської першої лікарні ім.О.Т.Богаєвського</w:t>
      </w:r>
      <w:r w:rsidR="00BF5F7B">
        <w:rPr>
          <w:sz w:val="28"/>
          <w:szCs w:val="28"/>
          <w:lang w:val="uk-UA"/>
        </w:rPr>
        <w:t>».</w:t>
      </w:r>
    </w:p>
    <w:p w:rsidR="005802ED" w:rsidRDefault="005802ED" w:rsidP="005802ED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 w:rsidRPr="00EC56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0712010</w:t>
      </w:r>
      <w:r w:rsidRPr="00EC56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Pr="00EC562C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су</w:t>
      </w:r>
      <w:r w:rsidRPr="00EC562C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 9 000,00 </w:t>
      </w:r>
      <w:r w:rsidRPr="00EC562C">
        <w:rPr>
          <w:sz w:val="28"/>
          <w:szCs w:val="28"/>
          <w:lang w:val="uk-UA"/>
        </w:rPr>
        <w:t xml:space="preserve">грн. </w:t>
      </w:r>
      <w:r w:rsidR="003169B7" w:rsidRPr="0025685A">
        <w:rPr>
          <w:sz w:val="28"/>
          <w:szCs w:val="28"/>
          <w:lang w:val="uk-UA"/>
        </w:rPr>
        <w:t xml:space="preserve">в зв’язку з економією </w:t>
      </w:r>
      <w:r w:rsidR="003169B7">
        <w:rPr>
          <w:sz w:val="28"/>
          <w:szCs w:val="28"/>
          <w:lang w:val="uk-UA"/>
        </w:rPr>
        <w:t xml:space="preserve">бюджетних </w:t>
      </w:r>
      <w:r w:rsidR="003169B7" w:rsidRPr="0025685A">
        <w:rPr>
          <w:sz w:val="28"/>
          <w:szCs w:val="28"/>
          <w:lang w:val="uk-UA"/>
        </w:rPr>
        <w:t>коштів</w:t>
      </w:r>
      <w:r w:rsidR="003169B7">
        <w:rPr>
          <w:sz w:val="28"/>
          <w:szCs w:val="28"/>
          <w:lang w:val="uk-UA"/>
        </w:rPr>
        <w:t>, які були виділені на придбання відеоколоноскопу для комунального некомерційного медичного підприємства «Кременчуцька перша міська лікарня ім. О.Т. Богаєвського»</w:t>
      </w:r>
      <w:r>
        <w:rPr>
          <w:sz w:val="28"/>
          <w:szCs w:val="28"/>
          <w:lang w:val="uk-UA"/>
        </w:rPr>
        <w:t>.</w:t>
      </w:r>
    </w:p>
    <w:p w:rsidR="004E2D50" w:rsidRDefault="004E2D50" w:rsidP="007D1F91">
      <w:pPr>
        <w:ind w:firstLine="709"/>
        <w:jc w:val="both"/>
        <w:rPr>
          <w:sz w:val="28"/>
          <w:szCs w:val="28"/>
          <w:lang w:val="uk-UA"/>
        </w:rPr>
      </w:pPr>
    </w:p>
    <w:p w:rsidR="004E2D50" w:rsidRDefault="004E2D50" w:rsidP="007D1F91">
      <w:pPr>
        <w:ind w:firstLine="709"/>
        <w:jc w:val="both"/>
        <w:rPr>
          <w:sz w:val="28"/>
          <w:szCs w:val="28"/>
          <w:lang w:val="uk-UA"/>
        </w:rPr>
      </w:pPr>
    </w:p>
    <w:p w:rsidR="00D2174B" w:rsidRDefault="0010279B" w:rsidP="007D1F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802E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5851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Збільшити  бюджетні асигнування </w:t>
      </w:r>
      <w:r w:rsidR="007D1F91" w:rsidRPr="00EC562C">
        <w:rPr>
          <w:sz w:val="28"/>
          <w:szCs w:val="28"/>
          <w:lang w:val="uk-UA"/>
        </w:rPr>
        <w:t xml:space="preserve">спеціального фонду (бюджету розвитку) </w:t>
      </w:r>
      <w:r w:rsidR="009F1E88">
        <w:rPr>
          <w:sz w:val="28"/>
          <w:szCs w:val="28"/>
          <w:lang w:val="uk-UA"/>
        </w:rPr>
        <w:t xml:space="preserve">по </w:t>
      </w:r>
      <w:r w:rsidR="00A90376">
        <w:rPr>
          <w:sz w:val="28"/>
          <w:szCs w:val="28"/>
          <w:lang w:val="uk-UA"/>
        </w:rPr>
        <w:t>ТПКВКМБ</w:t>
      </w:r>
      <w:r w:rsidR="009F1E88">
        <w:rPr>
          <w:sz w:val="28"/>
          <w:szCs w:val="28"/>
          <w:lang w:val="uk-UA"/>
        </w:rPr>
        <w:t xml:space="preserve"> </w:t>
      </w:r>
      <w:r w:rsidR="007D1F91">
        <w:rPr>
          <w:sz w:val="28"/>
          <w:szCs w:val="28"/>
          <w:lang w:val="uk-UA"/>
        </w:rPr>
        <w:t>071</w:t>
      </w:r>
      <w:r w:rsidR="009F1E88">
        <w:rPr>
          <w:sz w:val="28"/>
          <w:szCs w:val="28"/>
          <w:lang w:val="uk-UA"/>
        </w:rPr>
        <w:t xml:space="preserve">2010 «Багатопрофільна стаціонарна медична допомога населенню» </w:t>
      </w:r>
      <w:r w:rsidR="0069236B">
        <w:rPr>
          <w:sz w:val="28"/>
          <w:szCs w:val="28"/>
          <w:lang w:val="uk-UA"/>
        </w:rPr>
        <w:t xml:space="preserve">КЕКВ </w:t>
      </w:r>
      <w:r w:rsidR="007D1F91">
        <w:rPr>
          <w:sz w:val="28"/>
          <w:szCs w:val="28"/>
          <w:lang w:val="uk-UA"/>
        </w:rPr>
        <w:t>3210</w:t>
      </w:r>
      <w:r w:rsidR="0069236B">
        <w:rPr>
          <w:sz w:val="28"/>
          <w:szCs w:val="28"/>
          <w:lang w:val="uk-UA"/>
        </w:rPr>
        <w:t xml:space="preserve"> </w:t>
      </w:r>
      <w:r w:rsidR="00BF5F7B" w:rsidRPr="00EC562C">
        <w:rPr>
          <w:sz w:val="28"/>
          <w:szCs w:val="28"/>
          <w:lang w:val="uk-UA"/>
        </w:rPr>
        <w:t>«</w:t>
      </w:r>
      <w:r w:rsidR="00BF5F7B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6923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суму</w:t>
      </w:r>
      <w:r w:rsidR="00432099">
        <w:rPr>
          <w:sz w:val="28"/>
          <w:szCs w:val="28"/>
          <w:lang w:val="uk-UA"/>
        </w:rPr>
        <w:t xml:space="preserve"> </w:t>
      </w:r>
      <w:r w:rsidR="00BF5F7B">
        <w:rPr>
          <w:sz w:val="28"/>
          <w:szCs w:val="28"/>
          <w:lang w:val="uk-UA"/>
        </w:rPr>
        <w:t>27 3</w:t>
      </w:r>
      <w:r w:rsidR="00D14725">
        <w:rPr>
          <w:sz w:val="28"/>
          <w:szCs w:val="28"/>
          <w:lang w:val="uk-UA"/>
        </w:rPr>
        <w:t>7</w:t>
      </w:r>
      <w:r w:rsidR="00BF5F7B">
        <w:rPr>
          <w:sz w:val="28"/>
          <w:szCs w:val="28"/>
          <w:lang w:val="uk-UA"/>
        </w:rPr>
        <w:t>0,00</w:t>
      </w:r>
      <w:r w:rsidR="009F1E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  <w:r w:rsidR="007D1F91">
        <w:rPr>
          <w:sz w:val="28"/>
          <w:szCs w:val="28"/>
          <w:lang w:val="uk-UA"/>
        </w:rPr>
        <w:t xml:space="preserve"> </w:t>
      </w:r>
      <w:r w:rsidR="00BF5F7B">
        <w:rPr>
          <w:sz w:val="28"/>
          <w:szCs w:val="28"/>
          <w:lang w:val="uk-UA"/>
        </w:rPr>
        <w:t>для придбання теплового лічильника для комунального некомерційного медичного підприємства «Кременчуцька перша міська лікарня ім. О.Т. Богаєвського».</w:t>
      </w:r>
    </w:p>
    <w:p w:rsidR="00D33CAE" w:rsidRDefault="00D33CAE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 w:rsidRPr="00EC56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0717</w:t>
      </w:r>
      <w:r w:rsidRPr="00EC562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22</w:t>
      </w:r>
      <w:r w:rsidRPr="00EC562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Будівництво медичних установ та закладів»</w:t>
      </w:r>
      <w:r w:rsidR="00A90376">
        <w:rPr>
          <w:sz w:val="28"/>
          <w:szCs w:val="28"/>
          <w:lang w:val="uk-UA"/>
        </w:rPr>
        <w:t xml:space="preserve"> по </w:t>
      </w:r>
      <w:r w:rsidRPr="00EC562C">
        <w:rPr>
          <w:sz w:val="28"/>
          <w:szCs w:val="28"/>
          <w:lang w:val="uk-UA"/>
        </w:rPr>
        <w:t>КЕКВ 3</w:t>
      </w:r>
      <w:r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EC562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</w:t>
      </w:r>
      <w:r w:rsidRPr="00EC562C">
        <w:rPr>
          <w:sz w:val="28"/>
          <w:szCs w:val="28"/>
          <w:lang w:val="uk-UA"/>
        </w:rPr>
        <w:t>уму</w:t>
      </w:r>
      <w:r>
        <w:rPr>
          <w:sz w:val="28"/>
          <w:szCs w:val="28"/>
          <w:lang w:val="uk-UA"/>
        </w:rPr>
        <w:t xml:space="preserve"> 17 030,00 грн., в зв’язку з економією бюджетних коштів, які були виділені </w:t>
      </w:r>
      <w:r w:rsidRPr="00EC562C">
        <w:rPr>
          <w:sz w:val="28"/>
          <w:szCs w:val="28"/>
          <w:lang w:val="uk-UA"/>
        </w:rPr>
        <w:t>по об’єкту «</w:t>
      </w:r>
      <w:r w:rsidR="007A27AE" w:rsidRPr="007A27AE">
        <w:rPr>
          <w:sz w:val="28"/>
          <w:szCs w:val="28"/>
          <w:lang w:val="uk-UA"/>
        </w:rPr>
        <w:t>Розробка проектно-кошторисної документації на реконструкцію патологоанатомічного відділення КМП «Лікарня Придніпровська», розташованого в патологоанатомічному корпусі за адресою:  вул. Лікаря О.</w:t>
      </w:r>
      <w:r w:rsidR="002C237B">
        <w:rPr>
          <w:sz w:val="28"/>
          <w:szCs w:val="28"/>
          <w:lang w:val="uk-UA"/>
        </w:rPr>
        <w:t xml:space="preserve"> </w:t>
      </w:r>
      <w:r w:rsidR="007A27AE" w:rsidRPr="007A27AE">
        <w:rPr>
          <w:sz w:val="28"/>
          <w:szCs w:val="28"/>
          <w:lang w:val="uk-UA"/>
        </w:rPr>
        <w:t>Богаєвського,  буд. 60/1</w:t>
      </w:r>
      <w:r>
        <w:rPr>
          <w:sz w:val="28"/>
          <w:szCs w:val="28"/>
          <w:lang w:val="uk-UA"/>
        </w:rPr>
        <w:t>».</w:t>
      </w:r>
      <w:r w:rsidR="00231590">
        <w:rPr>
          <w:sz w:val="28"/>
          <w:szCs w:val="28"/>
          <w:lang w:val="uk-UA"/>
        </w:rPr>
        <w:t xml:space="preserve"> </w:t>
      </w:r>
    </w:p>
    <w:p w:rsidR="003B05F8" w:rsidRDefault="00332A39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4602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Зменшити </w:t>
      </w:r>
      <w:r w:rsidRPr="00EC562C">
        <w:rPr>
          <w:sz w:val="28"/>
          <w:szCs w:val="28"/>
          <w:lang w:val="uk-UA"/>
        </w:rPr>
        <w:t>бюджетні асигнування спеціального фонду (бюджету розвитку)</w:t>
      </w:r>
      <w:r w:rsidRPr="00332A39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 xml:space="preserve">по </w:t>
      </w:r>
      <w:r w:rsidR="00A90376">
        <w:rPr>
          <w:sz w:val="28"/>
          <w:szCs w:val="28"/>
          <w:lang w:val="uk-UA"/>
        </w:rPr>
        <w:t>ТПКВКМБ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="00F336AB" w:rsidRPr="00303E4D">
        <w:rPr>
          <w:sz w:val="28"/>
          <w:szCs w:val="28"/>
          <w:lang w:val="uk-UA"/>
        </w:rPr>
        <w:t>7</w:t>
      </w:r>
      <w:r w:rsidR="00303E4D">
        <w:rPr>
          <w:sz w:val="28"/>
          <w:szCs w:val="28"/>
          <w:lang w:val="uk-UA"/>
        </w:rPr>
        <w:t>22</w:t>
      </w:r>
      <w:r w:rsidR="00F336AB" w:rsidRPr="00303E4D">
        <w:rPr>
          <w:sz w:val="28"/>
          <w:szCs w:val="28"/>
          <w:lang w:val="uk-UA"/>
        </w:rPr>
        <w:t xml:space="preserve"> </w:t>
      </w:r>
      <w:r w:rsidR="00303E4D">
        <w:rPr>
          <w:sz w:val="28"/>
          <w:szCs w:val="28"/>
          <w:lang w:val="uk-UA"/>
        </w:rPr>
        <w:t>911</w:t>
      </w:r>
      <w:r w:rsidRPr="00303E4D">
        <w:rPr>
          <w:sz w:val="28"/>
          <w:szCs w:val="28"/>
          <w:lang w:val="uk-UA"/>
        </w:rPr>
        <w:t>,00 грн.</w:t>
      </w:r>
      <w:r w:rsidR="00451EA2" w:rsidRPr="00303E4D">
        <w:rPr>
          <w:sz w:val="28"/>
          <w:szCs w:val="28"/>
          <w:lang w:val="uk-UA"/>
        </w:rPr>
        <w:t>,</w:t>
      </w:r>
      <w:r w:rsidR="00451EA2" w:rsidRPr="00F336AB">
        <w:rPr>
          <w:sz w:val="28"/>
          <w:szCs w:val="28"/>
          <w:lang w:val="uk-UA"/>
        </w:rPr>
        <w:t xml:space="preserve"> </w:t>
      </w:r>
      <w:r w:rsidR="008C5E18">
        <w:rPr>
          <w:sz w:val="28"/>
          <w:szCs w:val="28"/>
          <w:lang w:val="uk-UA"/>
        </w:rPr>
        <w:t xml:space="preserve">з </w:t>
      </w:r>
      <w:r w:rsidR="00303E4D">
        <w:rPr>
          <w:sz w:val="28"/>
          <w:szCs w:val="28"/>
          <w:lang w:val="uk-UA"/>
        </w:rPr>
        <w:t>яких</w:t>
      </w:r>
      <w:r w:rsidR="003B05F8">
        <w:rPr>
          <w:sz w:val="28"/>
          <w:szCs w:val="28"/>
          <w:lang w:val="uk-UA"/>
        </w:rPr>
        <w:t>:</w:t>
      </w:r>
    </w:p>
    <w:p w:rsidR="003B05F8" w:rsidRDefault="003B05F8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303E4D">
        <w:rPr>
          <w:sz w:val="28"/>
          <w:szCs w:val="28"/>
          <w:lang w:val="uk-UA"/>
        </w:rPr>
        <w:t xml:space="preserve"> </w:t>
      </w:r>
      <w:r w:rsidR="008C5E18">
        <w:rPr>
          <w:sz w:val="28"/>
          <w:szCs w:val="28"/>
          <w:lang w:val="uk-UA"/>
        </w:rPr>
        <w:t>397 232,00 грн.</w:t>
      </w:r>
      <w:r w:rsidR="00855386">
        <w:rPr>
          <w:sz w:val="28"/>
          <w:szCs w:val="28"/>
          <w:lang w:val="uk-UA"/>
        </w:rPr>
        <w:t>, які</w:t>
      </w:r>
      <w:r w:rsidR="008C5E18">
        <w:rPr>
          <w:sz w:val="28"/>
          <w:szCs w:val="28"/>
          <w:lang w:val="uk-UA"/>
        </w:rPr>
        <w:t xml:space="preserve"> були заплановані на придбання бронхоскопу</w:t>
      </w:r>
      <w:r w:rsidR="00285A50">
        <w:rPr>
          <w:sz w:val="28"/>
          <w:szCs w:val="28"/>
          <w:lang w:val="uk-UA"/>
        </w:rPr>
        <w:t xml:space="preserve"> для комунального некомерційного медичного підприємства «Кременчуцька міська дитяча лікарня»</w:t>
      </w:r>
      <w:r w:rsidR="008C5E18">
        <w:rPr>
          <w:sz w:val="28"/>
          <w:szCs w:val="28"/>
          <w:lang w:val="uk-UA"/>
        </w:rPr>
        <w:t xml:space="preserve">, але </w:t>
      </w:r>
      <w:r w:rsidR="00451EA2" w:rsidRPr="00F336AB">
        <w:rPr>
          <w:sz w:val="28"/>
          <w:szCs w:val="28"/>
          <w:lang w:val="uk-UA"/>
        </w:rPr>
        <w:t xml:space="preserve">в зв’язку </w:t>
      </w:r>
      <w:r w:rsidR="008C5E18">
        <w:rPr>
          <w:sz w:val="28"/>
          <w:szCs w:val="28"/>
          <w:lang w:val="uk-UA"/>
        </w:rPr>
        <w:t>і</w:t>
      </w:r>
      <w:r w:rsidR="00451EA2" w:rsidRPr="00F336AB">
        <w:rPr>
          <w:sz w:val="28"/>
          <w:szCs w:val="28"/>
          <w:lang w:val="uk-UA"/>
        </w:rPr>
        <w:t xml:space="preserve">з </w:t>
      </w:r>
      <w:r w:rsidR="008C5E18">
        <w:rPr>
          <w:sz w:val="28"/>
          <w:szCs w:val="28"/>
          <w:lang w:val="uk-UA"/>
        </w:rPr>
        <w:t>значним збільшенням його вартості</w:t>
      </w:r>
      <w:r w:rsidR="00303E4D">
        <w:rPr>
          <w:sz w:val="28"/>
          <w:szCs w:val="28"/>
          <w:lang w:val="uk-UA"/>
        </w:rPr>
        <w:t xml:space="preserve"> </w:t>
      </w:r>
      <w:r w:rsidR="00285A50">
        <w:rPr>
          <w:sz w:val="28"/>
          <w:szCs w:val="28"/>
          <w:lang w:val="uk-UA"/>
        </w:rPr>
        <w:t xml:space="preserve">від запланованої, кошти </w:t>
      </w:r>
      <w:r w:rsidR="00303E4D">
        <w:rPr>
          <w:sz w:val="28"/>
          <w:szCs w:val="28"/>
          <w:lang w:val="uk-UA"/>
        </w:rPr>
        <w:t>використані не будуть</w:t>
      </w:r>
      <w:r>
        <w:rPr>
          <w:sz w:val="28"/>
          <w:szCs w:val="28"/>
          <w:lang w:val="uk-UA"/>
        </w:rPr>
        <w:t>;</w:t>
      </w:r>
    </w:p>
    <w:p w:rsidR="00332A39" w:rsidRDefault="003B05F8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6866D8">
        <w:rPr>
          <w:sz w:val="28"/>
          <w:szCs w:val="28"/>
          <w:lang w:val="uk-UA"/>
        </w:rPr>
        <w:t xml:space="preserve"> </w:t>
      </w:r>
      <w:r w:rsidR="008C5E18">
        <w:rPr>
          <w:sz w:val="28"/>
          <w:szCs w:val="28"/>
          <w:lang w:val="uk-UA"/>
        </w:rPr>
        <w:t>325 679,00 грн.</w:t>
      </w:r>
      <w:r w:rsidR="00855386">
        <w:rPr>
          <w:sz w:val="28"/>
          <w:szCs w:val="28"/>
          <w:lang w:val="uk-UA"/>
        </w:rPr>
        <w:t xml:space="preserve">, які були заплановані по об’єкту «Капітальний ремонт та зовнішнє утеплення приміщення переходу з головного корпусу до педіатричного відділення молодшого віку Кременчуцької міської дитячої лікарні», але в зв’язку з довготривалим проведенням технічного обстеження конструкцій будівель та споруд і подальшим виготовленням </w:t>
      </w:r>
      <w:r w:rsidR="006866D8">
        <w:rPr>
          <w:sz w:val="28"/>
          <w:szCs w:val="28"/>
          <w:lang w:val="uk-UA"/>
        </w:rPr>
        <w:t>пр</w:t>
      </w:r>
      <w:r w:rsidR="00C64AE4">
        <w:rPr>
          <w:sz w:val="28"/>
          <w:szCs w:val="28"/>
          <w:lang w:val="uk-UA"/>
        </w:rPr>
        <w:t>оектно-кошторисної документації</w:t>
      </w:r>
      <w:r w:rsidR="00855386">
        <w:rPr>
          <w:sz w:val="28"/>
          <w:szCs w:val="28"/>
          <w:lang w:val="uk-UA"/>
        </w:rPr>
        <w:t>, розпочинати капітальний ремонт та зовнішнє утеплення переходу в осінньо-зимовий період недоцільно</w:t>
      </w:r>
      <w:r w:rsidR="003B4893" w:rsidRPr="00F336AB">
        <w:rPr>
          <w:sz w:val="28"/>
          <w:szCs w:val="28"/>
          <w:lang w:val="uk-UA"/>
        </w:rPr>
        <w:t>.</w:t>
      </w:r>
    </w:p>
    <w:p w:rsidR="00BC1F02" w:rsidRDefault="00927205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</w:t>
      </w:r>
      <w:r w:rsidR="00303FDB">
        <w:rPr>
          <w:sz w:val="28"/>
          <w:szCs w:val="28"/>
          <w:lang w:val="uk-UA"/>
        </w:rPr>
        <w:t xml:space="preserve">Збільшити бюджетні </w:t>
      </w:r>
      <w:r w:rsidR="00303FDB" w:rsidRPr="00EC562C">
        <w:rPr>
          <w:sz w:val="28"/>
          <w:szCs w:val="28"/>
          <w:lang w:val="uk-UA"/>
        </w:rPr>
        <w:t xml:space="preserve">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 w:rsidR="00303FDB"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="00303FDB" w:rsidRPr="00EC562C">
        <w:rPr>
          <w:sz w:val="28"/>
          <w:szCs w:val="28"/>
          <w:lang w:val="uk-UA"/>
        </w:rPr>
        <w:t>«</w:t>
      </w:r>
      <w:r w:rsidR="00303FDB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855386">
        <w:rPr>
          <w:sz w:val="28"/>
          <w:szCs w:val="28"/>
          <w:lang w:val="uk-UA"/>
        </w:rPr>
        <w:t xml:space="preserve"> на суму</w:t>
      </w:r>
      <w:r w:rsidR="00FD36A1">
        <w:rPr>
          <w:sz w:val="28"/>
          <w:szCs w:val="28"/>
          <w:lang w:val="uk-UA"/>
        </w:rPr>
        <w:t xml:space="preserve"> 445 088,00 грн., у тому числі</w:t>
      </w:r>
      <w:r w:rsidR="00BC1F02">
        <w:rPr>
          <w:sz w:val="28"/>
          <w:szCs w:val="28"/>
          <w:lang w:val="uk-UA"/>
        </w:rPr>
        <w:t>:</w:t>
      </w:r>
    </w:p>
    <w:p w:rsidR="00BC1F02" w:rsidRDefault="00BC1F02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855386">
        <w:rPr>
          <w:sz w:val="28"/>
          <w:szCs w:val="28"/>
          <w:lang w:val="uk-UA"/>
        </w:rPr>
        <w:t xml:space="preserve"> </w:t>
      </w:r>
      <w:r w:rsidR="00927205">
        <w:rPr>
          <w:sz w:val="28"/>
          <w:szCs w:val="28"/>
          <w:lang w:val="uk-UA"/>
        </w:rPr>
        <w:t xml:space="preserve">71 196,00 грн. </w:t>
      </w:r>
      <w:r w:rsidR="00FD36A1">
        <w:rPr>
          <w:sz w:val="28"/>
          <w:szCs w:val="28"/>
          <w:lang w:val="uk-UA"/>
        </w:rPr>
        <w:t>на</w:t>
      </w:r>
      <w:r w:rsidR="00927205">
        <w:rPr>
          <w:sz w:val="28"/>
          <w:szCs w:val="28"/>
          <w:lang w:val="uk-UA"/>
        </w:rPr>
        <w:t xml:space="preserve"> оплат</w:t>
      </w:r>
      <w:r w:rsidR="00FD36A1">
        <w:rPr>
          <w:sz w:val="28"/>
          <w:szCs w:val="28"/>
          <w:lang w:val="uk-UA"/>
        </w:rPr>
        <w:t>у</w:t>
      </w:r>
      <w:r w:rsidR="00927205">
        <w:rPr>
          <w:sz w:val="28"/>
          <w:szCs w:val="28"/>
          <w:lang w:val="uk-UA"/>
        </w:rPr>
        <w:t xml:space="preserve"> виконаних додаткових робіт по об’єкту «Капітальний ремонт першої черги хірургічного відділення Кременчуцької міської дитячої лікарні»</w:t>
      </w:r>
      <w:r>
        <w:rPr>
          <w:sz w:val="28"/>
          <w:szCs w:val="28"/>
          <w:lang w:val="uk-UA"/>
        </w:rPr>
        <w:t>;</w:t>
      </w:r>
    </w:p>
    <w:p w:rsidR="00FD36A1" w:rsidRDefault="00BC1F02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27205">
        <w:rPr>
          <w:sz w:val="28"/>
          <w:szCs w:val="28"/>
          <w:lang w:val="uk-UA"/>
        </w:rPr>
        <w:t xml:space="preserve">20 082,00 грн. </w:t>
      </w:r>
      <w:r w:rsidR="00FD36A1">
        <w:rPr>
          <w:sz w:val="28"/>
          <w:szCs w:val="28"/>
          <w:lang w:val="uk-UA"/>
        </w:rPr>
        <w:t xml:space="preserve">на </w:t>
      </w:r>
      <w:r w:rsidR="00927205">
        <w:rPr>
          <w:sz w:val="28"/>
          <w:szCs w:val="28"/>
          <w:lang w:val="uk-UA"/>
        </w:rPr>
        <w:t>оплат</w:t>
      </w:r>
      <w:r w:rsidR="00FD36A1">
        <w:rPr>
          <w:sz w:val="28"/>
          <w:szCs w:val="28"/>
          <w:lang w:val="uk-UA"/>
        </w:rPr>
        <w:t>у</w:t>
      </w:r>
      <w:r w:rsidR="00927205">
        <w:rPr>
          <w:sz w:val="28"/>
          <w:szCs w:val="28"/>
          <w:lang w:val="uk-UA"/>
        </w:rPr>
        <w:t xml:space="preserve"> виконаних додаткових робіт по заміні віконних прорізів на металопластикові віконні блоки</w:t>
      </w:r>
      <w:r>
        <w:rPr>
          <w:sz w:val="28"/>
          <w:szCs w:val="28"/>
          <w:lang w:val="uk-UA"/>
        </w:rPr>
        <w:t xml:space="preserve"> при капітальному ремонті офтальмологічного кабінету денного стаціонару комунального некомерційного медичного підприємства «Кременчуцька міська дитяча лікарня»;</w:t>
      </w:r>
    </w:p>
    <w:p w:rsidR="00FD36A1" w:rsidRDefault="00FD36A1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- 197 093,00 грн. на об’єкт «Капітальний ремонт холу для розміщення аптечного пункту на 1 поверсі Кременчуцької міської дитячої лікарні за адресою: м. Кременчук, вул. Павлова, 16»; </w:t>
      </w:r>
    </w:p>
    <w:p w:rsidR="00303FDB" w:rsidRDefault="00FD36A1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 </w:t>
      </w:r>
      <w:r w:rsidR="009272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156 717,00 грн. на придбання медичного обладнання</w:t>
      </w:r>
      <w:r w:rsidR="003D0DC5">
        <w:rPr>
          <w:sz w:val="28"/>
          <w:szCs w:val="28"/>
          <w:lang w:val="uk-UA"/>
        </w:rPr>
        <w:t>:</w:t>
      </w:r>
      <w:r w:rsidR="00285A50">
        <w:rPr>
          <w:sz w:val="28"/>
          <w:szCs w:val="28"/>
          <w:lang w:val="uk-UA"/>
        </w:rPr>
        <w:t xml:space="preserve"> </w:t>
      </w:r>
      <w:r w:rsidR="003D0DC5">
        <w:rPr>
          <w:sz w:val="28"/>
          <w:szCs w:val="28"/>
          <w:lang w:val="uk-UA"/>
        </w:rPr>
        <w:t xml:space="preserve">холтер ЕКГ 12 канальний для моніторингу діагностики порушень серцевого ритму у дітей; візуалізатор вен - портативний венозний сканер для пункції периферичних кровоносних судин; щіпці для видалення сторонніх тіл до фіброгастроскопа </w:t>
      </w:r>
      <w:r>
        <w:rPr>
          <w:sz w:val="28"/>
          <w:szCs w:val="28"/>
          <w:lang w:val="uk-UA"/>
        </w:rPr>
        <w:t xml:space="preserve">для оснащення стаціонарних відділень </w:t>
      </w:r>
      <w:r w:rsidR="00285A50">
        <w:rPr>
          <w:sz w:val="28"/>
          <w:szCs w:val="28"/>
          <w:lang w:val="uk-UA"/>
        </w:rPr>
        <w:t>комунального некомерційного медичного підприємства «Кременчуцька міська дитяча лікарня»</w:t>
      </w:r>
      <w:r w:rsidR="003D0DC5">
        <w:rPr>
          <w:sz w:val="28"/>
          <w:szCs w:val="28"/>
          <w:lang w:val="uk-UA"/>
        </w:rPr>
        <w:t>.</w:t>
      </w:r>
      <w:r w:rsidR="00285A50">
        <w:rPr>
          <w:sz w:val="28"/>
          <w:szCs w:val="28"/>
          <w:lang w:val="uk-UA"/>
        </w:rPr>
        <w:t xml:space="preserve"> </w:t>
      </w:r>
    </w:p>
    <w:p w:rsidR="003D0DC5" w:rsidRDefault="00231590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D65A2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Збільшити бюджетні </w:t>
      </w:r>
      <w:r w:rsidRPr="00EC562C">
        <w:rPr>
          <w:sz w:val="28"/>
          <w:szCs w:val="28"/>
          <w:lang w:val="uk-UA"/>
        </w:rPr>
        <w:t xml:space="preserve">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</w:t>
      </w:r>
      <w:r w:rsidRPr="00EC562C">
        <w:rPr>
          <w:sz w:val="28"/>
          <w:szCs w:val="28"/>
          <w:lang w:val="uk-UA"/>
        </w:rPr>
        <w:t>уму</w:t>
      </w:r>
      <w:r>
        <w:rPr>
          <w:sz w:val="28"/>
          <w:szCs w:val="28"/>
          <w:lang w:val="uk-UA"/>
        </w:rPr>
        <w:t xml:space="preserve"> </w:t>
      </w:r>
      <w:r w:rsidR="00DB39B8">
        <w:rPr>
          <w:sz w:val="28"/>
          <w:szCs w:val="28"/>
          <w:lang w:val="uk-UA"/>
        </w:rPr>
        <w:t>294 853</w:t>
      </w:r>
      <w:r>
        <w:rPr>
          <w:sz w:val="28"/>
          <w:szCs w:val="28"/>
          <w:lang w:val="uk-UA"/>
        </w:rPr>
        <w:t>,00 грн.</w:t>
      </w:r>
      <w:r w:rsidR="00DB39B8">
        <w:rPr>
          <w:sz w:val="28"/>
          <w:szCs w:val="28"/>
          <w:lang w:val="uk-UA"/>
        </w:rPr>
        <w:t xml:space="preserve">, з них: </w:t>
      </w:r>
    </w:p>
    <w:p w:rsidR="003D0DC5" w:rsidRDefault="003D0DC5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39B8">
        <w:rPr>
          <w:sz w:val="28"/>
          <w:szCs w:val="28"/>
          <w:lang w:val="uk-UA"/>
        </w:rPr>
        <w:t>96 853,00 грн.</w:t>
      </w:r>
      <w:r w:rsidR="00231590">
        <w:rPr>
          <w:sz w:val="28"/>
          <w:szCs w:val="28"/>
          <w:lang w:val="uk-UA"/>
        </w:rPr>
        <w:t xml:space="preserve"> </w:t>
      </w:r>
      <w:r w:rsidR="008374C3">
        <w:rPr>
          <w:sz w:val="28"/>
          <w:szCs w:val="28"/>
          <w:lang w:val="uk-UA"/>
        </w:rPr>
        <w:t>на</w:t>
      </w:r>
      <w:r w:rsidR="00231590">
        <w:rPr>
          <w:sz w:val="28"/>
          <w:szCs w:val="28"/>
          <w:lang w:val="uk-UA"/>
        </w:rPr>
        <w:t xml:space="preserve"> придбання медичного обладнання (частково) по проведенню лапароскопічних гінекологічних операцій</w:t>
      </w:r>
      <w:r w:rsidR="001C7F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стаціонарному відділенні комунального медичного підприємства «Лікарня Придніпровська»;</w:t>
      </w:r>
    </w:p>
    <w:p w:rsidR="00231590" w:rsidRDefault="003D0DC5" w:rsidP="00D33CA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39B8">
        <w:rPr>
          <w:sz w:val="28"/>
          <w:szCs w:val="28"/>
          <w:lang w:val="uk-UA"/>
        </w:rPr>
        <w:t xml:space="preserve">198 000,00 грн. </w:t>
      </w:r>
      <w:r w:rsidR="008374C3">
        <w:rPr>
          <w:sz w:val="28"/>
          <w:szCs w:val="28"/>
          <w:lang w:val="uk-UA"/>
        </w:rPr>
        <w:t>на</w:t>
      </w:r>
      <w:r w:rsidR="00DB39B8">
        <w:rPr>
          <w:sz w:val="28"/>
          <w:szCs w:val="28"/>
          <w:lang w:val="uk-UA"/>
        </w:rPr>
        <w:t xml:space="preserve"> придбання </w:t>
      </w:r>
      <w:r w:rsidR="00FD2992">
        <w:rPr>
          <w:sz w:val="28"/>
          <w:szCs w:val="28"/>
          <w:lang w:val="uk-UA"/>
        </w:rPr>
        <w:t xml:space="preserve">автотранспорту </w:t>
      </w:r>
      <w:r w:rsidR="001C7FBA">
        <w:rPr>
          <w:sz w:val="28"/>
          <w:szCs w:val="28"/>
          <w:lang w:val="uk-UA"/>
        </w:rPr>
        <w:t xml:space="preserve">для обслуговування викликів лікарів </w:t>
      </w:r>
      <w:r w:rsidR="00231590">
        <w:rPr>
          <w:sz w:val="28"/>
          <w:szCs w:val="28"/>
          <w:lang w:val="uk-UA"/>
        </w:rPr>
        <w:t xml:space="preserve">у </w:t>
      </w:r>
      <w:r w:rsidR="00451EA2">
        <w:rPr>
          <w:sz w:val="28"/>
          <w:szCs w:val="28"/>
          <w:lang w:val="uk-UA"/>
        </w:rPr>
        <w:t xml:space="preserve">комунальному медичному підприємстві </w:t>
      </w:r>
      <w:r w:rsidR="00231590">
        <w:rPr>
          <w:sz w:val="28"/>
          <w:szCs w:val="28"/>
          <w:lang w:val="uk-UA"/>
        </w:rPr>
        <w:t>«Лікарня Придніпровська».</w:t>
      </w:r>
    </w:p>
    <w:p w:rsidR="003B4893" w:rsidRDefault="003B4893" w:rsidP="003B489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D65A2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 w:rsidRPr="00EC56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0712030</w:t>
      </w:r>
      <w:r w:rsidRPr="00EC562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Лікарсько-акушерська допомога вагітним, породіллям та новонародженим»</w:t>
      </w:r>
      <w:r w:rsidRPr="00EC56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</w:t>
      </w:r>
      <w:r w:rsidRPr="00EC562C">
        <w:rPr>
          <w:sz w:val="28"/>
          <w:szCs w:val="28"/>
          <w:lang w:val="uk-UA"/>
        </w:rPr>
        <w:t>КЕКВ 3</w:t>
      </w:r>
      <w:r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EC562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</w:t>
      </w:r>
      <w:r w:rsidRPr="00EC562C">
        <w:rPr>
          <w:sz w:val="28"/>
          <w:szCs w:val="28"/>
          <w:lang w:val="uk-UA"/>
        </w:rPr>
        <w:t>уму</w:t>
      </w:r>
      <w:r>
        <w:rPr>
          <w:sz w:val="28"/>
          <w:szCs w:val="28"/>
          <w:lang w:val="uk-UA"/>
        </w:rPr>
        <w:t xml:space="preserve"> </w:t>
      </w:r>
      <w:r w:rsidR="00EE55EC">
        <w:rPr>
          <w:sz w:val="28"/>
          <w:szCs w:val="28"/>
          <w:lang w:val="uk-UA"/>
        </w:rPr>
        <w:t>2 145 364,05</w:t>
      </w:r>
      <w:r>
        <w:rPr>
          <w:sz w:val="28"/>
          <w:szCs w:val="28"/>
          <w:lang w:val="uk-UA"/>
        </w:rPr>
        <w:t xml:space="preserve"> грн., в зв’язку з </w:t>
      </w:r>
      <w:r w:rsidR="00DA0306">
        <w:rPr>
          <w:sz w:val="28"/>
          <w:szCs w:val="28"/>
          <w:lang w:val="uk-UA"/>
        </w:rPr>
        <w:t xml:space="preserve">невикористанням </w:t>
      </w:r>
      <w:r>
        <w:rPr>
          <w:sz w:val="28"/>
          <w:szCs w:val="28"/>
          <w:lang w:val="uk-UA"/>
        </w:rPr>
        <w:t xml:space="preserve">бюджетних коштів, які були виділені </w:t>
      </w:r>
      <w:r w:rsidR="00EE55EC">
        <w:rPr>
          <w:sz w:val="28"/>
          <w:szCs w:val="28"/>
          <w:lang w:val="uk-UA"/>
        </w:rPr>
        <w:t>на придбання медичного обладнання</w:t>
      </w:r>
      <w:r w:rsidR="00DA0306">
        <w:rPr>
          <w:sz w:val="28"/>
          <w:szCs w:val="28"/>
          <w:lang w:val="uk-UA"/>
        </w:rPr>
        <w:t xml:space="preserve">, у тому числі на придбання </w:t>
      </w:r>
      <w:r w:rsidR="0055253C" w:rsidRPr="0055253C">
        <w:rPr>
          <w:sz w:val="28"/>
          <w:szCs w:val="28"/>
          <w:lang w:val="uk-UA"/>
        </w:rPr>
        <w:t xml:space="preserve">обладнання для лабораторії </w:t>
      </w:r>
      <w:r w:rsidR="0055253C">
        <w:rPr>
          <w:sz w:val="28"/>
          <w:szCs w:val="28"/>
          <w:lang w:val="uk-UA"/>
        </w:rPr>
        <w:t>полімеразної ланцюгової реакції у</w:t>
      </w:r>
      <w:r w:rsidR="00EE55EC">
        <w:rPr>
          <w:sz w:val="28"/>
          <w:szCs w:val="28"/>
          <w:lang w:val="uk-UA"/>
        </w:rPr>
        <w:t xml:space="preserve"> комунально</w:t>
      </w:r>
      <w:r w:rsidR="0055253C">
        <w:rPr>
          <w:sz w:val="28"/>
          <w:szCs w:val="28"/>
          <w:lang w:val="uk-UA"/>
        </w:rPr>
        <w:t>му</w:t>
      </w:r>
      <w:r w:rsidR="00EE55EC">
        <w:rPr>
          <w:sz w:val="28"/>
          <w:szCs w:val="28"/>
          <w:lang w:val="uk-UA"/>
        </w:rPr>
        <w:t xml:space="preserve"> некомерційно</w:t>
      </w:r>
      <w:r w:rsidR="0055253C">
        <w:rPr>
          <w:sz w:val="28"/>
          <w:szCs w:val="28"/>
          <w:lang w:val="uk-UA"/>
        </w:rPr>
        <w:t>му</w:t>
      </w:r>
      <w:r w:rsidR="00EE55EC">
        <w:rPr>
          <w:sz w:val="28"/>
          <w:szCs w:val="28"/>
          <w:lang w:val="uk-UA"/>
        </w:rPr>
        <w:t xml:space="preserve"> медично</w:t>
      </w:r>
      <w:r w:rsidR="0055253C">
        <w:rPr>
          <w:sz w:val="28"/>
          <w:szCs w:val="28"/>
          <w:lang w:val="uk-UA"/>
        </w:rPr>
        <w:t>му</w:t>
      </w:r>
      <w:r w:rsidR="00EE55EC">
        <w:rPr>
          <w:sz w:val="28"/>
          <w:szCs w:val="28"/>
          <w:lang w:val="uk-UA"/>
        </w:rPr>
        <w:t xml:space="preserve"> підприємств</w:t>
      </w:r>
      <w:r w:rsidR="0055253C">
        <w:rPr>
          <w:sz w:val="28"/>
          <w:szCs w:val="28"/>
          <w:lang w:val="uk-UA"/>
        </w:rPr>
        <w:t>і</w:t>
      </w:r>
      <w:r w:rsidR="00EE55EC">
        <w:rPr>
          <w:sz w:val="28"/>
          <w:szCs w:val="28"/>
          <w:lang w:val="uk-UA"/>
        </w:rPr>
        <w:t xml:space="preserve"> «Кременчуцький перинатальний центр ІІ рівня»</w:t>
      </w:r>
      <w:r>
        <w:rPr>
          <w:sz w:val="28"/>
          <w:szCs w:val="28"/>
          <w:lang w:val="uk-UA"/>
        </w:rPr>
        <w:t xml:space="preserve">. </w:t>
      </w:r>
    </w:p>
    <w:p w:rsidR="00D33CAE" w:rsidRDefault="000B3957" w:rsidP="007D1F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D65A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Збільшити бюджетні </w:t>
      </w:r>
      <w:r w:rsidRPr="00EC562C">
        <w:rPr>
          <w:sz w:val="28"/>
          <w:szCs w:val="28"/>
          <w:lang w:val="uk-UA"/>
        </w:rPr>
        <w:t xml:space="preserve">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>
        <w:rPr>
          <w:sz w:val="28"/>
          <w:szCs w:val="28"/>
          <w:lang w:val="uk-UA"/>
        </w:rPr>
        <w:t xml:space="preserve"> 0712030</w:t>
      </w:r>
      <w:r w:rsidRPr="00EC562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Лікарсько-акушерська допомога вагітним, породіллям та новонародженим»</w:t>
      </w:r>
      <w:r w:rsidRPr="00EC56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</w:t>
      </w:r>
      <w:r w:rsidRPr="00EC562C">
        <w:rPr>
          <w:sz w:val="28"/>
          <w:szCs w:val="28"/>
          <w:lang w:val="uk-UA"/>
        </w:rPr>
        <w:t>КЕКВ 3</w:t>
      </w:r>
      <w:r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EC562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</w:t>
      </w:r>
      <w:r w:rsidRPr="00EC562C">
        <w:rPr>
          <w:sz w:val="28"/>
          <w:szCs w:val="28"/>
          <w:lang w:val="uk-UA"/>
        </w:rPr>
        <w:t>уму</w:t>
      </w:r>
      <w:r>
        <w:rPr>
          <w:sz w:val="28"/>
          <w:szCs w:val="28"/>
          <w:lang w:val="uk-UA"/>
        </w:rPr>
        <w:t xml:space="preserve"> 2 145 364,05 грн. для придбання набору ендоскопічного для загальної лапароскопії у </w:t>
      </w:r>
      <w:r w:rsidR="002405B1">
        <w:rPr>
          <w:sz w:val="28"/>
          <w:szCs w:val="28"/>
          <w:lang w:val="uk-UA"/>
        </w:rPr>
        <w:t>комунально</w:t>
      </w:r>
      <w:r w:rsidR="0055253C">
        <w:rPr>
          <w:sz w:val="28"/>
          <w:szCs w:val="28"/>
          <w:lang w:val="uk-UA"/>
        </w:rPr>
        <w:t>му</w:t>
      </w:r>
      <w:r w:rsidR="002405B1">
        <w:rPr>
          <w:sz w:val="28"/>
          <w:szCs w:val="28"/>
          <w:lang w:val="uk-UA"/>
        </w:rPr>
        <w:t xml:space="preserve"> некомерційно</w:t>
      </w:r>
      <w:r w:rsidR="0055253C">
        <w:rPr>
          <w:sz w:val="28"/>
          <w:szCs w:val="28"/>
          <w:lang w:val="uk-UA"/>
        </w:rPr>
        <w:t>му</w:t>
      </w:r>
      <w:r w:rsidR="002405B1">
        <w:rPr>
          <w:sz w:val="28"/>
          <w:szCs w:val="28"/>
          <w:lang w:val="uk-UA"/>
        </w:rPr>
        <w:t xml:space="preserve"> медично</w:t>
      </w:r>
      <w:r w:rsidR="0055253C">
        <w:rPr>
          <w:sz w:val="28"/>
          <w:szCs w:val="28"/>
          <w:lang w:val="uk-UA"/>
        </w:rPr>
        <w:t>му</w:t>
      </w:r>
      <w:r w:rsidR="002405B1">
        <w:rPr>
          <w:sz w:val="28"/>
          <w:szCs w:val="28"/>
          <w:lang w:val="uk-UA"/>
        </w:rPr>
        <w:t xml:space="preserve"> підприємств</w:t>
      </w:r>
      <w:r w:rsidR="0055253C">
        <w:rPr>
          <w:sz w:val="28"/>
          <w:szCs w:val="28"/>
          <w:lang w:val="uk-UA"/>
        </w:rPr>
        <w:t>і</w:t>
      </w:r>
      <w:r w:rsidR="002405B1">
        <w:rPr>
          <w:sz w:val="28"/>
          <w:szCs w:val="28"/>
          <w:lang w:val="uk-UA"/>
        </w:rPr>
        <w:t xml:space="preserve"> «Кременчуцький перинатальний центр ІІ рівня».</w:t>
      </w:r>
    </w:p>
    <w:p w:rsidR="0050156C" w:rsidRDefault="002C237B" w:rsidP="007D1F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D65A2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EC562C">
        <w:rPr>
          <w:sz w:val="28"/>
          <w:szCs w:val="28"/>
          <w:lang w:val="uk-UA"/>
        </w:rPr>
        <w:t xml:space="preserve"> фонду по </w:t>
      </w:r>
      <w:r w:rsidR="00A90376">
        <w:rPr>
          <w:sz w:val="28"/>
          <w:szCs w:val="28"/>
          <w:lang w:val="uk-UA"/>
        </w:rPr>
        <w:t>ТПКВКМБ</w:t>
      </w:r>
      <w:r w:rsidRPr="00EC56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07121</w:t>
      </w:r>
      <w:r w:rsidR="00FF588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</w:t>
      </w:r>
      <w:r w:rsidRPr="00EC562C">
        <w:rPr>
          <w:sz w:val="28"/>
          <w:szCs w:val="28"/>
          <w:lang w:val="uk-UA"/>
        </w:rPr>
        <w:t xml:space="preserve"> «</w:t>
      </w:r>
      <w:r w:rsidR="00FF5882">
        <w:rPr>
          <w:sz w:val="28"/>
          <w:szCs w:val="28"/>
          <w:lang w:val="uk-UA"/>
        </w:rPr>
        <w:t>Стоматологічна допомога населенню</w:t>
      </w:r>
      <w:r>
        <w:rPr>
          <w:sz w:val="28"/>
          <w:szCs w:val="28"/>
          <w:lang w:val="uk-UA"/>
        </w:rPr>
        <w:t>»</w:t>
      </w:r>
      <w:r w:rsidRPr="00EC56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</w:t>
      </w:r>
      <w:r w:rsidR="00FF5882">
        <w:rPr>
          <w:sz w:val="28"/>
          <w:szCs w:val="28"/>
          <w:lang w:val="uk-UA"/>
        </w:rPr>
        <w:t xml:space="preserve">КЕКВ </w:t>
      </w:r>
      <w:r>
        <w:rPr>
          <w:sz w:val="28"/>
          <w:szCs w:val="28"/>
          <w:lang w:val="uk-UA"/>
        </w:rPr>
        <w:t>2</w:t>
      </w:r>
      <w:r w:rsidR="00FF5882">
        <w:rPr>
          <w:sz w:val="28"/>
          <w:szCs w:val="28"/>
          <w:lang w:val="uk-UA"/>
        </w:rPr>
        <w:t>282</w:t>
      </w:r>
      <w:r w:rsidRPr="00EC562C">
        <w:rPr>
          <w:sz w:val="28"/>
          <w:szCs w:val="28"/>
          <w:lang w:val="uk-UA"/>
        </w:rPr>
        <w:t xml:space="preserve"> «</w:t>
      </w:r>
      <w:r w:rsidR="0076659A">
        <w:rPr>
          <w:sz w:val="28"/>
          <w:szCs w:val="28"/>
          <w:lang w:val="uk-UA"/>
        </w:rPr>
        <w:t>Окремі заходи по реалізації державних (регіональних) програм, не</w:t>
      </w:r>
      <w:r w:rsidR="00A97C91">
        <w:rPr>
          <w:sz w:val="28"/>
          <w:szCs w:val="28"/>
          <w:lang w:val="uk-UA"/>
        </w:rPr>
        <w:t xml:space="preserve"> віднесені до заходів розвитку» </w:t>
      </w:r>
      <w:r w:rsidR="00D54820">
        <w:rPr>
          <w:sz w:val="28"/>
          <w:szCs w:val="28"/>
          <w:lang w:val="uk-UA"/>
        </w:rPr>
        <w:t xml:space="preserve">на суму </w:t>
      </w:r>
      <w:r w:rsidR="002437AF">
        <w:rPr>
          <w:sz w:val="28"/>
          <w:szCs w:val="28"/>
          <w:lang w:val="uk-UA"/>
        </w:rPr>
        <w:t>3</w:t>
      </w:r>
      <w:r w:rsidR="00D54820">
        <w:rPr>
          <w:sz w:val="28"/>
          <w:szCs w:val="28"/>
          <w:lang w:val="uk-UA"/>
        </w:rPr>
        <w:t>4</w:t>
      </w:r>
      <w:r w:rsidR="002437AF">
        <w:rPr>
          <w:sz w:val="28"/>
          <w:szCs w:val="28"/>
          <w:lang w:val="uk-UA"/>
        </w:rPr>
        <w:t xml:space="preserve"> 9</w:t>
      </w:r>
      <w:r w:rsidR="00D54820">
        <w:rPr>
          <w:sz w:val="28"/>
          <w:szCs w:val="28"/>
          <w:lang w:val="uk-UA"/>
        </w:rPr>
        <w:t>00,00 грн., які не використані на оплату праці з нарахуваннями Кременчуцькою</w:t>
      </w:r>
      <w:r w:rsidR="00A97C91">
        <w:rPr>
          <w:sz w:val="28"/>
          <w:szCs w:val="28"/>
          <w:lang w:val="uk-UA"/>
        </w:rPr>
        <w:t xml:space="preserve"> міською стоматологічною поліклінікою</w:t>
      </w:r>
      <w:r w:rsidR="00D54820">
        <w:rPr>
          <w:sz w:val="28"/>
          <w:szCs w:val="28"/>
          <w:lang w:val="uk-UA"/>
        </w:rPr>
        <w:t xml:space="preserve"> </w:t>
      </w:r>
      <w:r w:rsidR="00A97C91">
        <w:rPr>
          <w:sz w:val="28"/>
          <w:szCs w:val="28"/>
          <w:lang w:val="uk-UA"/>
        </w:rPr>
        <w:t>№ 3.</w:t>
      </w:r>
    </w:p>
    <w:p w:rsidR="00A90376" w:rsidRDefault="00A97C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BD65A2">
        <w:rPr>
          <w:sz w:val="28"/>
          <w:szCs w:val="28"/>
          <w:lang w:val="uk-UA"/>
        </w:rPr>
        <w:t>1</w:t>
      </w:r>
      <w:bookmarkStart w:id="0" w:name="_GoBack"/>
      <w:bookmarkEnd w:id="0"/>
      <w:r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>загального</w:t>
      </w:r>
      <w:r w:rsidRPr="00EC562C">
        <w:rPr>
          <w:sz w:val="28"/>
          <w:szCs w:val="28"/>
          <w:lang w:val="uk-UA"/>
        </w:rPr>
        <w:t xml:space="preserve"> фонду по </w:t>
      </w:r>
      <w:r w:rsidR="00A90376">
        <w:rPr>
          <w:sz w:val="28"/>
          <w:szCs w:val="28"/>
          <w:lang w:val="uk-UA"/>
        </w:rPr>
        <w:t>ТПКВКМБ</w:t>
      </w:r>
      <w:r w:rsidRPr="00EC56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0712010</w:t>
      </w:r>
      <w:r w:rsidRPr="00EC56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«Багатопрофільна стаціонарна медична допомога населенню» по КЕКВ 2610 «Субсидії та поточні трансферти підприємствам (установам, організаціям)» на суму </w:t>
      </w:r>
      <w:r w:rsidR="002437A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4</w:t>
      </w:r>
      <w:r w:rsidR="002437AF">
        <w:rPr>
          <w:sz w:val="28"/>
          <w:szCs w:val="28"/>
          <w:lang w:val="uk-UA"/>
        </w:rPr>
        <w:t xml:space="preserve"> 9</w:t>
      </w:r>
      <w:r>
        <w:rPr>
          <w:sz w:val="28"/>
          <w:szCs w:val="28"/>
          <w:lang w:val="uk-UA"/>
        </w:rPr>
        <w:t xml:space="preserve">00,00 грн. на </w:t>
      </w:r>
      <w:r w:rsidR="002437AF">
        <w:rPr>
          <w:sz w:val="28"/>
          <w:szCs w:val="28"/>
          <w:lang w:val="uk-UA"/>
        </w:rPr>
        <w:t>оплату послуг з технічного обслуговування та промивання мережі теплопостачання комунального некомерційного медичного підприємства «Лікарня інтенсивного лікування «Кременчуцька»</w:t>
      </w:r>
      <w:r>
        <w:rPr>
          <w:sz w:val="28"/>
          <w:szCs w:val="28"/>
          <w:lang w:val="uk-UA"/>
        </w:rPr>
        <w:t>.</w:t>
      </w:r>
    </w:p>
    <w:p w:rsidR="00172ACE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 Т.Г.)</w:t>
      </w:r>
      <w:r w:rsidR="00303E4D">
        <w:rPr>
          <w:sz w:val="28"/>
          <w:szCs w:val="28"/>
          <w:lang w:val="uk-UA"/>
        </w:rPr>
        <w:t xml:space="preserve"> в</w:t>
      </w:r>
      <w:r w:rsidR="00172ACE" w:rsidRPr="0021191C">
        <w:rPr>
          <w:sz w:val="28"/>
          <w:szCs w:val="28"/>
          <w:lang w:val="uk-UA"/>
        </w:rPr>
        <w:t>нести зміни до розпису міського бюджету на 201</w:t>
      </w:r>
      <w:r>
        <w:rPr>
          <w:sz w:val="28"/>
          <w:szCs w:val="28"/>
          <w:lang w:val="uk-UA"/>
        </w:rPr>
        <w:t>8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Середа М.В.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нести зміни до паспортів бюджетних програм на 2018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  </w:t>
      </w:r>
      <w:r w:rsidR="00C6483B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>
        <w:rPr>
          <w:sz w:val="28"/>
          <w:szCs w:val="28"/>
        </w:rPr>
        <w:t>В.О.МАЛЕЦЬКИЙ</w:t>
      </w:r>
    </w:p>
    <w:sectPr w:rsidR="00172ACE" w:rsidRPr="00A41865" w:rsidSect="008A5AB8">
      <w:footerReference w:type="default" r:id="rId9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38" w:rsidRDefault="00985438" w:rsidP="00BF197D">
      <w:r>
        <w:separator/>
      </w:r>
    </w:p>
  </w:endnote>
  <w:endnote w:type="continuationSeparator" w:id="0">
    <w:p w:rsidR="00985438" w:rsidRDefault="00985438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985438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6483B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BD65A2">
      <w:t>3</w:t>
    </w:r>
    <w:r w:rsidRPr="00D125E8">
      <w:fldChar w:fldCharType="end"/>
    </w:r>
    <w:r w:rsidRPr="00D125E8">
      <w:t xml:space="preserve"> з </w:t>
    </w:r>
    <w:r w:rsidR="00C6483B">
      <w:rPr>
        <w:lang w:val="uk-UA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38" w:rsidRDefault="00985438" w:rsidP="00BF197D">
      <w:r>
        <w:separator/>
      </w:r>
    </w:p>
  </w:footnote>
  <w:footnote w:type="continuationSeparator" w:id="0">
    <w:p w:rsidR="00985438" w:rsidRDefault="00985438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E72EC"/>
    <w:rsid w:val="000F3D8C"/>
    <w:rsid w:val="000F442A"/>
    <w:rsid w:val="0010279B"/>
    <w:rsid w:val="0010671E"/>
    <w:rsid w:val="0011493E"/>
    <w:rsid w:val="0011706B"/>
    <w:rsid w:val="001310E7"/>
    <w:rsid w:val="00133DFE"/>
    <w:rsid w:val="00134C2A"/>
    <w:rsid w:val="00137BE4"/>
    <w:rsid w:val="0015544C"/>
    <w:rsid w:val="00165553"/>
    <w:rsid w:val="00166868"/>
    <w:rsid w:val="00172ACE"/>
    <w:rsid w:val="00175284"/>
    <w:rsid w:val="00175AC8"/>
    <w:rsid w:val="00187B70"/>
    <w:rsid w:val="001974F0"/>
    <w:rsid w:val="001A1DF7"/>
    <w:rsid w:val="001B5BBF"/>
    <w:rsid w:val="001B63DB"/>
    <w:rsid w:val="001C7FBA"/>
    <w:rsid w:val="001E1058"/>
    <w:rsid w:val="001F521C"/>
    <w:rsid w:val="001F55D8"/>
    <w:rsid w:val="001F6F12"/>
    <w:rsid w:val="002115DB"/>
    <w:rsid w:val="0021191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A1DE3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69B7"/>
    <w:rsid w:val="003200BF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5C01"/>
    <w:rsid w:val="003A6FC6"/>
    <w:rsid w:val="003B05F8"/>
    <w:rsid w:val="003B3953"/>
    <w:rsid w:val="003B4893"/>
    <w:rsid w:val="003C154A"/>
    <w:rsid w:val="003C1F35"/>
    <w:rsid w:val="003C352F"/>
    <w:rsid w:val="003C4038"/>
    <w:rsid w:val="003C615D"/>
    <w:rsid w:val="003C7061"/>
    <w:rsid w:val="003C756B"/>
    <w:rsid w:val="003D0DC5"/>
    <w:rsid w:val="003D2880"/>
    <w:rsid w:val="003D571F"/>
    <w:rsid w:val="003D6C63"/>
    <w:rsid w:val="003E278E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423D6"/>
    <w:rsid w:val="0044788A"/>
    <w:rsid w:val="00451EA2"/>
    <w:rsid w:val="0045519D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751"/>
    <w:rsid w:val="00550525"/>
    <w:rsid w:val="0055253C"/>
    <w:rsid w:val="00552B13"/>
    <w:rsid w:val="00572221"/>
    <w:rsid w:val="005802ED"/>
    <w:rsid w:val="005805B1"/>
    <w:rsid w:val="00585183"/>
    <w:rsid w:val="005872EC"/>
    <w:rsid w:val="00595D21"/>
    <w:rsid w:val="00595F6E"/>
    <w:rsid w:val="00597714"/>
    <w:rsid w:val="005A1D62"/>
    <w:rsid w:val="005C7150"/>
    <w:rsid w:val="005D6A18"/>
    <w:rsid w:val="005E40F4"/>
    <w:rsid w:val="005F0201"/>
    <w:rsid w:val="005F159F"/>
    <w:rsid w:val="005F2768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46023"/>
    <w:rsid w:val="00754C52"/>
    <w:rsid w:val="00755989"/>
    <w:rsid w:val="00757F5E"/>
    <w:rsid w:val="00763D6A"/>
    <w:rsid w:val="0076659A"/>
    <w:rsid w:val="00772518"/>
    <w:rsid w:val="007850C5"/>
    <w:rsid w:val="00796C7E"/>
    <w:rsid w:val="007A27AE"/>
    <w:rsid w:val="007A633D"/>
    <w:rsid w:val="007A6DE1"/>
    <w:rsid w:val="007A7AD3"/>
    <w:rsid w:val="007B5132"/>
    <w:rsid w:val="007C13CE"/>
    <w:rsid w:val="007D1F91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20FB"/>
    <w:rsid w:val="00855386"/>
    <w:rsid w:val="008614D4"/>
    <w:rsid w:val="00862306"/>
    <w:rsid w:val="008A5AB8"/>
    <w:rsid w:val="008B296A"/>
    <w:rsid w:val="008B471A"/>
    <w:rsid w:val="008B7CC3"/>
    <w:rsid w:val="008C5E18"/>
    <w:rsid w:val="008C5F90"/>
    <w:rsid w:val="008C7C37"/>
    <w:rsid w:val="008D1C13"/>
    <w:rsid w:val="008D7B76"/>
    <w:rsid w:val="008F190B"/>
    <w:rsid w:val="00900427"/>
    <w:rsid w:val="00905F73"/>
    <w:rsid w:val="00914D03"/>
    <w:rsid w:val="0092149A"/>
    <w:rsid w:val="00927205"/>
    <w:rsid w:val="00927B6E"/>
    <w:rsid w:val="00931480"/>
    <w:rsid w:val="00932FA8"/>
    <w:rsid w:val="00955C06"/>
    <w:rsid w:val="009608D6"/>
    <w:rsid w:val="00985438"/>
    <w:rsid w:val="00994AAF"/>
    <w:rsid w:val="009A0A11"/>
    <w:rsid w:val="009B1D14"/>
    <w:rsid w:val="009B22D3"/>
    <w:rsid w:val="009C009E"/>
    <w:rsid w:val="009C2C76"/>
    <w:rsid w:val="009C6679"/>
    <w:rsid w:val="009F1E88"/>
    <w:rsid w:val="00A05072"/>
    <w:rsid w:val="00A11883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B15837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122A6"/>
    <w:rsid w:val="00C143B3"/>
    <w:rsid w:val="00C1771F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14D1"/>
    <w:rsid w:val="00C72396"/>
    <w:rsid w:val="00C86025"/>
    <w:rsid w:val="00C866C8"/>
    <w:rsid w:val="00C869B0"/>
    <w:rsid w:val="00C87A18"/>
    <w:rsid w:val="00C97FCC"/>
    <w:rsid w:val="00CA7180"/>
    <w:rsid w:val="00CB53E2"/>
    <w:rsid w:val="00CC2854"/>
    <w:rsid w:val="00CD5ADA"/>
    <w:rsid w:val="00CE13DA"/>
    <w:rsid w:val="00CE3495"/>
    <w:rsid w:val="00CE3976"/>
    <w:rsid w:val="00CE58F2"/>
    <w:rsid w:val="00CF7789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45A8"/>
    <w:rsid w:val="00D903CD"/>
    <w:rsid w:val="00DA0306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828BB"/>
    <w:rsid w:val="00E84206"/>
    <w:rsid w:val="00EA039C"/>
    <w:rsid w:val="00EB1A21"/>
    <w:rsid w:val="00EB4607"/>
    <w:rsid w:val="00EC562C"/>
    <w:rsid w:val="00EC7FDA"/>
    <w:rsid w:val="00EE0E11"/>
    <w:rsid w:val="00EE55EC"/>
    <w:rsid w:val="00EE585E"/>
    <w:rsid w:val="00EF3422"/>
    <w:rsid w:val="00EF6C09"/>
    <w:rsid w:val="00EF7A86"/>
    <w:rsid w:val="00F0570F"/>
    <w:rsid w:val="00F057C8"/>
    <w:rsid w:val="00F12C56"/>
    <w:rsid w:val="00F177D3"/>
    <w:rsid w:val="00F21493"/>
    <w:rsid w:val="00F25E7A"/>
    <w:rsid w:val="00F30C9F"/>
    <w:rsid w:val="00F320B3"/>
    <w:rsid w:val="00F336AB"/>
    <w:rsid w:val="00F34AB1"/>
    <w:rsid w:val="00F60918"/>
    <w:rsid w:val="00F7216A"/>
    <w:rsid w:val="00F73E4C"/>
    <w:rsid w:val="00F74735"/>
    <w:rsid w:val="00F753BE"/>
    <w:rsid w:val="00F825A6"/>
    <w:rsid w:val="00F92BE5"/>
    <w:rsid w:val="00FA16C5"/>
    <w:rsid w:val="00FA267E"/>
    <w:rsid w:val="00FB0444"/>
    <w:rsid w:val="00FB6903"/>
    <w:rsid w:val="00FB7E06"/>
    <w:rsid w:val="00FC3E96"/>
    <w:rsid w:val="00FD144F"/>
    <w:rsid w:val="00FD2992"/>
    <w:rsid w:val="00FD36A1"/>
    <w:rsid w:val="00FD5425"/>
    <w:rsid w:val="00FD6303"/>
    <w:rsid w:val="00FD7EFD"/>
    <w:rsid w:val="00FF2E53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E156-0E66-44BD-949B-D0C5716E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3384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260</cp:revision>
  <cp:lastPrinted>2018-09-24T12:47:00Z</cp:lastPrinted>
  <dcterms:created xsi:type="dcterms:W3CDTF">2013-10-22T11:39:00Z</dcterms:created>
  <dcterms:modified xsi:type="dcterms:W3CDTF">2018-09-24T12:53:00Z</dcterms:modified>
</cp:coreProperties>
</file>