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04" w:rsidRPr="00F452B2" w:rsidRDefault="00430F04" w:rsidP="00430F04">
      <w:pPr>
        <w:rPr>
          <w:b/>
          <w:bCs/>
          <w:sz w:val="16"/>
          <w:szCs w:val="16"/>
          <w:lang w:val="en-US"/>
        </w:rPr>
      </w:pPr>
      <w:bookmarkStart w:id="0" w:name="_GoBack"/>
      <w:bookmarkEnd w:id="0"/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p w:rsidR="00EE5574" w:rsidRDefault="00EE5574" w:rsidP="00430F04">
      <w:pPr>
        <w:rPr>
          <w:b/>
          <w:bCs/>
          <w:sz w:val="16"/>
          <w:szCs w:val="16"/>
        </w:rPr>
      </w:pPr>
    </w:p>
    <w:p w:rsidR="00EE5574" w:rsidRDefault="00EE5574" w:rsidP="00430F04">
      <w:pPr>
        <w:rPr>
          <w:b/>
          <w:bCs/>
          <w:sz w:val="16"/>
          <w:szCs w:val="16"/>
        </w:rPr>
      </w:pPr>
    </w:p>
    <w:p w:rsidR="00EE5574" w:rsidRDefault="00EE5574" w:rsidP="00430F04">
      <w:pPr>
        <w:rPr>
          <w:b/>
          <w:bCs/>
          <w:sz w:val="16"/>
          <w:szCs w:val="16"/>
        </w:rPr>
      </w:pPr>
    </w:p>
    <w:p w:rsidR="00EE5574" w:rsidRDefault="00EE5574" w:rsidP="00430F04">
      <w:pPr>
        <w:rPr>
          <w:b/>
          <w:bCs/>
          <w:sz w:val="16"/>
          <w:szCs w:val="16"/>
        </w:rPr>
      </w:pPr>
    </w:p>
    <w:p w:rsidR="00EE5574" w:rsidRDefault="00EE5574" w:rsidP="00430F04">
      <w:pPr>
        <w:rPr>
          <w:b/>
          <w:bCs/>
          <w:sz w:val="16"/>
          <w:szCs w:val="16"/>
        </w:rPr>
      </w:pPr>
    </w:p>
    <w:p w:rsidR="00EE5574" w:rsidRDefault="00EE5574" w:rsidP="00430F04">
      <w:pPr>
        <w:rPr>
          <w:b/>
          <w:bCs/>
          <w:sz w:val="16"/>
          <w:szCs w:val="16"/>
        </w:rPr>
      </w:pPr>
    </w:p>
    <w:p w:rsidR="0000189A" w:rsidRDefault="0000189A" w:rsidP="00430F04">
      <w:pPr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6"/>
      </w:tblGrid>
      <w:tr w:rsidR="00430F04" w:rsidRPr="002B384A" w:rsidTr="0000189A">
        <w:trPr>
          <w:trHeight w:val="1180"/>
        </w:trPr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0F04" w:rsidRPr="002B384A" w:rsidRDefault="00430F04" w:rsidP="00333637">
            <w:pPr>
              <w:jc w:val="both"/>
              <w:rPr>
                <w:b/>
                <w:bCs/>
                <w:sz w:val="28"/>
                <w:szCs w:val="28"/>
              </w:rPr>
            </w:pPr>
            <w:r w:rsidRPr="002B384A">
              <w:rPr>
                <w:b/>
                <w:bCs/>
                <w:sz w:val="28"/>
                <w:szCs w:val="28"/>
              </w:rPr>
              <w:t>Про створення комісії з прийняття до комунальної власності терит</w:t>
            </w:r>
            <w:r>
              <w:rPr>
                <w:b/>
                <w:bCs/>
                <w:sz w:val="28"/>
                <w:szCs w:val="28"/>
              </w:rPr>
              <w:t>о</w:t>
            </w:r>
            <w:r w:rsidR="0000189A">
              <w:rPr>
                <w:b/>
                <w:bCs/>
                <w:sz w:val="28"/>
                <w:szCs w:val="28"/>
              </w:rPr>
              <w:t xml:space="preserve">ріальної громади міста </w:t>
            </w:r>
            <w:r w:rsidR="006027C9" w:rsidRPr="006027C9">
              <w:rPr>
                <w:b/>
                <w:bCs/>
                <w:sz w:val="28"/>
                <w:szCs w:val="28"/>
              </w:rPr>
              <w:t xml:space="preserve">квартири № 40 у будинку № 23 по </w:t>
            </w:r>
            <w:r w:rsidR="006027C9">
              <w:rPr>
                <w:b/>
                <w:bCs/>
                <w:sz w:val="28"/>
                <w:szCs w:val="28"/>
              </w:rPr>
              <w:t xml:space="preserve">                 </w:t>
            </w:r>
            <w:r w:rsidR="006027C9" w:rsidRPr="006027C9">
              <w:rPr>
                <w:b/>
                <w:bCs/>
                <w:sz w:val="28"/>
                <w:szCs w:val="28"/>
              </w:rPr>
              <w:t xml:space="preserve">вул. Героїв України </w:t>
            </w:r>
            <w:r w:rsidR="00E11ECC" w:rsidRPr="00E11ECC">
              <w:rPr>
                <w:b/>
                <w:bCs/>
                <w:sz w:val="28"/>
                <w:szCs w:val="28"/>
              </w:rPr>
              <w:t>у</w:t>
            </w:r>
            <w:r w:rsidR="00E11EC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E11ECC" w:rsidRPr="00E11ECC">
              <w:rPr>
                <w:b/>
                <w:bCs/>
                <w:sz w:val="28"/>
                <w:szCs w:val="28"/>
              </w:rPr>
              <w:t>м. Кременчуці</w:t>
            </w:r>
            <w:r w:rsidR="00AC6D49" w:rsidRPr="00AC6D49">
              <w:rPr>
                <w:b/>
                <w:bCs/>
                <w:sz w:val="28"/>
                <w:szCs w:val="28"/>
              </w:rPr>
              <w:t xml:space="preserve"> </w:t>
            </w:r>
            <w:r w:rsidR="006B69F6" w:rsidRPr="002B384A">
              <w:rPr>
                <w:b/>
                <w:bCs/>
                <w:sz w:val="28"/>
                <w:szCs w:val="28"/>
              </w:rPr>
              <w:t xml:space="preserve">та затвердження </w:t>
            </w:r>
            <w:r w:rsidR="006B69F6">
              <w:rPr>
                <w:b/>
                <w:bCs/>
                <w:sz w:val="28"/>
                <w:szCs w:val="28"/>
              </w:rPr>
              <w:t xml:space="preserve">її </w:t>
            </w:r>
            <w:r w:rsidR="006B69F6" w:rsidRPr="002B384A">
              <w:rPr>
                <w:b/>
                <w:bCs/>
                <w:sz w:val="28"/>
                <w:szCs w:val="28"/>
              </w:rPr>
              <w:t>персонального складу</w:t>
            </w:r>
          </w:p>
        </w:tc>
      </w:tr>
    </w:tbl>
    <w:p w:rsidR="00AC6D49" w:rsidRPr="00EE5574" w:rsidRDefault="00AC6D49" w:rsidP="00430F04">
      <w:pPr>
        <w:ind w:firstLine="708"/>
        <w:jc w:val="both"/>
        <w:rPr>
          <w:sz w:val="18"/>
          <w:szCs w:val="18"/>
        </w:rPr>
      </w:pPr>
    </w:p>
    <w:p w:rsidR="00333637" w:rsidRDefault="00333637" w:rsidP="00333637">
      <w:pPr>
        <w:ind w:firstLine="708"/>
        <w:jc w:val="both"/>
        <w:rPr>
          <w:sz w:val="28"/>
          <w:szCs w:val="28"/>
        </w:rPr>
      </w:pPr>
    </w:p>
    <w:p w:rsidR="00430F04" w:rsidRDefault="00AC6D49" w:rsidP="006027C9">
      <w:pPr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 xml:space="preserve">На  виконання рішення Кременчуцької міської ради Полтавської області </w:t>
      </w:r>
      <w:r w:rsidR="00F31427" w:rsidRPr="00A30978">
        <w:rPr>
          <w:sz w:val="28"/>
          <w:szCs w:val="28"/>
        </w:rPr>
        <w:t xml:space="preserve">від </w:t>
      </w:r>
      <w:r w:rsidR="00333637">
        <w:rPr>
          <w:sz w:val="28"/>
          <w:szCs w:val="28"/>
        </w:rPr>
        <w:t>09</w:t>
      </w:r>
      <w:r w:rsidR="00F31427" w:rsidRPr="00A30978">
        <w:rPr>
          <w:sz w:val="28"/>
          <w:szCs w:val="28"/>
        </w:rPr>
        <w:t xml:space="preserve"> </w:t>
      </w:r>
      <w:r w:rsidR="00333637">
        <w:rPr>
          <w:sz w:val="28"/>
          <w:szCs w:val="28"/>
        </w:rPr>
        <w:t>серпня</w:t>
      </w:r>
      <w:r w:rsidR="00F31427" w:rsidRPr="00A30978">
        <w:rPr>
          <w:sz w:val="28"/>
          <w:szCs w:val="28"/>
        </w:rPr>
        <w:t xml:space="preserve"> 201</w:t>
      </w:r>
      <w:r w:rsidR="00333637">
        <w:rPr>
          <w:sz w:val="28"/>
          <w:szCs w:val="28"/>
        </w:rPr>
        <w:t>8</w:t>
      </w:r>
      <w:r w:rsidR="00F31427" w:rsidRPr="00A30978">
        <w:rPr>
          <w:sz w:val="28"/>
          <w:szCs w:val="28"/>
        </w:rPr>
        <w:t xml:space="preserve"> року «</w:t>
      </w:r>
      <w:r w:rsidR="006027C9" w:rsidRPr="006027C9">
        <w:rPr>
          <w:sz w:val="28"/>
          <w:szCs w:val="28"/>
        </w:rPr>
        <w:t>Про  надання згоди на безоплатне прийняття до комунальної власності</w:t>
      </w:r>
      <w:r w:rsidR="006027C9">
        <w:rPr>
          <w:sz w:val="28"/>
          <w:szCs w:val="28"/>
        </w:rPr>
        <w:t xml:space="preserve"> </w:t>
      </w:r>
      <w:r w:rsidR="006027C9" w:rsidRPr="006027C9">
        <w:rPr>
          <w:sz w:val="28"/>
          <w:szCs w:val="28"/>
        </w:rPr>
        <w:t>територіальної громади м. Кременчука</w:t>
      </w:r>
      <w:r w:rsidR="006027C9">
        <w:rPr>
          <w:sz w:val="28"/>
          <w:szCs w:val="28"/>
        </w:rPr>
        <w:t xml:space="preserve"> </w:t>
      </w:r>
      <w:r w:rsidR="006027C9" w:rsidRPr="006027C9">
        <w:rPr>
          <w:sz w:val="28"/>
          <w:szCs w:val="28"/>
        </w:rPr>
        <w:t>квартири № 40 у будинку № 23 по вул. Героїв України у м. Кременчуці</w:t>
      </w:r>
      <w:r w:rsidR="00EE5097" w:rsidRPr="00EE5097">
        <w:rPr>
          <w:sz w:val="28"/>
          <w:szCs w:val="28"/>
        </w:rPr>
        <w:t>»</w:t>
      </w:r>
      <w:r w:rsidRPr="00AC6D49">
        <w:rPr>
          <w:sz w:val="28"/>
          <w:szCs w:val="28"/>
        </w:rPr>
        <w:t xml:space="preserve">, </w:t>
      </w:r>
      <w:r w:rsidR="00D75E43" w:rsidRPr="00AC6D49">
        <w:rPr>
          <w:sz w:val="28"/>
          <w:szCs w:val="28"/>
        </w:rPr>
        <w:t xml:space="preserve">у відповідності до Закону України «Про передачу об’єктів права державної та комунальної </w:t>
      </w:r>
      <w:r w:rsidR="00EE5097">
        <w:rPr>
          <w:sz w:val="28"/>
          <w:szCs w:val="28"/>
        </w:rPr>
        <w:t xml:space="preserve">власності», керуючись рішенням </w:t>
      </w:r>
      <w:r w:rsidR="00D75E43" w:rsidRPr="00AC6D49">
        <w:rPr>
          <w:sz w:val="28"/>
          <w:szCs w:val="28"/>
        </w:rPr>
        <w:t>Кременчуцької міської ради Полтавської області від 27</w:t>
      </w:r>
      <w:r w:rsidR="00EE5097">
        <w:rPr>
          <w:sz w:val="28"/>
          <w:szCs w:val="28"/>
        </w:rPr>
        <w:t xml:space="preserve"> квітня </w:t>
      </w:r>
      <w:r w:rsidR="00D75E43" w:rsidRPr="00AC6D49">
        <w:rPr>
          <w:sz w:val="28"/>
          <w:szCs w:val="28"/>
        </w:rPr>
        <w:t>2016</w:t>
      </w:r>
      <w:r w:rsidR="00EE5097">
        <w:rPr>
          <w:sz w:val="28"/>
          <w:szCs w:val="28"/>
        </w:rPr>
        <w:t xml:space="preserve"> року</w:t>
      </w:r>
      <w:r w:rsidR="00D75E43" w:rsidRPr="00AC6D49">
        <w:rPr>
          <w:sz w:val="28"/>
          <w:szCs w:val="28"/>
        </w:rPr>
        <w:t xml:space="preserve"> «Про затвердження Положення про порядок безоплатного прийняття до комунальної власності територіальної громади м. Кременчука об’єктів житлового фонду та виключення квартири, кімнати у гуртожитку з числа службових» та ст. 30 Закону України «Про місцеве самоврядування в Україні», виконавчий комітет Кременчуцької міської ради Полтавської  області</w:t>
      </w:r>
    </w:p>
    <w:p w:rsidR="00430F04" w:rsidRDefault="00430F04" w:rsidP="00EE5574">
      <w:pPr>
        <w:spacing w:before="60" w:after="60"/>
        <w:ind w:firstLine="709"/>
        <w:jc w:val="center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вирішив:</w:t>
      </w:r>
    </w:p>
    <w:p w:rsidR="00430F04" w:rsidRPr="006B69F6" w:rsidRDefault="00430F04" w:rsidP="006B69F6">
      <w:pPr>
        <w:pStyle w:val="aa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8"/>
        <w:jc w:val="both"/>
        <w:rPr>
          <w:sz w:val="28"/>
          <w:szCs w:val="28"/>
        </w:rPr>
      </w:pPr>
      <w:r w:rsidRPr="006B69F6">
        <w:rPr>
          <w:sz w:val="28"/>
          <w:szCs w:val="28"/>
        </w:rPr>
        <w:t>Створити комісі</w:t>
      </w:r>
      <w:r w:rsidR="006B69F6" w:rsidRPr="006B69F6">
        <w:rPr>
          <w:sz w:val="28"/>
          <w:szCs w:val="28"/>
        </w:rPr>
        <w:t>ю</w:t>
      </w:r>
      <w:r w:rsidRPr="006B69F6">
        <w:rPr>
          <w:sz w:val="28"/>
          <w:szCs w:val="28"/>
        </w:rPr>
        <w:t xml:space="preserve"> </w:t>
      </w:r>
      <w:r w:rsidR="00AC6D49" w:rsidRPr="006B69F6">
        <w:rPr>
          <w:sz w:val="28"/>
          <w:szCs w:val="28"/>
        </w:rPr>
        <w:t>з прийняття до комунальної власності</w:t>
      </w:r>
      <w:r w:rsidR="006B69F6">
        <w:rPr>
          <w:sz w:val="28"/>
          <w:szCs w:val="28"/>
        </w:rPr>
        <w:t xml:space="preserve"> </w:t>
      </w:r>
      <w:r w:rsidR="00AC6D49" w:rsidRPr="006B69F6">
        <w:rPr>
          <w:sz w:val="28"/>
          <w:szCs w:val="28"/>
        </w:rPr>
        <w:t xml:space="preserve">територіальної громади </w:t>
      </w:r>
      <w:r w:rsidR="00AC6D49" w:rsidRPr="00333637">
        <w:rPr>
          <w:sz w:val="28"/>
          <w:szCs w:val="28"/>
        </w:rPr>
        <w:t>міста</w:t>
      </w:r>
      <w:r w:rsidR="006027C9" w:rsidRPr="006027C9">
        <w:rPr>
          <w:sz w:val="28"/>
          <w:szCs w:val="28"/>
        </w:rPr>
        <w:t xml:space="preserve"> квартири № 40 у будинку № 23 по вул. Героїв України</w:t>
      </w:r>
      <w:r w:rsidR="00E11ECC">
        <w:rPr>
          <w:sz w:val="28"/>
          <w:szCs w:val="28"/>
        </w:rPr>
        <w:t xml:space="preserve"> </w:t>
      </w:r>
      <w:r w:rsidR="00AC6D49" w:rsidRPr="006B69F6">
        <w:rPr>
          <w:sz w:val="28"/>
          <w:szCs w:val="28"/>
        </w:rPr>
        <w:t>у</w:t>
      </w:r>
      <w:r w:rsidR="006B69F6" w:rsidRPr="006B69F6">
        <w:rPr>
          <w:sz w:val="28"/>
          <w:szCs w:val="28"/>
        </w:rPr>
        <w:t xml:space="preserve"> </w:t>
      </w:r>
      <w:r w:rsidR="00AC6D49" w:rsidRPr="006B69F6">
        <w:rPr>
          <w:sz w:val="28"/>
          <w:szCs w:val="28"/>
        </w:rPr>
        <w:t>м. Кременчуці</w:t>
      </w:r>
      <w:r w:rsidRPr="006B69F6">
        <w:rPr>
          <w:sz w:val="28"/>
          <w:szCs w:val="28"/>
        </w:rPr>
        <w:t xml:space="preserve"> </w:t>
      </w:r>
      <w:r w:rsidR="006B69F6" w:rsidRPr="006B69F6">
        <w:rPr>
          <w:sz w:val="28"/>
          <w:szCs w:val="28"/>
        </w:rPr>
        <w:t xml:space="preserve">та затвердити її персональний склад </w:t>
      </w:r>
      <w:r w:rsidRPr="006B69F6">
        <w:rPr>
          <w:sz w:val="28"/>
          <w:szCs w:val="28"/>
        </w:rPr>
        <w:t>(додається).</w:t>
      </w:r>
    </w:p>
    <w:p w:rsidR="00AC6D49" w:rsidRDefault="00A714DE" w:rsidP="0033363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AC6D49" w:rsidRPr="00AC6D49">
        <w:rPr>
          <w:sz w:val="28"/>
          <w:szCs w:val="28"/>
        </w:rPr>
        <w:t>Комісії з прийняття до комунальної власності територіальної громади</w:t>
      </w:r>
      <w:r>
        <w:rPr>
          <w:sz w:val="28"/>
          <w:szCs w:val="28"/>
        </w:rPr>
        <w:t xml:space="preserve">      </w:t>
      </w:r>
      <w:r w:rsidR="00AC6D49" w:rsidRPr="00AC6D49">
        <w:rPr>
          <w:sz w:val="28"/>
          <w:szCs w:val="28"/>
        </w:rPr>
        <w:t xml:space="preserve">міста </w:t>
      </w:r>
      <w:r w:rsidR="006027C9" w:rsidRPr="006027C9">
        <w:rPr>
          <w:bCs/>
          <w:sz w:val="28"/>
          <w:szCs w:val="28"/>
        </w:rPr>
        <w:t xml:space="preserve">квартири № 40 у будинку № 23 по вул. Героїв України </w:t>
      </w:r>
      <w:r w:rsidR="00AC6D49" w:rsidRPr="00AC6D49">
        <w:rPr>
          <w:sz w:val="28"/>
          <w:szCs w:val="28"/>
        </w:rPr>
        <w:t>у</w:t>
      </w:r>
      <w:r w:rsidR="00333637">
        <w:rPr>
          <w:sz w:val="28"/>
          <w:szCs w:val="28"/>
        </w:rPr>
        <w:t xml:space="preserve"> </w:t>
      </w:r>
      <w:r w:rsidR="00AC6D49" w:rsidRPr="00AC6D49">
        <w:rPr>
          <w:sz w:val="28"/>
          <w:szCs w:val="28"/>
        </w:rPr>
        <w:t>м. Кременчуці здійснити приймання-передачу квартир з оформленням відповідного акт</w:t>
      </w:r>
      <w:r w:rsidR="00AC6D49">
        <w:rPr>
          <w:sz w:val="28"/>
          <w:szCs w:val="28"/>
        </w:rPr>
        <w:t>а</w:t>
      </w:r>
      <w:r w:rsidR="00AC6D49" w:rsidRPr="00AC6D49">
        <w:rPr>
          <w:sz w:val="28"/>
          <w:szCs w:val="28"/>
        </w:rPr>
        <w:t>.</w:t>
      </w:r>
    </w:p>
    <w:p w:rsidR="00AC6D49" w:rsidRDefault="00AC6D49" w:rsidP="003E1C1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>3. Оприлюднити рішення відповідно до вимог законодавства.</w:t>
      </w:r>
    </w:p>
    <w:p w:rsidR="00AC6D49" w:rsidRDefault="00AC6D49" w:rsidP="00AC6D49">
      <w:pPr>
        <w:tabs>
          <w:tab w:val="left" w:pos="70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</w:rPr>
        <w:t>Декусара</w:t>
      </w:r>
      <w:proofErr w:type="spellEnd"/>
      <w:r>
        <w:rPr>
          <w:sz w:val="28"/>
          <w:szCs w:val="28"/>
        </w:rPr>
        <w:t xml:space="preserve"> В.В.</w:t>
      </w:r>
    </w:p>
    <w:p w:rsidR="00EE5574" w:rsidRDefault="00EE5574" w:rsidP="00AC6D49">
      <w:pPr>
        <w:tabs>
          <w:tab w:val="left" w:pos="7020"/>
        </w:tabs>
        <w:ind w:firstLine="708"/>
        <w:jc w:val="both"/>
        <w:rPr>
          <w:sz w:val="28"/>
          <w:szCs w:val="28"/>
          <w:lang w:val="ru-RU"/>
        </w:rPr>
      </w:pPr>
    </w:p>
    <w:p w:rsidR="00EE5574" w:rsidRPr="00EE5574" w:rsidRDefault="00EE5574" w:rsidP="00AC6D49">
      <w:pPr>
        <w:tabs>
          <w:tab w:val="left" w:pos="7020"/>
        </w:tabs>
        <w:ind w:firstLine="708"/>
        <w:jc w:val="both"/>
        <w:rPr>
          <w:sz w:val="28"/>
          <w:szCs w:val="28"/>
          <w:lang w:val="ru-RU"/>
        </w:rPr>
      </w:pPr>
    </w:p>
    <w:p w:rsidR="0096540E" w:rsidRDefault="00430F04" w:rsidP="00333637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                                </w:t>
      </w:r>
      <w:r w:rsidR="00E11ECC">
        <w:rPr>
          <w:b/>
          <w:bCs/>
          <w:sz w:val="28"/>
          <w:szCs w:val="28"/>
        </w:rPr>
        <w:t xml:space="preserve">   В</w:t>
      </w:r>
      <w:r w:rsidRPr="003B32EC">
        <w:rPr>
          <w:b/>
          <w:bCs/>
          <w:sz w:val="28"/>
          <w:szCs w:val="28"/>
        </w:rPr>
        <w:t>.О.МАЛЕЦЬКИЙ</w:t>
      </w:r>
    </w:p>
    <w:p w:rsidR="00AC6D49" w:rsidRPr="003B32EC" w:rsidRDefault="00AC6D49" w:rsidP="00AC6D49">
      <w:pPr>
        <w:tabs>
          <w:tab w:val="left" w:pos="5529"/>
        </w:tabs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lastRenderedPageBreak/>
        <w:t xml:space="preserve">Додаток                                                                          </w:t>
      </w:r>
    </w:p>
    <w:p w:rsidR="00AC6D49" w:rsidRPr="003B32EC" w:rsidRDefault="00AC6D49" w:rsidP="00AC6D49">
      <w:pPr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до рішення виконавчого комітету Кременчуцької міської ради </w:t>
      </w:r>
    </w:p>
    <w:p w:rsidR="00AC6D49" w:rsidRPr="003B32EC" w:rsidRDefault="00AC6D49" w:rsidP="00AC6D49">
      <w:pPr>
        <w:ind w:left="4680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Полтавської області</w:t>
      </w:r>
    </w:p>
    <w:p w:rsidR="00AC6D49" w:rsidRPr="00CC7B7C" w:rsidRDefault="00AC6D49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</w:p>
    <w:p w:rsidR="00164FB2" w:rsidRPr="00CC7B7C" w:rsidRDefault="00164FB2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</w:p>
    <w:p w:rsidR="00164FB2" w:rsidRPr="00CC7B7C" w:rsidRDefault="00164FB2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</w:p>
    <w:p w:rsidR="00AC6D49" w:rsidRDefault="00AC6D49" w:rsidP="00AC6D49">
      <w:pPr>
        <w:tabs>
          <w:tab w:val="left" w:pos="3402"/>
          <w:tab w:val="left" w:pos="394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Персональний склад комісії</w:t>
      </w:r>
    </w:p>
    <w:p w:rsidR="00D75E43" w:rsidRDefault="00AC6D49" w:rsidP="00CC7B7C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 прийняття до комунальної власності територіальної громади міста </w:t>
      </w:r>
      <w:r w:rsidR="006027C9" w:rsidRPr="006027C9">
        <w:rPr>
          <w:b/>
          <w:bCs/>
          <w:sz w:val="28"/>
          <w:szCs w:val="28"/>
        </w:rPr>
        <w:t>квартири № 40 у будинку № 23 по вул. Героїв України</w:t>
      </w:r>
      <w:r w:rsidR="00333637" w:rsidRPr="00333637">
        <w:rPr>
          <w:b/>
          <w:bCs/>
          <w:sz w:val="28"/>
          <w:szCs w:val="28"/>
        </w:rPr>
        <w:t xml:space="preserve"> </w:t>
      </w:r>
      <w:r w:rsidR="00D75E43" w:rsidRPr="00F31427">
        <w:rPr>
          <w:b/>
          <w:bCs/>
          <w:sz w:val="28"/>
          <w:szCs w:val="28"/>
        </w:rPr>
        <w:t xml:space="preserve"> </w:t>
      </w:r>
    </w:p>
    <w:p w:rsidR="00AC6D49" w:rsidRDefault="00AC6D49" w:rsidP="00CC7B7C">
      <w:pPr>
        <w:tabs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 м. Кременчуці</w:t>
      </w:r>
    </w:p>
    <w:p w:rsidR="00164FB2" w:rsidRDefault="00164FB2" w:rsidP="00AC6D49">
      <w:pPr>
        <w:tabs>
          <w:tab w:val="left" w:pos="1134"/>
        </w:tabs>
        <w:ind w:firstLine="709"/>
        <w:jc w:val="center"/>
        <w:rPr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25"/>
        <w:gridCol w:w="5528"/>
      </w:tblGrid>
      <w:tr w:rsidR="00AC6D49" w:rsidTr="009932B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Декусар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Володимирович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міського голови, </w:t>
            </w:r>
          </w:p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  <w:r w:rsidR="0056348C">
              <w:rPr>
                <w:sz w:val="28"/>
                <w:szCs w:val="28"/>
              </w:rPr>
              <w:t>;</w:t>
            </w:r>
          </w:p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AC6D49" w:rsidTr="009932B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47EF" w:rsidRDefault="00CC3CA5" w:rsidP="00174066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Москалик  </w:t>
            </w:r>
          </w:p>
          <w:p w:rsidR="00CC3CA5" w:rsidRPr="00D43088" w:rsidRDefault="00CC3CA5" w:rsidP="00174066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Володимирович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AC6D49" w:rsidRDefault="00EE509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Департаменту</w:t>
            </w:r>
            <w:r w:rsidR="00AC6D49">
              <w:rPr>
                <w:sz w:val="28"/>
                <w:szCs w:val="28"/>
              </w:rPr>
              <w:t xml:space="preserve"> житлово- комунального господарства виконавчого комітету  Кременчуцької міської ради, заступник голови комісії</w:t>
            </w:r>
            <w:r w:rsidR="0056348C">
              <w:rPr>
                <w:sz w:val="28"/>
                <w:szCs w:val="28"/>
              </w:rPr>
              <w:t>;</w:t>
            </w:r>
          </w:p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AC6D49" w:rsidTr="009932BC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DC7" w:rsidRDefault="00E97DC7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Нов</w:t>
            </w:r>
            <w:proofErr w:type="spellStart"/>
            <w:r>
              <w:rPr>
                <w:sz w:val="28"/>
                <w:szCs w:val="28"/>
              </w:rPr>
              <w:t>ікова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97DC7" w:rsidRDefault="00E97DC7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Анатоліївна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97DC7" w:rsidRDefault="00E97DC7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інспектор</w:t>
            </w:r>
            <w:proofErr w:type="spellEnd"/>
            <w:r w:rsidRPr="00E93D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93D69">
              <w:rPr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E93D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E93D69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E93D69">
              <w:rPr>
                <w:sz w:val="28"/>
                <w:szCs w:val="28"/>
                <w:lang w:val="ru-RU"/>
              </w:rPr>
              <w:t>ідприємства</w:t>
            </w:r>
            <w:proofErr w:type="spellEnd"/>
            <w:r w:rsidRPr="00E93D69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E93D69">
              <w:rPr>
                <w:sz w:val="28"/>
                <w:szCs w:val="28"/>
                <w:lang w:val="ru-RU"/>
              </w:rPr>
              <w:t>Квартирне</w:t>
            </w:r>
            <w:proofErr w:type="spellEnd"/>
            <w:r w:rsidRPr="00E93D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93D69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Pr="00E93D69">
              <w:rPr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E93D69">
              <w:rPr>
                <w:sz w:val="28"/>
                <w:szCs w:val="28"/>
                <w:lang w:val="ru-RU"/>
              </w:rPr>
              <w:t>Кременчуцької</w:t>
            </w:r>
            <w:proofErr w:type="spellEnd"/>
            <w:r w:rsidRPr="00E93D6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93D69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E93D69">
              <w:rPr>
                <w:sz w:val="28"/>
                <w:szCs w:val="28"/>
                <w:lang w:val="ru-RU"/>
              </w:rPr>
              <w:t xml:space="preserve"> ради</w:t>
            </w:r>
            <w:r w:rsidR="00AC6D49">
              <w:rPr>
                <w:sz w:val="28"/>
                <w:szCs w:val="28"/>
              </w:rPr>
              <w:t xml:space="preserve">, </w:t>
            </w:r>
          </w:p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  <w:r w:rsidR="0056348C">
              <w:rPr>
                <w:sz w:val="28"/>
                <w:szCs w:val="28"/>
              </w:rPr>
              <w:t>.</w:t>
            </w:r>
          </w:p>
        </w:tc>
      </w:tr>
    </w:tbl>
    <w:p w:rsidR="00601A09" w:rsidRDefault="00601A09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b/>
          <w:bCs/>
          <w:sz w:val="28"/>
          <w:szCs w:val="28"/>
        </w:rPr>
      </w:pPr>
    </w:p>
    <w:p w:rsidR="00164FB2" w:rsidRDefault="00AC6D49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Члени комісії:</w:t>
      </w:r>
      <w:r>
        <w:rPr>
          <w:sz w:val="28"/>
          <w:szCs w:val="28"/>
        </w:rPr>
        <w:t xml:space="preserve">    </w:t>
      </w:r>
    </w:p>
    <w:p w:rsidR="00AC6D49" w:rsidRPr="00C17163" w:rsidRDefault="00AC6D49" w:rsidP="00AC6D49">
      <w:pPr>
        <w:tabs>
          <w:tab w:val="left" w:pos="3119"/>
          <w:tab w:val="left" w:pos="3360"/>
          <w:tab w:val="left" w:pos="3402"/>
          <w:tab w:val="left" w:pos="5245"/>
          <w:tab w:val="left" w:pos="5529"/>
        </w:tabs>
        <w:ind w:left="5529" w:hanging="55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tbl>
      <w:tblPr>
        <w:tblW w:w="9753" w:type="dxa"/>
        <w:tblLook w:val="01E0" w:firstRow="1" w:lastRow="1" w:firstColumn="1" w:lastColumn="1" w:noHBand="0" w:noVBand="0"/>
      </w:tblPr>
      <w:tblGrid>
        <w:gridCol w:w="3882"/>
        <w:gridCol w:w="419"/>
        <w:gridCol w:w="5452"/>
      </w:tblGrid>
      <w:tr w:rsidR="00AC6D49" w:rsidTr="00CC7B7C">
        <w:trPr>
          <w:trHeight w:val="2068"/>
        </w:trPr>
        <w:tc>
          <w:tcPr>
            <w:tcW w:w="3882" w:type="dxa"/>
          </w:tcPr>
          <w:p w:rsidR="00CC3CA5" w:rsidRPr="00B97238" w:rsidRDefault="00CC3CA5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proofErr w:type="spellStart"/>
            <w:r w:rsidRPr="00B97238">
              <w:rPr>
                <w:sz w:val="28"/>
                <w:szCs w:val="28"/>
              </w:rPr>
              <w:t>Зеркалій</w:t>
            </w:r>
            <w:proofErr w:type="spellEnd"/>
            <w:r w:rsidRPr="00B97238">
              <w:rPr>
                <w:sz w:val="28"/>
                <w:szCs w:val="28"/>
              </w:rPr>
              <w:t xml:space="preserve"> </w:t>
            </w:r>
          </w:p>
          <w:p w:rsidR="00CC3CA5" w:rsidRPr="00B97238" w:rsidRDefault="00CC3CA5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Ірина Леонідівна</w:t>
            </w:r>
          </w:p>
          <w:p w:rsidR="00CC3CA5" w:rsidRPr="00B97238" w:rsidRDefault="00CC3CA5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B97238" w:rsidRDefault="00B97238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EE5097" w:rsidRDefault="00EE5097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EE5097" w:rsidRDefault="00EE5097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AC6D49" w:rsidRPr="00B97238" w:rsidRDefault="00AC6D49" w:rsidP="00AC6D49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97238">
              <w:rPr>
                <w:sz w:val="28"/>
                <w:szCs w:val="28"/>
              </w:rPr>
              <w:t>Калашник</w:t>
            </w:r>
            <w:proofErr w:type="spellEnd"/>
            <w:r w:rsidRPr="00B97238">
              <w:rPr>
                <w:sz w:val="28"/>
                <w:szCs w:val="28"/>
              </w:rPr>
              <w:t xml:space="preserve">                           </w:t>
            </w:r>
          </w:p>
          <w:p w:rsidR="00AC6D49" w:rsidRPr="00B97238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proofErr w:type="spellStart"/>
            <w:r w:rsidRPr="00B97238">
              <w:rPr>
                <w:sz w:val="28"/>
                <w:szCs w:val="28"/>
                <w:lang w:val="ru-RU"/>
              </w:rPr>
              <w:t>Олександр</w:t>
            </w:r>
            <w:proofErr w:type="spellEnd"/>
            <w:proofErr w:type="gramStart"/>
            <w:r w:rsidRPr="00B9723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238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B97238">
              <w:rPr>
                <w:sz w:val="28"/>
                <w:szCs w:val="28"/>
                <w:lang w:val="ru-RU"/>
              </w:rPr>
              <w:t>ікторович</w:t>
            </w:r>
            <w:proofErr w:type="spellEnd"/>
          </w:p>
          <w:p w:rsidR="00AC6D49" w:rsidRPr="00B97238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583D93" w:rsidRDefault="00583D93" w:rsidP="00F452B2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</w:rPr>
            </w:pPr>
          </w:p>
          <w:p w:rsidR="00F452B2" w:rsidRPr="00B97238" w:rsidRDefault="00F452B2" w:rsidP="00F452B2">
            <w:pPr>
              <w:tabs>
                <w:tab w:val="left" w:pos="4395"/>
                <w:tab w:val="left" w:pos="4962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97238">
              <w:rPr>
                <w:sz w:val="28"/>
                <w:szCs w:val="28"/>
              </w:rPr>
              <w:t>Ка</w:t>
            </w:r>
            <w:r w:rsidR="00583D93">
              <w:rPr>
                <w:sz w:val="28"/>
                <w:szCs w:val="28"/>
              </w:rPr>
              <w:t>мзист</w:t>
            </w:r>
            <w:proofErr w:type="spellEnd"/>
            <w:r w:rsidR="00583D93">
              <w:rPr>
                <w:sz w:val="28"/>
                <w:szCs w:val="28"/>
              </w:rPr>
              <w:t xml:space="preserve"> </w:t>
            </w:r>
            <w:r w:rsidRPr="00B97238">
              <w:rPr>
                <w:sz w:val="28"/>
                <w:szCs w:val="28"/>
              </w:rPr>
              <w:t xml:space="preserve">                           </w:t>
            </w:r>
          </w:p>
          <w:p w:rsidR="00F452B2" w:rsidRPr="00F452B2" w:rsidRDefault="00583D93" w:rsidP="00F452B2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В</w:t>
            </w:r>
            <w:r w:rsidRPr="00F45107">
              <w:rPr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sz w:val="28"/>
                <w:szCs w:val="28"/>
              </w:rPr>
              <w:t>ячеслав</w:t>
            </w:r>
            <w:proofErr w:type="spellEnd"/>
            <w:r w:rsidR="00F452B2" w:rsidRPr="00B9723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F452B2" w:rsidRPr="00B97238">
              <w:rPr>
                <w:sz w:val="28"/>
                <w:szCs w:val="28"/>
                <w:lang w:val="ru-RU"/>
              </w:rPr>
              <w:t>Вікторович</w:t>
            </w:r>
            <w:proofErr w:type="spellEnd"/>
          </w:p>
          <w:p w:rsidR="00F452B2" w:rsidRPr="00F452B2" w:rsidRDefault="00F452B2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F706E3" w:rsidRPr="00B97238" w:rsidRDefault="00F706E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97238">
              <w:rPr>
                <w:sz w:val="28"/>
                <w:szCs w:val="28"/>
                <w:lang w:val="ru-RU"/>
              </w:rPr>
              <w:t>Кійло</w:t>
            </w:r>
            <w:proofErr w:type="spellEnd"/>
            <w:r w:rsidRPr="00B97238">
              <w:rPr>
                <w:sz w:val="28"/>
                <w:szCs w:val="28"/>
                <w:lang w:val="ru-RU"/>
              </w:rPr>
              <w:t xml:space="preserve"> </w:t>
            </w:r>
          </w:p>
          <w:p w:rsidR="00F706E3" w:rsidRPr="00B97238" w:rsidRDefault="00F706E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  <w:lang w:val="ru-RU"/>
              </w:rPr>
              <w:t xml:space="preserve">Оксана </w:t>
            </w:r>
            <w:proofErr w:type="spellStart"/>
            <w:r w:rsidRPr="00B97238">
              <w:rPr>
                <w:sz w:val="28"/>
                <w:szCs w:val="28"/>
                <w:lang w:val="ru-RU"/>
              </w:rPr>
              <w:t>Іванівна</w:t>
            </w:r>
            <w:proofErr w:type="spellEnd"/>
          </w:p>
          <w:p w:rsidR="00F706E3" w:rsidRPr="00B97238" w:rsidRDefault="00F706E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F706E3" w:rsidRPr="00B97238" w:rsidRDefault="00F706E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F706E3" w:rsidRPr="00B97238" w:rsidRDefault="00F706E3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0270C8" w:rsidRPr="000270C8" w:rsidRDefault="000270C8" w:rsidP="000270C8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0270C8">
              <w:rPr>
                <w:sz w:val="28"/>
                <w:szCs w:val="28"/>
                <w:lang w:val="ru-RU"/>
              </w:rPr>
              <w:t>Кремень</w:t>
            </w:r>
          </w:p>
          <w:p w:rsidR="000270C8" w:rsidRDefault="000270C8" w:rsidP="000270C8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0270C8">
              <w:rPr>
                <w:sz w:val="28"/>
                <w:szCs w:val="28"/>
                <w:lang w:val="ru-RU"/>
              </w:rPr>
              <w:t>Св</w:t>
            </w:r>
            <w:proofErr w:type="gramEnd"/>
            <w:r w:rsidRPr="000270C8">
              <w:rPr>
                <w:sz w:val="28"/>
                <w:szCs w:val="28"/>
                <w:lang w:val="ru-RU"/>
              </w:rPr>
              <w:t>ітлана</w:t>
            </w:r>
            <w:proofErr w:type="spellEnd"/>
            <w:r w:rsidRPr="000270C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70C8">
              <w:rPr>
                <w:sz w:val="28"/>
                <w:szCs w:val="28"/>
                <w:lang w:val="ru-RU"/>
              </w:rPr>
              <w:t>Василівна</w:t>
            </w:r>
            <w:proofErr w:type="spellEnd"/>
          </w:p>
          <w:p w:rsidR="000270C8" w:rsidRDefault="000270C8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0270C8" w:rsidRDefault="000270C8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0270C8" w:rsidRDefault="000270C8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E97DC7" w:rsidRPr="00B97238" w:rsidRDefault="00E97DC7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  <w:lang w:val="ru-RU"/>
              </w:rPr>
              <w:t>М</w:t>
            </w:r>
            <w:r w:rsidR="00F706E3" w:rsidRPr="00B97238">
              <w:rPr>
                <w:sz w:val="28"/>
                <w:szCs w:val="28"/>
                <w:lang w:val="ru-RU"/>
              </w:rPr>
              <w:t>и</w:t>
            </w:r>
            <w:r w:rsidRPr="00B97238">
              <w:rPr>
                <w:sz w:val="28"/>
                <w:szCs w:val="28"/>
                <w:lang w:val="ru-RU"/>
              </w:rPr>
              <w:t>рошн</w:t>
            </w:r>
            <w:r w:rsidR="00F706E3" w:rsidRPr="00B97238">
              <w:rPr>
                <w:sz w:val="28"/>
                <w:szCs w:val="28"/>
                <w:lang w:val="ru-RU"/>
              </w:rPr>
              <w:t>и</w:t>
            </w:r>
            <w:r w:rsidRPr="00B97238">
              <w:rPr>
                <w:sz w:val="28"/>
                <w:szCs w:val="28"/>
                <w:lang w:val="ru-RU"/>
              </w:rPr>
              <w:t>ченко</w:t>
            </w:r>
          </w:p>
          <w:p w:rsidR="00AC6D49" w:rsidRPr="00B97238" w:rsidRDefault="00E97DC7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Тетяна Володимирівна</w:t>
            </w:r>
          </w:p>
          <w:p w:rsidR="00AC6D49" w:rsidRPr="00B97238" w:rsidRDefault="00AC6D49" w:rsidP="009932BC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583D93" w:rsidRDefault="00583D93" w:rsidP="00583D9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583D93" w:rsidRDefault="00583D93" w:rsidP="00583D9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583D93" w:rsidRDefault="00583D93" w:rsidP="00583D9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Очколяс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583D93" w:rsidRDefault="00583D93" w:rsidP="00583D9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Олег </w:t>
            </w:r>
            <w:proofErr w:type="spellStart"/>
            <w:r>
              <w:rPr>
                <w:sz w:val="28"/>
                <w:szCs w:val="28"/>
                <w:lang w:val="ru-RU"/>
              </w:rPr>
              <w:t>Іванович</w:t>
            </w:r>
            <w:proofErr w:type="spellEnd"/>
          </w:p>
          <w:p w:rsidR="00E97DC7" w:rsidRPr="00B97238" w:rsidRDefault="00E97DC7" w:rsidP="0007530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E97DC7" w:rsidRPr="00B97238" w:rsidRDefault="00E97DC7" w:rsidP="0007530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164FB2" w:rsidRDefault="00164FB2" w:rsidP="00666E8F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B12298" w:rsidRDefault="00B12298" w:rsidP="00666E8F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B12298" w:rsidRDefault="00B12298" w:rsidP="00666E8F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Радченко </w:t>
            </w:r>
          </w:p>
          <w:p w:rsidR="00B12298" w:rsidRPr="00B97238" w:rsidRDefault="00B12298" w:rsidP="00666E8F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Дмитро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Володимирович</w:t>
            </w:r>
            <w:proofErr w:type="spellEnd"/>
          </w:p>
        </w:tc>
        <w:tc>
          <w:tcPr>
            <w:tcW w:w="419" w:type="dxa"/>
          </w:tcPr>
          <w:p w:rsidR="00AC6D49" w:rsidRPr="00B97238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lastRenderedPageBreak/>
              <w:t xml:space="preserve">- </w:t>
            </w:r>
          </w:p>
          <w:p w:rsidR="00AC6D49" w:rsidRPr="00B97238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AC6D49" w:rsidRPr="00B97238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AC6D49" w:rsidRPr="00B97238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3E68EB" w:rsidRPr="00B97238" w:rsidRDefault="003E68EB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B12298" w:rsidRDefault="00B12298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AC6D49" w:rsidRPr="00B97238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AC6D49" w:rsidRPr="00B97238" w:rsidRDefault="00AC6D49" w:rsidP="00AC6D49">
            <w:pPr>
              <w:rPr>
                <w:sz w:val="28"/>
                <w:szCs w:val="28"/>
              </w:rPr>
            </w:pPr>
          </w:p>
          <w:p w:rsidR="00E97DC7" w:rsidRPr="00B97238" w:rsidRDefault="00E97DC7" w:rsidP="00AC6D49">
            <w:pPr>
              <w:rPr>
                <w:sz w:val="28"/>
                <w:szCs w:val="28"/>
              </w:rPr>
            </w:pPr>
          </w:p>
          <w:p w:rsidR="00B97238" w:rsidRDefault="00B97238" w:rsidP="00AC6D49">
            <w:pPr>
              <w:rPr>
                <w:sz w:val="28"/>
                <w:szCs w:val="28"/>
              </w:rPr>
            </w:pPr>
          </w:p>
          <w:p w:rsidR="003E68EB" w:rsidRPr="00B97238" w:rsidRDefault="00AC6D49" w:rsidP="00AC6D49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3E68EB" w:rsidRPr="00B97238" w:rsidRDefault="003E68EB" w:rsidP="003E68EB">
            <w:pPr>
              <w:rPr>
                <w:sz w:val="28"/>
                <w:szCs w:val="28"/>
              </w:rPr>
            </w:pPr>
          </w:p>
          <w:p w:rsidR="003E68EB" w:rsidRPr="00B97238" w:rsidRDefault="003E68EB" w:rsidP="003E68EB">
            <w:pPr>
              <w:rPr>
                <w:sz w:val="28"/>
                <w:szCs w:val="28"/>
              </w:rPr>
            </w:pPr>
          </w:p>
          <w:p w:rsidR="00F452B2" w:rsidRPr="00583D93" w:rsidRDefault="00583D93" w:rsidP="003E6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452B2" w:rsidRDefault="00F452B2" w:rsidP="003E68EB">
            <w:pPr>
              <w:rPr>
                <w:sz w:val="28"/>
                <w:szCs w:val="28"/>
                <w:lang w:val="en-US"/>
              </w:rPr>
            </w:pPr>
          </w:p>
          <w:p w:rsidR="00F452B2" w:rsidRDefault="00F452B2" w:rsidP="003E68EB">
            <w:pPr>
              <w:rPr>
                <w:sz w:val="28"/>
                <w:szCs w:val="28"/>
                <w:lang w:val="en-US"/>
              </w:rPr>
            </w:pPr>
          </w:p>
          <w:p w:rsidR="00B12298" w:rsidRDefault="00B12298" w:rsidP="003E68EB">
            <w:pPr>
              <w:rPr>
                <w:sz w:val="28"/>
                <w:szCs w:val="28"/>
              </w:rPr>
            </w:pPr>
          </w:p>
          <w:p w:rsidR="00B12298" w:rsidRDefault="00B12298" w:rsidP="003E68EB">
            <w:pPr>
              <w:rPr>
                <w:sz w:val="28"/>
                <w:szCs w:val="28"/>
              </w:rPr>
            </w:pPr>
          </w:p>
          <w:p w:rsidR="00E97DC7" w:rsidRPr="00B97238" w:rsidRDefault="003E68EB" w:rsidP="003E68EB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E97DC7" w:rsidRPr="00B97238" w:rsidRDefault="00E97DC7" w:rsidP="00E97DC7">
            <w:pPr>
              <w:rPr>
                <w:sz w:val="28"/>
                <w:szCs w:val="28"/>
              </w:rPr>
            </w:pPr>
          </w:p>
          <w:p w:rsidR="00E97DC7" w:rsidRPr="00B97238" w:rsidRDefault="00E97DC7" w:rsidP="00E97DC7">
            <w:pPr>
              <w:rPr>
                <w:sz w:val="28"/>
                <w:szCs w:val="28"/>
              </w:rPr>
            </w:pPr>
          </w:p>
          <w:p w:rsidR="000270C8" w:rsidRDefault="000270C8" w:rsidP="00E97DC7">
            <w:pPr>
              <w:rPr>
                <w:sz w:val="28"/>
                <w:szCs w:val="28"/>
              </w:rPr>
            </w:pPr>
          </w:p>
          <w:p w:rsidR="000270C8" w:rsidRDefault="000270C8" w:rsidP="00E97DC7">
            <w:pPr>
              <w:rPr>
                <w:sz w:val="28"/>
                <w:szCs w:val="28"/>
              </w:rPr>
            </w:pPr>
          </w:p>
          <w:p w:rsidR="00F706E3" w:rsidRPr="00B97238" w:rsidRDefault="00E97DC7" w:rsidP="00E97DC7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F706E3" w:rsidRPr="00B97238" w:rsidRDefault="00F706E3" w:rsidP="00F706E3">
            <w:pPr>
              <w:rPr>
                <w:sz w:val="28"/>
                <w:szCs w:val="28"/>
              </w:rPr>
            </w:pPr>
          </w:p>
          <w:p w:rsidR="00F706E3" w:rsidRPr="00B97238" w:rsidRDefault="00F706E3" w:rsidP="00F706E3">
            <w:pPr>
              <w:rPr>
                <w:sz w:val="28"/>
                <w:szCs w:val="28"/>
              </w:rPr>
            </w:pPr>
          </w:p>
          <w:p w:rsidR="00F706E3" w:rsidRPr="00B97238" w:rsidRDefault="00F706E3" w:rsidP="00F706E3">
            <w:pPr>
              <w:rPr>
                <w:sz w:val="28"/>
                <w:szCs w:val="28"/>
              </w:rPr>
            </w:pPr>
          </w:p>
          <w:p w:rsidR="00583D93" w:rsidRDefault="00583D93" w:rsidP="00F706E3">
            <w:pPr>
              <w:rPr>
                <w:sz w:val="28"/>
                <w:szCs w:val="28"/>
              </w:rPr>
            </w:pPr>
          </w:p>
          <w:p w:rsidR="00CC3CA5" w:rsidRPr="00B97238" w:rsidRDefault="00F706E3" w:rsidP="00F706E3">
            <w:pPr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-</w:t>
            </w:r>
          </w:p>
          <w:p w:rsidR="00CC3CA5" w:rsidRPr="00B97238" w:rsidRDefault="00CC3CA5" w:rsidP="00CC3CA5">
            <w:pPr>
              <w:rPr>
                <w:sz w:val="28"/>
                <w:szCs w:val="28"/>
              </w:rPr>
            </w:pPr>
          </w:p>
          <w:p w:rsidR="00CC3CA5" w:rsidRPr="00B97238" w:rsidRDefault="00CC3CA5" w:rsidP="00CC3CA5">
            <w:pPr>
              <w:rPr>
                <w:sz w:val="28"/>
                <w:szCs w:val="28"/>
              </w:rPr>
            </w:pPr>
          </w:p>
          <w:p w:rsidR="00583D93" w:rsidRDefault="00583D93" w:rsidP="00CC3CA5">
            <w:pPr>
              <w:rPr>
                <w:sz w:val="28"/>
                <w:szCs w:val="28"/>
              </w:rPr>
            </w:pPr>
          </w:p>
          <w:p w:rsidR="00583D93" w:rsidRDefault="00583D93" w:rsidP="00CC3CA5">
            <w:pPr>
              <w:rPr>
                <w:sz w:val="28"/>
                <w:szCs w:val="28"/>
              </w:rPr>
            </w:pPr>
          </w:p>
          <w:p w:rsidR="00B12298" w:rsidRDefault="00B12298" w:rsidP="00CC3CA5">
            <w:pPr>
              <w:rPr>
                <w:sz w:val="28"/>
                <w:szCs w:val="28"/>
              </w:rPr>
            </w:pPr>
          </w:p>
          <w:p w:rsidR="00CC3CA5" w:rsidRPr="00B97238" w:rsidRDefault="00583D93" w:rsidP="00CC3C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CC3CA5" w:rsidRPr="00B97238" w:rsidRDefault="00CC3CA5" w:rsidP="00CC3CA5">
            <w:pPr>
              <w:rPr>
                <w:sz w:val="28"/>
                <w:szCs w:val="28"/>
              </w:rPr>
            </w:pPr>
          </w:p>
          <w:p w:rsidR="00AC6D49" w:rsidRPr="00B97238" w:rsidRDefault="00AC6D49" w:rsidP="00CC3CA5">
            <w:pPr>
              <w:rPr>
                <w:sz w:val="28"/>
                <w:szCs w:val="28"/>
              </w:rPr>
            </w:pPr>
          </w:p>
        </w:tc>
        <w:tc>
          <w:tcPr>
            <w:tcW w:w="5452" w:type="dxa"/>
          </w:tcPr>
          <w:p w:rsidR="00EE5097" w:rsidRPr="00B97238" w:rsidRDefault="00EE5097" w:rsidP="00EE5097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lastRenderedPageBreak/>
              <w:t xml:space="preserve">заступник </w:t>
            </w:r>
            <w:r>
              <w:rPr>
                <w:sz w:val="28"/>
                <w:szCs w:val="28"/>
              </w:rPr>
              <w:t xml:space="preserve">директора Департаменту </w:t>
            </w:r>
            <w:proofErr w:type="spellStart"/>
            <w:r>
              <w:rPr>
                <w:sz w:val="28"/>
                <w:szCs w:val="28"/>
              </w:rPr>
              <w:t>–начальник</w:t>
            </w:r>
            <w:proofErr w:type="spellEnd"/>
            <w:r>
              <w:rPr>
                <w:sz w:val="28"/>
                <w:szCs w:val="28"/>
              </w:rPr>
              <w:t xml:space="preserve"> управління </w:t>
            </w:r>
            <w:r w:rsidRPr="00B97238">
              <w:rPr>
                <w:sz w:val="28"/>
                <w:szCs w:val="28"/>
              </w:rPr>
              <w:t>житлово</w:t>
            </w:r>
            <w:r>
              <w:rPr>
                <w:sz w:val="28"/>
                <w:szCs w:val="28"/>
              </w:rPr>
              <w:t xml:space="preserve">ї політики Департаменту житлово-комунального господарства </w:t>
            </w:r>
            <w:r w:rsidRPr="00B97238">
              <w:rPr>
                <w:sz w:val="28"/>
                <w:szCs w:val="28"/>
              </w:rPr>
              <w:t>виконавчого комітету Кременчуцької міської ради</w:t>
            </w:r>
            <w:r w:rsidR="0056348C">
              <w:rPr>
                <w:sz w:val="28"/>
                <w:szCs w:val="28"/>
              </w:rPr>
              <w:t>;</w:t>
            </w:r>
          </w:p>
          <w:p w:rsidR="00B97238" w:rsidRDefault="00B97238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AC6D49" w:rsidRPr="00B97238" w:rsidRDefault="00AC6D49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>директор комунального підприємства «Квартирне управління» Кременчуцької міської ради</w:t>
            </w:r>
            <w:r w:rsidR="0056348C">
              <w:rPr>
                <w:sz w:val="28"/>
                <w:szCs w:val="28"/>
              </w:rPr>
              <w:t>;</w:t>
            </w:r>
          </w:p>
          <w:p w:rsidR="00583D93" w:rsidRDefault="00583D93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583D93" w:rsidRPr="00B97238" w:rsidRDefault="00583D93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Квартирно-експлуатаційного відділу м. Полтава </w:t>
            </w:r>
            <w:r w:rsidR="0056348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полковник</w:t>
            </w:r>
            <w:r w:rsidR="00EC6232">
              <w:rPr>
                <w:sz w:val="28"/>
                <w:szCs w:val="28"/>
              </w:rPr>
              <w:t xml:space="preserve"> (за згодою)</w:t>
            </w:r>
            <w:r w:rsidR="0056348C">
              <w:rPr>
                <w:sz w:val="28"/>
                <w:szCs w:val="28"/>
              </w:rPr>
              <w:t>;</w:t>
            </w:r>
          </w:p>
          <w:p w:rsidR="00F452B2" w:rsidRPr="00583D93" w:rsidRDefault="00F452B2" w:rsidP="00F706E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F706E3" w:rsidRPr="00B97238" w:rsidRDefault="00F706E3" w:rsidP="00F706E3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директор комунального госпрозрахункового житлово- </w:t>
            </w:r>
            <w:r w:rsidRPr="00B97238">
              <w:rPr>
                <w:sz w:val="28"/>
                <w:szCs w:val="28"/>
              </w:rPr>
              <w:lastRenderedPageBreak/>
              <w:t xml:space="preserve">експлуатаційного підприємства </w:t>
            </w:r>
          </w:p>
          <w:p w:rsidR="00F706E3" w:rsidRPr="00B97238" w:rsidRDefault="00F706E3" w:rsidP="00F706E3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«Автозаводське»</w:t>
            </w:r>
            <w:r w:rsidR="0056348C">
              <w:rPr>
                <w:sz w:val="28"/>
                <w:szCs w:val="28"/>
              </w:rPr>
              <w:t>;</w:t>
            </w:r>
          </w:p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0270C8" w:rsidRPr="000270C8" w:rsidRDefault="000270C8" w:rsidP="000270C8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0270C8">
              <w:rPr>
                <w:sz w:val="28"/>
                <w:szCs w:val="28"/>
                <w:lang w:val="ru-RU"/>
              </w:rPr>
              <w:t>інженер</w:t>
            </w:r>
            <w:proofErr w:type="spellEnd"/>
            <w:r w:rsidRPr="000270C8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0270C8">
              <w:rPr>
                <w:sz w:val="28"/>
                <w:szCs w:val="28"/>
                <w:lang w:val="ru-RU"/>
              </w:rPr>
              <w:t>категорії</w:t>
            </w:r>
            <w:proofErr w:type="spellEnd"/>
            <w:r w:rsidRPr="000270C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70C8">
              <w:rPr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0270C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70C8">
              <w:rPr>
                <w:sz w:val="28"/>
                <w:szCs w:val="28"/>
                <w:lang w:val="ru-RU"/>
              </w:rPr>
              <w:t>госпрозрахункового</w:t>
            </w:r>
            <w:proofErr w:type="spellEnd"/>
            <w:r w:rsidRPr="000270C8">
              <w:rPr>
                <w:sz w:val="28"/>
                <w:szCs w:val="28"/>
                <w:lang w:val="ru-RU"/>
              </w:rPr>
              <w:t xml:space="preserve"> житлов</w:t>
            </w:r>
            <w:proofErr w:type="gramStart"/>
            <w:r w:rsidRPr="000270C8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0270C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70C8">
              <w:rPr>
                <w:sz w:val="28"/>
                <w:szCs w:val="28"/>
                <w:lang w:val="ru-RU"/>
              </w:rPr>
              <w:t>експлуатаційного</w:t>
            </w:r>
            <w:proofErr w:type="spellEnd"/>
            <w:r w:rsidRPr="000270C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270C8">
              <w:rPr>
                <w:sz w:val="28"/>
                <w:szCs w:val="28"/>
                <w:lang w:val="ru-RU"/>
              </w:rPr>
              <w:t>підприємства</w:t>
            </w:r>
            <w:proofErr w:type="spellEnd"/>
            <w:r w:rsidRPr="000270C8">
              <w:rPr>
                <w:sz w:val="28"/>
                <w:szCs w:val="28"/>
                <w:lang w:val="ru-RU"/>
              </w:rPr>
              <w:t xml:space="preserve"> </w:t>
            </w:r>
          </w:p>
          <w:p w:rsidR="000270C8" w:rsidRDefault="000270C8" w:rsidP="000270C8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0270C8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0270C8">
              <w:rPr>
                <w:sz w:val="28"/>
                <w:szCs w:val="28"/>
                <w:lang w:val="ru-RU"/>
              </w:rPr>
              <w:t>Автозаводське</w:t>
            </w:r>
            <w:proofErr w:type="spellEnd"/>
            <w:r w:rsidRPr="000270C8">
              <w:rPr>
                <w:sz w:val="28"/>
                <w:szCs w:val="28"/>
                <w:lang w:val="ru-RU"/>
              </w:rPr>
              <w:t>»</w:t>
            </w:r>
            <w:r w:rsidR="0056348C">
              <w:rPr>
                <w:sz w:val="28"/>
                <w:szCs w:val="28"/>
                <w:lang w:val="ru-RU"/>
              </w:rPr>
              <w:t>;</w:t>
            </w:r>
          </w:p>
          <w:p w:rsidR="000270C8" w:rsidRPr="00B97238" w:rsidRDefault="000270C8" w:rsidP="000270C8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E97DC7" w:rsidRPr="00B97238" w:rsidRDefault="00E97DC7" w:rsidP="00E97DC7">
            <w:pPr>
              <w:tabs>
                <w:tab w:val="left" w:pos="4962"/>
              </w:tabs>
              <w:rPr>
                <w:sz w:val="28"/>
                <w:szCs w:val="28"/>
              </w:rPr>
            </w:pPr>
            <w:r w:rsidRPr="00B97238">
              <w:rPr>
                <w:sz w:val="28"/>
                <w:szCs w:val="28"/>
              </w:rPr>
              <w:t xml:space="preserve">головний бухгалтер комунального госпрозрахункового житлово- експлуатаційного підприємства </w:t>
            </w:r>
          </w:p>
          <w:p w:rsidR="00AC6D49" w:rsidRPr="00B97238" w:rsidRDefault="00E97DC7" w:rsidP="00E97DC7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  <w:r w:rsidRPr="00B97238">
              <w:rPr>
                <w:sz w:val="28"/>
                <w:szCs w:val="28"/>
              </w:rPr>
              <w:t>«Автозаводське»</w:t>
            </w:r>
            <w:r w:rsidR="0056348C">
              <w:rPr>
                <w:sz w:val="28"/>
                <w:szCs w:val="28"/>
              </w:rPr>
              <w:t>;</w:t>
            </w:r>
          </w:p>
          <w:p w:rsidR="00583D93" w:rsidRDefault="00583D93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  <w:p w:rsidR="00583D93" w:rsidRDefault="00583D93" w:rsidP="00583D93">
            <w:pPr>
              <w:tabs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розквартирування військ і землекористування - заступник  н</w:t>
            </w:r>
            <w:r w:rsidR="00637762">
              <w:rPr>
                <w:sz w:val="28"/>
                <w:szCs w:val="28"/>
              </w:rPr>
              <w:t xml:space="preserve">ачальника Північного територіального </w:t>
            </w:r>
            <w:r w:rsidR="00EC6232">
              <w:rPr>
                <w:sz w:val="28"/>
                <w:szCs w:val="28"/>
              </w:rPr>
              <w:t>квартирно-експлуатаційного управління</w:t>
            </w:r>
            <w:r>
              <w:rPr>
                <w:sz w:val="28"/>
                <w:szCs w:val="28"/>
              </w:rPr>
              <w:t xml:space="preserve"> </w:t>
            </w:r>
            <w:r w:rsidR="00F45107">
              <w:rPr>
                <w:sz w:val="28"/>
                <w:szCs w:val="28"/>
                <w:lang w:val="ru-RU"/>
              </w:rPr>
              <w:t xml:space="preserve">    </w:t>
            </w:r>
            <w:r>
              <w:rPr>
                <w:sz w:val="28"/>
                <w:szCs w:val="28"/>
              </w:rPr>
              <w:t xml:space="preserve">м. Чернігів </w:t>
            </w:r>
            <w:r w:rsidR="00EC623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полковник</w:t>
            </w:r>
            <w:r w:rsidR="00EC6232">
              <w:rPr>
                <w:sz w:val="28"/>
                <w:szCs w:val="28"/>
              </w:rPr>
              <w:t xml:space="preserve"> (за згодою)</w:t>
            </w:r>
            <w:r w:rsidR="0056348C">
              <w:rPr>
                <w:sz w:val="28"/>
                <w:szCs w:val="28"/>
              </w:rPr>
              <w:t>;</w:t>
            </w:r>
          </w:p>
          <w:p w:rsidR="0007530C" w:rsidRPr="00B97238" w:rsidRDefault="0007530C" w:rsidP="00AC6D49">
            <w:pPr>
              <w:tabs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07530C" w:rsidRPr="00B97238" w:rsidRDefault="00B12298" w:rsidP="0007530C">
            <w:pPr>
              <w:tabs>
                <w:tab w:val="left" w:pos="2787"/>
                <w:tab w:val="left" w:pos="4962"/>
              </w:tabs>
              <w:rPr>
                <w:sz w:val="28"/>
                <w:szCs w:val="28"/>
                <w:lang w:val="ru-RU"/>
              </w:rPr>
            </w:pPr>
            <w:proofErr w:type="spellStart"/>
            <w:r w:rsidRPr="00B12298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B122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298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B12298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B122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298">
              <w:rPr>
                <w:sz w:val="28"/>
                <w:szCs w:val="28"/>
                <w:lang w:val="ru-RU"/>
              </w:rPr>
              <w:t>відділу</w:t>
            </w:r>
            <w:proofErr w:type="spellEnd"/>
            <w:r w:rsidRPr="00B122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298">
              <w:rPr>
                <w:sz w:val="28"/>
                <w:szCs w:val="28"/>
                <w:lang w:val="ru-RU"/>
              </w:rPr>
              <w:t>приватизації</w:t>
            </w:r>
            <w:proofErr w:type="spellEnd"/>
            <w:r w:rsidRPr="00B12298">
              <w:rPr>
                <w:sz w:val="28"/>
                <w:szCs w:val="28"/>
                <w:lang w:val="ru-RU"/>
              </w:rPr>
              <w:t xml:space="preserve"> та контролю за </w:t>
            </w:r>
            <w:proofErr w:type="spellStart"/>
            <w:r w:rsidRPr="00B12298">
              <w:rPr>
                <w:sz w:val="28"/>
                <w:szCs w:val="28"/>
                <w:lang w:val="ru-RU"/>
              </w:rPr>
              <w:t>рухом</w:t>
            </w:r>
            <w:proofErr w:type="spellEnd"/>
            <w:r w:rsidRPr="00B122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298">
              <w:rPr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B12298">
              <w:rPr>
                <w:sz w:val="28"/>
                <w:szCs w:val="28"/>
                <w:lang w:val="ru-RU"/>
              </w:rPr>
              <w:t xml:space="preserve"> майна </w:t>
            </w:r>
            <w:proofErr w:type="spellStart"/>
            <w:r w:rsidRPr="00B12298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Pr="00B122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298">
              <w:rPr>
                <w:sz w:val="28"/>
                <w:szCs w:val="28"/>
                <w:lang w:val="ru-RU"/>
              </w:rPr>
              <w:t>міського</w:t>
            </w:r>
            <w:proofErr w:type="spellEnd"/>
            <w:r w:rsidRPr="00B12298">
              <w:rPr>
                <w:sz w:val="28"/>
                <w:szCs w:val="28"/>
                <w:lang w:val="ru-RU"/>
              </w:rPr>
              <w:t xml:space="preserve"> майна </w:t>
            </w:r>
            <w:proofErr w:type="spellStart"/>
            <w:r w:rsidRPr="00B12298">
              <w:rPr>
                <w:sz w:val="28"/>
                <w:szCs w:val="28"/>
                <w:lang w:val="ru-RU"/>
              </w:rPr>
              <w:t>Кременчуцької</w:t>
            </w:r>
            <w:proofErr w:type="spellEnd"/>
            <w:r w:rsidRPr="00B12298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2298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B12298">
              <w:rPr>
                <w:sz w:val="28"/>
                <w:szCs w:val="28"/>
                <w:lang w:val="ru-RU"/>
              </w:rPr>
              <w:t xml:space="preserve"> ради Полтавської </w:t>
            </w:r>
            <w:proofErr w:type="spellStart"/>
            <w:r w:rsidRPr="00B12298">
              <w:rPr>
                <w:sz w:val="28"/>
                <w:szCs w:val="28"/>
                <w:lang w:val="ru-RU"/>
              </w:rPr>
              <w:t>області</w:t>
            </w:r>
            <w:proofErr w:type="spellEnd"/>
            <w:r w:rsidR="0056348C">
              <w:rPr>
                <w:sz w:val="28"/>
                <w:szCs w:val="28"/>
                <w:lang w:val="ru-RU"/>
              </w:rPr>
              <w:t>.</w:t>
            </w:r>
          </w:p>
          <w:p w:rsidR="003E68EB" w:rsidRPr="00B97238" w:rsidRDefault="003E68EB" w:rsidP="0007530C">
            <w:pPr>
              <w:tabs>
                <w:tab w:val="left" w:pos="2787"/>
                <w:tab w:val="left" w:pos="4962"/>
              </w:tabs>
              <w:rPr>
                <w:sz w:val="28"/>
                <w:szCs w:val="28"/>
                <w:lang w:val="ru-RU"/>
              </w:rPr>
            </w:pPr>
          </w:p>
          <w:p w:rsidR="003E68EB" w:rsidRPr="00B97238" w:rsidRDefault="003E68EB" w:rsidP="0007530C">
            <w:pPr>
              <w:tabs>
                <w:tab w:val="left" w:pos="2787"/>
                <w:tab w:val="left" w:pos="4962"/>
              </w:tabs>
              <w:rPr>
                <w:sz w:val="28"/>
                <w:szCs w:val="28"/>
              </w:rPr>
            </w:pPr>
          </w:p>
        </w:tc>
      </w:tr>
      <w:tr w:rsidR="00AC6D49" w:rsidTr="00CC7B7C">
        <w:trPr>
          <w:trHeight w:val="187"/>
        </w:trPr>
        <w:tc>
          <w:tcPr>
            <w:tcW w:w="3882" w:type="dxa"/>
          </w:tcPr>
          <w:p w:rsidR="00AC6D49" w:rsidRDefault="00AC6D49" w:rsidP="00AC6D49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419" w:type="dxa"/>
          </w:tcPr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5452" w:type="dxa"/>
          </w:tcPr>
          <w:p w:rsidR="00AC6D49" w:rsidRDefault="00AC6D49" w:rsidP="009932BC">
            <w:pPr>
              <w:tabs>
                <w:tab w:val="left" w:pos="4962"/>
              </w:tabs>
              <w:rPr>
                <w:sz w:val="28"/>
                <w:szCs w:val="28"/>
              </w:rPr>
            </w:pPr>
          </w:p>
        </w:tc>
      </w:tr>
    </w:tbl>
    <w:p w:rsidR="00E97DC7" w:rsidRDefault="00E97DC7" w:rsidP="00AC6D49">
      <w:pPr>
        <w:jc w:val="both"/>
        <w:rPr>
          <w:b/>
          <w:bCs/>
          <w:sz w:val="28"/>
          <w:szCs w:val="28"/>
        </w:rPr>
      </w:pPr>
    </w:p>
    <w:p w:rsidR="00E97DC7" w:rsidRDefault="00E97DC7" w:rsidP="00AC6D49">
      <w:pPr>
        <w:jc w:val="both"/>
        <w:rPr>
          <w:b/>
          <w:bCs/>
          <w:sz w:val="28"/>
          <w:szCs w:val="28"/>
        </w:rPr>
      </w:pPr>
    </w:p>
    <w:p w:rsidR="00B12298" w:rsidRDefault="00B12298" w:rsidP="00AC6D49">
      <w:pPr>
        <w:jc w:val="both"/>
        <w:rPr>
          <w:b/>
          <w:bCs/>
          <w:sz w:val="28"/>
          <w:szCs w:val="28"/>
        </w:rPr>
      </w:pPr>
    </w:p>
    <w:p w:rsidR="00E97DC7" w:rsidRDefault="00E97DC7" w:rsidP="00583D93">
      <w:pPr>
        <w:tabs>
          <w:tab w:val="left" w:pos="7088"/>
        </w:tabs>
        <w:jc w:val="both"/>
        <w:rPr>
          <w:b/>
          <w:bCs/>
          <w:sz w:val="28"/>
          <w:szCs w:val="28"/>
        </w:rPr>
      </w:pPr>
    </w:p>
    <w:p w:rsidR="00333637" w:rsidRDefault="00333637" w:rsidP="00357CBB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Керуючий справами</w:t>
      </w:r>
    </w:p>
    <w:p w:rsidR="00AC6D49" w:rsidRPr="00F51FBC" w:rsidRDefault="00333637" w:rsidP="00357CBB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виконкому міської ради</w:t>
      </w:r>
      <w:r w:rsidR="00F51FBC">
        <w:rPr>
          <w:b/>
          <w:bCs/>
          <w:sz w:val="28"/>
          <w:szCs w:val="28"/>
        </w:rPr>
        <w:t xml:space="preserve">                                            </w:t>
      </w:r>
      <w:r>
        <w:rPr>
          <w:b/>
          <w:bCs/>
          <w:sz w:val="28"/>
          <w:szCs w:val="28"/>
        </w:rPr>
        <w:t xml:space="preserve">   </w:t>
      </w:r>
      <w:r w:rsidR="00B12A67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Р.В.ШАПОВАЛОВ</w:t>
      </w:r>
    </w:p>
    <w:p w:rsidR="00CC7B7C" w:rsidRDefault="00CC7B7C" w:rsidP="00F51FBC">
      <w:pPr>
        <w:tabs>
          <w:tab w:val="left" w:pos="7088"/>
        </w:tabs>
        <w:jc w:val="both"/>
        <w:rPr>
          <w:b/>
          <w:bCs/>
        </w:rPr>
      </w:pPr>
    </w:p>
    <w:p w:rsidR="00696DBE" w:rsidRDefault="00696DBE" w:rsidP="00F51FBC">
      <w:pPr>
        <w:tabs>
          <w:tab w:val="left" w:pos="7088"/>
        </w:tabs>
        <w:jc w:val="both"/>
        <w:rPr>
          <w:b/>
          <w:bCs/>
        </w:rPr>
      </w:pPr>
    </w:p>
    <w:p w:rsidR="00AC6D49" w:rsidRDefault="00AC6D49" w:rsidP="00F51FBC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Директор комунального</w:t>
      </w:r>
    </w:p>
    <w:p w:rsidR="00AC6D49" w:rsidRDefault="00AC6D49" w:rsidP="00F51FBC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підприємства «Квартирне </w:t>
      </w:r>
    </w:p>
    <w:p w:rsidR="00AC6D49" w:rsidRDefault="00AC6D49" w:rsidP="00F51FBC">
      <w:pPr>
        <w:tabs>
          <w:tab w:val="left" w:pos="7088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управління» Кременчуцької </w:t>
      </w:r>
    </w:p>
    <w:p w:rsidR="00430F04" w:rsidRPr="003B32EC" w:rsidRDefault="00AC6D49" w:rsidP="00357CBB">
      <w:pPr>
        <w:tabs>
          <w:tab w:val="left" w:pos="7088"/>
          <w:tab w:val="left" w:pos="9639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міської ради </w:t>
      </w:r>
      <w:r w:rsidR="00F51FBC">
        <w:rPr>
          <w:b/>
          <w:bCs/>
          <w:sz w:val="28"/>
          <w:szCs w:val="28"/>
        </w:rPr>
        <w:t xml:space="preserve">                                                                      </w:t>
      </w:r>
      <w:r w:rsidR="00B12A67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О.В.КАЛАШНИК</w:t>
      </w:r>
    </w:p>
    <w:p w:rsidR="00430F04" w:rsidRPr="003B32EC" w:rsidRDefault="00430F04" w:rsidP="00F51FBC">
      <w:pPr>
        <w:tabs>
          <w:tab w:val="left" w:pos="7088"/>
        </w:tabs>
        <w:ind w:left="540" w:hanging="360"/>
        <w:jc w:val="both"/>
        <w:rPr>
          <w:sz w:val="28"/>
          <w:szCs w:val="28"/>
        </w:rPr>
      </w:pPr>
    </w:p>
    <w:p w:rsidR="00430F04" w:rsidRPr="003B32EC" w:rsidRDefault="00430F04" w:rsidP="00430F04">
      <w:pPr>
        <w:ind w:left="540" w:hanging="360"/>
        <w:jc w:val="both"/>
        <w:rPr>
          <w:sz w:val="28"/>
          <w:szCs w:val="28"/>
        </w:rPr>
      </w:pPr>
    </w:p>
    <w:p w:rsidR="00430F04" w:rsidRPr="003B32EC" w:rsidRDefault="00430F04" w:rsidP="00430F04">
      <w:pPr>
        <w:ind w:left="540" w:hanging="360"/>
        <w:jc w:val="both"/>
        <w:rPr>
          <w:sz w:val="28"/>
          <w:szCs w:val="28"/>
        </w:rPr>
      </w:pPr>
    </w:p>
    <w:p w:rsidR="00430F04" w:rsidRPr="003B32EC" w:rsidRDefault="00430F04" w:rsidP="00430F04">
      <w:pPr>
        <w:ind w:left="540" w:hanging="360"/>
        <w:jc w:val="both"/>
        <w:rPr>
          <w:sz w:val="28"/>
          <w:szCs w:val="28"/>
        </w:rPr>
      </w:pPr>
    </w:p>
    <w:p w:rsidR="00430F04" w:rsidRPr="003B32EC" w:rsidRDefault="00430F04" w:rsidP="00430F04">
      <w:pPr>
        <w:ind w:left="540" w:hanging="360"/>
        <w:jc w:val="both"/>
        <w:rPr>
          <w:sz w:val="28"/>
          <w:szCs w:val="28"/>
        </w:rPr>
      </w:pPr>
    </w:p>
    <w:sectPr w:rsidR="00430F04" w:rsidRPr="003B32EC" w:rsidSect="00333637">
      <w:headerReference w:type="even" r:id="rId9"/>
      <w:headerReference w:type="default" r:id="rId10"/>
      <w:footerReference w:type="even" r:id="rId11"/>
      <w:footerReference w:type="default" r:id="rId12"/>
      <w:footnotePr>
        <w:pos w:val="beneathText"/>
      </w:footnotePr>
      <w:pgSz w:w="11905" w:h="16837"/>
      <w:pgMar w:top="851" w:right="706" w:bottom="1135" w:left="1701" w:header="703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C74" w:rsidRDefault="00F12C74">
      <w:r>
        <w:separator/>
      </w:r>
    </w:p>
  </w:endnote>
  <w:endnote w:type="continuationSeparator" w:id="0">
    <w:p w:rsidR="00F12C74" w:rsidRDefault="00F1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2BC" w:rsidRDefault="009932BC" w:rsidP="009932BC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932BC" w:rsidRDefault="009932BC" w:rsidP="009932B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2BC" w:rsidRDefault="009932BC" w:rsidP="009932BC">
    <w:pPr>
      <w:pStyle w:val="a6"/>
      <w:framePr w:wrap="around" w:vAnchor="text" w:hAnchor="margin" w:xAlign="right" w:y="1"/>
      <w:rPr>
        <w:rStyle w:val="a3"/>
      </w:rPr>
    </w:pPr>
  </w:p>
  <w:p w:rsidR="009932BC" w:rsidRPr="00D75E43" w:rsidRDefault="009932BC" w:rsidP="00D75E43">
    <w:pPr>
      <w:pStyle w:val="a6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430F04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_______________________________</w:t>
    </w:r>
  </w:p>
  <w:p w:rsidR="009932BC" w:rsidRPr="00945FC8" w:rsidRDefault="009932BC" w:rsidP="009932BC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9932BC" w:rsidRPr="00CC7B7C" w:rsidRDefault="009932BC" w:rsidP="009932BC">
    <w:pPr>
      <w:jc w:val="center"/>
      <w:rPr>
        <w:b/>
        <w:sz w:val="10"/>
        <w:szCs w:val="10"/>
      </w:rPr>
    </w:pPr>
  </w:p>
  <w:p w:rsidR="009932BC" w:rsidRPr="00945FC8" w:rsidRDefault="009932BC" w:rsidP="009932BC">
    <w:pPr>
      <w:pStyle w:val="a6"/>
      <w:tabs>
        <w:tab w:val="clear" w:pos="9355"/>
        <w:tab w:val="right" w:pos="-3969"/>
      </w:tabs>
      <w:ind w:right="-2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9932BC" w:rsidRDefault="009932BC" w:rsidP="009932BC">
    <w:pPr>
      <w:pStyle w:val="a6"/>
      <w:tabs>
        <w:tab w:val="clear" w:pos="9355"/>
        <w:tab w:val="right" w:pos="-3969"/>
      </w:tabs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D30204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D30204">
      <w:rPr>
        <w:noProof/>
        <w:sz w:val="20"/>
        <w:szCs w:val="20"/>
      </w:rPr>
      <w:t>3</w:t>
    </w:r>
    <w:r w:rsidRPr="003C600C">
      <w:rPr>
        <w:sz w:val="20"/>
        <w:szCs w:val="20"/>
      </w:rPr>
      <w:fldChar w:fldCharType="end"/>
    </w:r>
  </w:p>
  <w:p w:rsidR="009932BC" w:rsidRPr="00EE5574" w:rsidRDefault="009932BC" w:rsidP="009932B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C74" w:rsidRDefault="00F12C74">
      <w:r>
        <w:separator/>
      </w:r>
    </w:p>
  </w:footnote>
  <w:footnote w:type="continuationSeparator" w:id="0">
    <w:p w:rsidR="00F12C74" w:rsidRDefault="00F12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2BC" w:rsidRDefault="009932BC" w:rsidP="009932BC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932BC" w:rsidRDefault="009932BC" w:rsidP="009932B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2BC" w:rsidRDefault="009932BC" w:rsidP="009932BC">
    <w:pPr>
      <w:pStyle w:val="a4"/>
      <w:framePr w:wrap="around" w:vAnchor="text" w:hAnchor="margin" w:xAlign="right" w:y="1"/>
      <w:rPr>
        <w:rStyle w:val="a3"/>
      </w:rPr>
    </w:pPr>
  </w:p>
  <w:p w:rsidR="009932BC" w:rsidRDefault="009932BC" w:rsidP="009932B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594C"/>
    <w:multiLevelType w:val="hybridMultilevel"/>
    <w:tmpl w:val="458EBBD0"/>
    <w:lvl w:ilvl="0" w:tplc="4ED4A12A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C93"/>
    <w:rsid w:val="0000189A"/>
    <w:rsid w:val="000270C8"/>
    <w:rsid w:val="0007530C"/>
    <w:rsid w:val="000837B0"/>
    <w:rsid w:val="00091801"/>
    <w:rsid w:val="000F25AB"/>
    <w:rsid w:val="000F4C54"/>
    <w:rsid w:val="00164FB2"/>
    <w:rsid w:val="00170A5B"/>
    <w:rsid w:val="00174066"/>
    <w:rsid w:val="00185258"/>
    <w:rsid w:val="00190F5B"/>
    <w:rsid w:val="001D1B95"/>
    <w:rsid w:val="00212CE7"/>
    <w:rsid w:val="00213553"/>
    <w:rsid w:val="00244D23"/>
    <w:rsid w:val="002806C7"/>
    <w:rsid w:val="00291388"/>
    <w:rsid w:val="00291BF4"/>
    <w:rsid w:val="002A772E"/>
    <w:rsid w:val="002F2A4C"/>
    <w:rsid w:val="00326893"/>
    <w:rsid w:val="00333637"/>
    <w:rsid w:val="00342727"/>
    <w:rsid w:val="00357CBB"/>
    <w:rsid w:val="0038535E"/>
    <w:rsid w:val="003C680A"/>
    <w:rsid w:val="003E1C1A"/>
    <w:rsid w:val="003E68EB"/>
    <w:rsid w:val="003F54B5"/>
    <w:rsid w:val="004132BD"/>
    <w:rsid w:val="00430F04"/>
    <w:rsid w:val="00440B84"/>
    <w:rsid w:val="004E4FDF"/>
    <w:rsid w:val="005148CD"/>
    <w:rsid w:val="0051673E"/>
    <w:rsid w:val="0056348C"/>
    <w:rsid w:val="00580EEA"/>
    <w:rsid w:val="00580F25"/>
    <w:rsid w:val="00583D93"/>
    <w:rsid w:val="005B7CCC"/>
    <w:rsid w:val="005E1638"/>
    <w:rsid w:val="005E7551"/>
    <w:rsid w:val="005F522B"/>
    <w:rsid w:val="00601A09"/>
    <w:rsid w:val="006027C9"/>
    <w:rsid w:val="00624DAC"/>
    <w:rsid w:val="00637762"/>
    <w:rsid w:val="00661A60"/>
    <w:rsid w:val="00666E8F"/>
    <w:rsid w:val="0067739E"/>
    <w:rsid w:val="00695BE4"/>
    <w:rsid w:val="00696DBE"/>
    <w:rsid w:val="006B69F6"/>
    <w:rsid w:val="006B75DC"/>
    <w:rsid w:val="006E79C6"/>
    <w:rsid w:val="00744DDF"/>
    <w:rsid w:val="00781A1B"/>
    <w:rsid w:val="0079788A"/>
    <w:rsid w:val="007B3203"/>
    <w:rsid w:val="007B6EB5"/>
    <w:rsid w:val="007B7AA9"/>
    <w:rsid w:val="007F7D21"/>
    <w:rsid w:val="00800654"/>
    <w:rsid w:val="0080086E"/>
    <w:rsid w:val="008476CE"/>
    <w:rsid w:val="00882C3D"/>
    <w:rsid w:val="008C6098"/>
    <w:rsid w:val="008D47EF"/>
    <w:rsid w:val="008E069A"/>
    <w:rsid w:val="008F04A8"/>
    <w:rsid w:val="009035CC"/>
    <w:rsid w:val="00953A40"/>
    <w:rsid w:val="0096540E"/>
    <w:rsid w:val="0097442D"/>
    <w:rsid w:val="00983CF2"/>
    <w:rsid w:val="00984247"/>
    <w:rsid w:val="009932BC"/>
    <w:rsid w:val="009C3B64"/>
    <w:rsid w:val="009C4A5E"/>
    <w:rsid w:val="009D37A4"/>
    <w:rsid w:val="00A24265"/>
    <w:rsid w:val="00A33DF4"/>
    <w:rsid w:val="00A35691"/>
    <w:rsid w:val="00A714DE"/>
    <w:rsid w:val="00A86B42"/>
    <w:rsid w:val="00A97F0D"/>
    <w:rsid w:val="00AC6D49"/>
    <w:rsid w:val="00B12298"/>
    <w:rsid w:val="00B12A67"/>
    <w:rsid w:val="00B71DEE"/>
    <w:rsid w:val="00B97238"/>
    <w:rsid w:val="00BA2FD7"/>
    <w:rsid w:val="00BE68C9"/>
    <w:rsid w:val="00C93333"/>
    <w:rsid w:val="00CB74C5"/>
    <w:rsid w:val="00CC3CA5"/>
    <w:rsid w:val="00CC7B7C"/>
    <w:rsid w:val="00CD2466"/>
    <w:rsid w:val="00D30204"/>
    <w:rsid w:val="00D56099"/>
    <w:rsid w:val="00D75E43"/>
    <w:rsid w:val="00D83A35"/>
    <w:rsid w:val="00DA3671"/>
    <w:rsid w:val="00E11ECC"/>
    <w:rsid w:val="00E131C6"/>
    <w:rsid w:val="00E42E73"/>
    <w:rsid w:val="00E97DC7"/>
    <w:rsid w:val="00EC6232"/>
    <w:rsid w:val="00EE5097"/>
    <w:rsid w:val="00EE5574"/>
    <w:rsid w:val="00EF2262"/>
    <w:rsid w:val="00EF3AB4"/>
    <w:rsid w:val="00F12C74"/>
    <w:rsid w:val="00F13A47"/>
    <w:rsid w:val="00F31427"/>
    <w:rsid w:val="00F36044"/>
    <w:rsid w:val="00F42B8C"/>
    <w:rsid w:val="00F45107"/>
    <w:rsid w:val="00F452B2"/>
    <w:rsid w:val="00F51C93"/>
    <w:rsid w:val="00F51FBC"/>
    <w:rsid w:val="00F706E3"/>
    <w:rsid w:val="00F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430F04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0F04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430F04"/>
  </w:style>
  <w:style w:type="paragraph" w:styleId="a4">
    <w:name w:val="header"/>
    <w:basedOn w:val="a"/>
    <w:link w:val="a5"/>
    <w:rsid w:val="00430F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0F0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430F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30F0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CC7B7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7B7C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a">
    <w:name w:val="List Paragraph"/>
    <w:basedOn w:val="a"/>
    <w:uiPriority w:val="34"/>
    <w:qFormat/>
    <w:rsid w:val="006B6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F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430F04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0F04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430F04"/>
  </w:style>
  <w:style w:type="paragraph" w:styleId="a4">
    <w:name w:val="header"/>
    <w:basedOn w:val="a"/>
    <w:link w:val="a5"/>
    <w:rsid w:val="00430F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0F0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430F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30F0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CC7B7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7B7C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a">
    <w:name w:val="List Paragraph"/>
    <w:basedOn w:val="a"/>
    <w:uiPriority w:val="34"/>
    <w:qFormat/>
    <w:rsid w:val="006B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72437-B617-454C-A710-A6DFD11D7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9</cp:revision>
  <cp:lastPrinted>2018-08-29T13:19:00Z</cp:lastPrinted>
  <dcterms:created xsi:type="dcterms:W3CDTF">2018-08-16T05:50:00Z</dcterms:created>
  <dcterms:modified xsi:type="dcterms:W3CDTF">2018-08-29T13:19:00Z</dcterms:modified>
</cp:coreProperties>
</file>