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A1857" w:rsidRPr="005D033D" w:rsidRDefault="006A1857" w:rsidP="006A1857">
      <w:pPr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612EE2" w:rsidRDefault="00612EE2" w:rsidP="0070771F">
      <w:pPr>
        <w:jc w:val="both"/>
        <w:rPr>
          <w:b/>
          <w:sz w:val="28"/>
          <w:szCs w:val="28"/>
          <w:shd w:val="clear" w:color="auto" w:fill="FFFFFF"/>
        </w:rPr>
      </w:pPr>
      <w:r w:rsidRPr="00612EE2">
        <w:rPr>
          <w:b/>
          <w:sz w:val="28"/>
          <w:szCs w:val="28"/>
          <w:shd w:val="clear" w:color="auto" w:fill="FFFFFF"/>
        </w:rPr>
        <w:t>22.10.2026</w:t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</w:r>
      <w:r w:rsidRPr="00612EE2">
        <w:rPr>
          <w:b/>
          <w:sz w:val="28"/>
          <w:szCs w:val="28"/>
          <w:shd w:val="clear" w:color="auto" w:fill="FFFFFF"/>
        </w:rPr>
        <w:tab/>
        <w:t>№ 2593</w:t>
      </w:r>
    </w:p>
    <w:p w:rsidR="006A1857" w:rsidRPr="0070771F" w:rsidRDefault="006A1857" w:rsidP="006A1857">
      <w:pPr>
        <w:jc w:val="both"/>
        <w:rPr>
          <w:b/>
          <w:sz w:val="28"/>
          <w:szCs w:val="28"/>
          <w:shd w:val="clear" w:color="auto" w:fill="FFFFFF"/>
        </w:rPr>
      </w:pPr>
      <w:r w:rsidRPr="00F12210">
        <w:rPr>
          <w:b/>
          <w:color w:val="FFFFFF" w:themeColor="background1"/>
          <w:sz w:val="28"/>
          <w:szCs w:val="28"/>
          <w:shd w:val="clear" w:color="auto" w:fill="FFFFFF"/>
        </w:rPr>
        <w:t xml:space="preserve">12.02022                                                               </w:t>
      </w:r>
      <w:r w:rsidR="0070771F">
        <w:rPr>
          <w:b/>
          <w:color w:val="FFFFFF" w:themeColor="background1"/>
          <w:sz w:val="28"/>
          <w:szCs w:val="28"/>
          <w:shd w:val="clear" w:color="auto" w:fill="FFFFFF"/>
        </w:rPr>
        <w:t xml:space="preserve">                           № 6</w:t>
      </w:r>
    </w:p>
    <w:p w:rsidR="006A1857" w:rsidRPr="005D033D" w:rsidRDefault="00612EE2" w:rsidP="006A1857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25400</wp:posOffset>
                </wp:positionV>
                <wp:extent cx="3914775" cy="918845"/>
                <wp:effectExtent l="0" t="0" r="28575" b="1524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91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25B3" w:rsidRPr="005D033D" w:rsidRDefault="004B25B3" w:rsidP="00253706">
                            <w:pPr>
                              <w:suppressAutoHyphens w:val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Про внесення змін до рішення виконавчого комітету Кременчуцької міської ради Кременчуцького району Полтавської області від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07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11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.2022 № 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606</w:t>
                            </w:r>
                            <w:r w:rsidRPr="009527C4">
                              <w:rPr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7" o:spid="_x0000_s1026" type="#_x0000_t202" style="position:absolute;left:0;text-align:left;margin-left:-4.45pt;margin-top:2pt;width:308.25pt;height:72.3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" strokecolor="window">
                <v:textbox style="mso-fit-shape-to-text:t">
                  <w:txbxContent>
                    <w:p w:rsidR="004B25B3" w:rsidRPr="005D033D" w:rsidRDefault="004B25B3" w:rsidP="00253706">
                      <w:pPr>
                        <w:suppressAutoHyphens w:val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Про внесення змін до рішення виконавчого комітету Кременчуцької міської ради Кременчуцького району Полтавської області від </w:t>
                      </w:r>
                      <w:r>
                        <w:rPr>
                          <w:b/>
                          <w:sz w:val="28"/>
                          <w:szCs w:val="28"/>
                          <w:lang w:eastAsia="ru-RU"/>
                        </w:rPr>
                        <w:t>07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  <w:lang w:eastAsia="ru-RU"/>
                        </w:rPr>
                        <w:t>11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>.2022 № 1</w:t>
                      </w:r>
                      <w:r>
                        <w:rPr>
                          <w:b/>
                          <w:sz w:val="28"/>
                          <w:szCs w:val="28"/>
                          <w:lang w:eastAsia="ru-RU"/>
                        </w:rPr>
                        <w:t>606</w:t>
                      </w:r>
                      <w:r w:rsidRPr="009527C4">
                        <w:rPr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734FCB" w:rsidRDefault="009527C4" w:rsidP="006A1857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Враховуючи</w:t>
      </w:r>
      <w:r w:rsidR="006A1857" w:rsidRPr="005D033D">
        <w:rPr>
          <w:sz w:val="28"/>
          <w:szCs w:val="28"/>
          <w:shd w:val="clear" w:color="auto" w:fill="FFFFFF"/>
        </w:rPr>
        <w:t xml:space="preserve"> Указ Президента України від 24.02.2022 № 64/2022                     «Про введення воєнного стану в Україні», 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з метою забезпечення </w:t>
      </w:r>
      <w:r w:rsidR="0070771F">
        <w:rPr>
          <w:color w:val="000000" w:themeColor="text1"/>
          <w:sz w:val="28"/>
          <w:szCs w:val="28"/>
          <w:shd w:val="clear" w:color="auto" w:fill="FFFFFF"/>
        </w:rPr>
        <w:t>розміщення внутрішньо переміщених осіб, які постраждали внаслідок військової агресії російської федерації проти України (де проводяться або проводилися бойові ді</w:t>
      </w:r>
      <w:r w:rsidR="007C4841">
        <w:rPr>
          <w:color w:val="000000" w:themeColor="text1"/>
          <w:sz w:val="28"/>
          <w:szCs w:val="28"/>
          <w:shd w:val="clear" w:color="auto" w:fill="FFFFFF"/>
        </w:rPr>
        <w:t>ї</w:t>
      </w:r>
      <w:r w:rsidR="0070771F">
        <w:rPr>
          <w:color w:val="000000" w:themeColor="text1"/>
          <w:sz w:val="28"/>
          <w:szCs w:val="28"/>
          <w:shd w:val="clear" w:color="auto" w:fill="FFFFFF"/>
        </w:rPr>
        <w:t xml:space="preserve">), та 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можливості внутрішньо переміщеним особам оплачувати вартість спожитих </w:t>
      </w:r>
      <w:r w:rsidR="00335927" w:rsidRPr="00C90039">
        <w:rPr>
          <w:sz w:val="28"/>
          <w:szCs w:val="28"/>
          <w:shd w:val="clear" w:color="auto" w:fill="FFFFFF"/>
        </w:rPr>
        <w:t xml:space="preserve">житлово-комунальних послуг </w:t>
      </w:r>
      <w:r w:rsidR="00335927" w:rsidRPr="0018411A">
        <w:rPr>
          <w:color w:val="000000" w:themeColor="text1"/>
          <w:sz w:val="28"/>
          <w:szCs w:val="28"/>
          <w:shd w:val="clear" w:color="auto" w:fill="FFFFFF"/>
        </w:rPr>
        <w:t>за цінами/тарифами, встановленими для населення,</w:t>
      </w:r>
      <w:r w:rsidR="005D5860" w:rsidRPr="005D58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5860" w:rsidRPr="0018411A">
        <w:rPr>
          <w:color w:val="000000" w:themeColor="text1"/>
          <w:sz w:val="28"/>
          <w:szCs w:val="28"/>
          <w:shd w:val="clear" w:color="auto" w:fill="FFFFFF"/>
        </w:rPr>
        <w:t>відповідно до законодавства</w:t>
      </w:r>
      <w:r w:rsidR="005D5860">
        <w:rPr>
          <w:color w:val="000000" w:themeColor="text1"/>
          <w:sz w:val="28"/>
          <w:szCs w:val="28"/>
          <w:shd w:val="clear" w:color="auto" w:fill="FFFFFF"/>
        </w:rPr>
        <w:t xml:space="preserve"> України,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 керуючись ст. 29, ст. 30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6A1857" w:rsidRPr="00AE47D8" w:rsidRDefault="006A1857" w:rsidP="006A1857">
      <w:pPr>
        <w:ind w:firstLine="567"/>
        <w:jc w:val="both"/>
        <w:rPr>
          <w:sz w:val="18"/>
          <w:szCs w:val="18"/>
          <w:shd w:val="clear" w:color="auto" w:fill="FFFFFF"/>
        </w:rPr>
      </w:pPr>
    </w:p>
    <w:p w:rsidR="006A1857" w:rsidRPr="005D033D" w:rsidRDefault="006A1857" w:rsidP="006A1857">
      <w:pPr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5D033D">
        <w:rPr>
          <w:b/>
          <w:sz w:val="28"/>
          <w:szCs w:val="28"/>
          <w:shd w:val="clear" w:color="auto" w:fill="FFFFFF"/>
        </w:rPr>
        <w:t>вирішив:</w:t>
      </w:r>
    </w:p>
    <w:p w:rsidR="006A1857" w:rsidRPr="00AE47D8" w:rsidRDefault="006A1857" w:rsidP="006A1857">
      <w:pPr>
        <w:ind w:firstLine="567"/>
        <w:jc w:val="center"/>
        <w:rPr>
          <w:b/>
          <w:sz w:val="18"/>
          <w:szCs w:val="18"/>
          <w:shd w:val="clear" w:color="auto" w:fill="FFFFFF"/>
        </w:rPr>
      </w:pPr>
    </w:p>
    <w:p w:rsidR="007C4841" w:rsidRDefault="007C4841" w:rsidP="007C4841">
      <w:pPr>
        <w:tabs>
          <w:tab w:val="left" w:pos="851"/>
        </w:tabs>
        <w:ind w:firstLine="56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9527C4" w:rsidRPr="007C4841">
        <w:rPr>
          <w:sz w:val="28"/>
          <w:szCs w:val="28"/>
          <w:shd w:val="clear" w:color="auto" w:fill="FFFFFF"/>
        </w:rPr>
        <w:t xml:space="preserve">Внести зміни до </w:t>
      </w:r>
      <w:bookmarkStart w:id="0" w:name="_Hlk123807513"/>
      <w:r w:rsidR="009527C4" w:rsidRPr="007C4841">
        <w:rPr>
          <w:sz w:val="28"/>
          <w:szCs w:val="28"/>
        </w:rPr>
        <w:t xml:space="preserve">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</w:rPr>
        <w:t>07</w:t>
      </w:r>
      <w:r w:rsidR="009527C4" w:rsidRPr="007C484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9527C4" w:rsidRPr="007C4841">
        <w:rPr>
          <w:sz w:val="28"/>
          <w:szCs w:val="28"/>
        </w:rPr>
        <w:t>.2022 № 1</w:t>
      </w:r>
      <w:r>
        <w:rPr>
          <w:sz w:val="28"/>
          <w:szCs w:val="28"/>
        </w:rPr>
        <w:t>606</w:t>
      </w:r>
      <w:r w:rsidR="009527C4" w:rsidRPr="007C4841">
        <w:rPr>
          <w:sz w:val="28"/>
          <w:szCs w:val="28"/>
        </w:rPr>
        <w:t xml:space="preserve"> </w:t>
      </w:r>
      <w:bookmarkEnd w:id="0"/>
      <w:r w:rsidR="009527C4" w:rsidRPr="007C4841">
        <w:rPr>
          <w:sz w:val="28"/>
          <w:szCs w:val="28"/>
        </w:rPr>
        <w:t xml:space="preserve">«Про </w:t>
      </w:r>
      <w:r w:rsidR="009527C4" w:rsidRPr="007C4841">
        <w:rPr>
          <w:bCs/>
          <w:sz w:val="28"/>
          <w:szCs w:val="28"/>
        </w:rPr>
        <w:t xml:space="preserve">надання дозволу на тимчасове </w:t>
      </w:r>
      <w:r w:rsidR="009527C4" w:rsidRPr="007C4841">
        <w:rPr>
          <w:bCs/>
          <w:sz w:val="28"/>
          <w:szCs w:val="28"/>
          <w:shd w:val="clear" w:color="auto" w:fill="FFFFFF"/>
        </w:rPr>
        <w:t>використання об’єктів фонду комунальної власності Кременчуцької міської територіальної громади для тимчасового розміщення в них в</w:t>
      </w:r>
      <w:bookmarkStart w:id="1" w:name="_Hlk114050712"/>
      <w:r w:rsidR="009527C4" w:rsidRPr="007C4841">
        <w:rPr>
          <w:bCs/>
          <w:sz w:val="28"/>
          <w:szCs w:val="28"/>
          <w:shd w:val="clear" w:color="auto" w:fill="FFFFFF"/>
        </w:rPr>
        <w:t>нутрішньо</w:t>
      </w:r>
      <w:bookmarkEnd w:id="1"/>
      <w:r w:rsidR="009527C4" w:rsidRPr="007C4841">
        <w:rPr>
          <w:bCs/>
          <w:sz w:val="28"/>
          <w:szCs w:val="28"/>
          <w:shd w:val="clear" w:color="auto" w:fill="FFFFFF"/>
        </w:rPr>
        <w:t xml:space="preserve"> переміщених осіб,</w:t>
      </w:r>
      <w:r w:rsidR="009527C4" w:rsidRPr="007C4841">
        <w:rPr>
          <w:bCs/>
          <w:sz w:val="28"/>
          <w:szCs w:val="28"/>
        </w:rPr>
        <w:t xml:space="preserve"> які постраждали внаслідок військової агресії російської федерації проти України, на період воєнного стану»</w:t>
      </w:r>
      <w:r>
        <w:rPr>
          <w:bCs/>
          <w:sz w:val="28"/>
          <w:szCs w:val="28"/>
        </w:rPr>
        <w:t>,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виклавши додат</w:t>
      </w:r>
      <w:r>
        <w:rPr>
          <w:sz w:val="28"/>
          <w:szCs w:val="28"/>
          <w:shd w:val="clear" w:color="auto" w:fill="FFFFFF"/>
          <w:lang w:eastAsia="ru-RU"/>
        </w:rPr>
        <w:t>ок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  <w:lang w:eastAsia="ru-RU"/>
        </w:rPr>
        <w:t xml:space="preserve">до рішення </w:t>
      </w:r>
      <w:r w:rsidRPr="007C4841">
        <w:rPr>
          <w:sz w:val="28"/>
          <w:szCs w:val="28"/>
          <w:shd w:val="clear" w:color="auto" w:fill="FFFFFF"/>
          <w:lang w:eastAsia="ru-RU"/>
        </w:rPr>
        <w:t>в новій редакції (дода</w:t>
      </w:r>
      <w:r>
        <w:rPr>
          <w:sz w:val="28"/>
          <w:szCs w:val="28"/>
          <w:shd w:val="clear" w:color="auto" w:fill="FFFFFF"/>
          <w:lang w:eastAsia="ru-RU"/>
        </w:rPr>
        <w:t>є</w:t>
      </w:r>
      <w:r w:rsidRPr="007C4841">
        <w:rPr>
          <w:sz w:val="28"/>
          <w:szCs w:val="28"/>
          <w:shd w:val="clear" w:color="auto" w:fill="FFFFFF"/>
          <w:lang w:eastAsia="ru-RU"/>
        </w:rPr>
        <w:t>ться)</w:t>
      </w:r>
      <w:r w:rsidR="002F745A" w:rsidRPr="007C484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253706" w:rsidRDefault="00253706" w:rsidP="007C4841">
      <w:pPr>
        <w:tabs>
          <w:tab w:val="left" w:pos="851"/>
        </w:tabs>
        <w:ind w:firstLine="56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F80128" w:rsidRPr="00F80128">
        <w:rPr>
          <w:sz w:val="28"/>
          <w:szCs w:val="28"/>
          <w:lang w:eastAsia="ru-RU"/>
        </w:rPr>
        <w:t xml:space="preserve">Вважати таким, що втратило чинність, </w:t>
      </w:r>
      <w:r w:rsidR="00F80128" w:rsidRPr="00F80128">
        <w:rPr>
          <w:spacing w:val="-3"/>
          <w:sz w:val="28"/>
          <w:szCs w:val="28"/>
          <w:lang w:eastAsia="ru-RU"/>
        </w:rPr>
        <w:t xml:space="preserve">рішення </w:t>
      </w:r>
      <w:r w:rsidR="00F80128" w:rsidRPr="00F80128">
        <w:rPr>
          <w:sz w:val="28"/>
          <w:szCs w:val="28"/>
          <w:lang w:eastAsia="ru-RU"/>
        </w:rPr>
        <w:t>виконавчого комітету Кременчуцької міської ради Кременчуцького району Полтавської області</w:t>
      </w:r>
      <w:r w:rsidR="00F80128" w:rsidRPr="00F80128">
        <w:rPr>
          <w:spacing w:val="-3"/>
          <w:sz w:val="28"/>
          <w:szCs w:val="28"/>
          <w:lang w:eastAsia="ru-RU"/>
        </w:rPr>
        <w:t xml:space="preserve"> </w:t>
      </w:r>
      <w:r w:rsidR="00F80128">
        <w:rPr>
          <w:spacing w:val="-3"/>
          <w:sz w:val="28"/>
          <w:szCs w:val="28"/>
          <w:lang w:eastAsia="ru-RU"/>
        </w:rPr>
        <w:t xml:space="preserve">                    </w:t>
      </w:r>
      <w:r w:rsidR="00F80128" w:rsidRPr="00F80128">
        <w:rPr>
          <w:spacing w:val="-3"/>
          <w:sz w:val="28"/>
          <w:szCs w:val="28"/>
          <w:lang w:eastAsia="ru-RU"/>
        </w:rPr>
        <w:t xml:space="preserve">від </w:t>
      </w:r>
      <w:r w:rsidR="00363377">
        <w:rPr>
          <w:spacing w:val="-3"/>
          <w:sz w:val="28"/>
          <w:szCs w:val="28"/>
          <w:lang w:eastAsia="ru-RU"/>
        </w:rPr>
        <w:t>16</w:t>
      </w:r>
      <w:r w:rsidR="00340384">
        <w:rPr>
          <w:spacing w:val="-3"/>
          <w:sz w:val="28"/>
          <w:szCs w:val="28"/>
          <w:lang w:eastAsia="ru-RU"/>
        </w:rPr>
        <w:t>.</w:t>
      </w:r>
      <w:r w:rsidR="00363377">
        <w:rPr>
          <w:spacing w:val="-3"/>
          <w:sz w:val="28"/>
          <w:szCs w:val="28"/>
          <w:lang w:eastAsia="ru-RU"/>
        </w:rPr>
        <w:t>04</w:t>
      </w:r>
      <w:r w:rsidR="004B25B3">
        <w:rPr>
          <w:spacing w:val="-3"/>
          <w:sz w:val="28"/>
          <w:szCs w:val="28"/>
          <w:lang w:eastAsia="ru-RU"/>
        </w:rPr>
        <w:t>.</w:t>
      </w:r>
      <w:r w:rsidR="005D6E26" w:rsidRPr="003D5FC7">
        <w:rPr>
          <w:spacing w:val="-3"/>
          <w:sz w:val="28"/>
          <w:szCs w:val="28"/>
          <w:lang w:eastAsia="ru-RU"/>
        </w:rPr>
        <w:t>202</w:t>
      </w:r>
      <w:r w:rsidR="00363377">
        <w:rPr>
          <w:spacing w:val="-3"/>
          <w:sz w:val="28"/>
          <w:szCs w:val="28"/>
          <w:lang w:eastAsia="ru-RU"/>
        </w:rPr>
        <w:t>6</w:t>
      </w:r>
      <w:r w:rsidR="00F80128" w:rsidRPr="003D5FC7">
        <w:rPr>
          <w:spacing w:val="-3"/>
          <w:sz w:val="28"/>
          <w:szCs w:val="28"/>
          <w:lang w:eastAsia="ru-RU"/>
        </w:rPr>
        <w:t xml:space="preserve"> № </w:t>
      </w:r>
      <w:r w:rsidR="00363377">
        <w:rPr>
          <w:spacing w:val="-3"/>
          <w:sz w:val="28"/>
          <w:szCs w:val="28"/>
          <w:lang w:eastAsia="ru-RU"/>
        </w:rPr>
        <w:t>1077</w:t>
      </w:r>
      <w:r w:rsidR="00BB48B6">
        <w:rPr>
          <w:spacing w:val="-3"/>
          <w:sz w:val="28"/>
          <w:szCs w:val="28"/>
          <w:lang w:eastAsia="ru-RU"/>
        </w:rPr>
        <w:t xml:space="preserve"> </w:t>
      </w:r>
      <w:r w:rsidR="00F80128" w:rsidRPr="00F80128">
        <w:rPr>
          <w:spacing w:val="-3"/>
          <w:sz w:val="28"/>
          <w:szCs w:val="28"/>
          <w:lang w:eastAsia="ru-RU"/>
        </w:rPr>
        <w:t>«</w:t>
      </w:r>
      <w:r w:rsidR="00F80128" w:rsidRPr="00F80128">
        <w:rPr>
          <w:sz w:val="28"/>
          <w:szCs w:val="20"/>
          <w:lang w:eastAsia="ru-RU"/>
        </w:rPr>
        <w:t>Про внесення змін до рішення виконавчого комітету Кременчуцької міської ради Кременчуцького району Полтавської області</w:t>
      </w:r>
      <w:r w:rsidR="00F80128">
        <w:rPr>
          <w:sz w:val="28"/>
          <w:szCs w:val="20"/>
          <w:lang w:eastAsia="ru-RU"/>
        </w:rPr>
        <w:t xml:space="preserve">                    </w:t>
      </w:r>
      <w:r w:rsidR="00F80128" w:rsidRPr="00F80128">
        <w:rPr>
          <w:sz w:val="28"/>
          <w:szCs w:val="20"/>
          <w:lang w:eastAsia="ru-RU"/>
        </w:rPr>
        <w:t xml:space="preserve"> від </w:t>
      </w:r>
      <w:r w:rsidR="00F80128">
        <w:rPr>
          <w:sz w:val="28"/>
          <w:szCs w:val="20"/>
          <w:lang w:eastAsia="ru-RU"/>
        </w:rPr>
        <w:t>07.11.2022</w:t>
      </w:r>
      <w:r w:rsidR="00F80128" w:rsidRPr="00F80128">
        <w:rPr>
          <w:sz w:val="28"/>
          <w:szCs w:val="20"/>
          <w:lang w:eastAsia="ru-RU"/>
        </w:rPr>
        <w:t xml:space="preserve"> № </w:t>
      </w:r>
      <w:r w:rsidR="00F80128">
        <w:rPr>
          <w:sz w:val="28"/>
          <w:szCs w:val="20"/>
          <w:lang w:eastAsia="ru-RU"/>
        </w:rPr>
        <w:t>1606</w:t>
      </w:r>
      <w:r w:rsidR="00F80128" w:rsidRPr="00F80128">
        <w:rPr>
          <w:sz w:val="28"/>
          <w:szCs w:val="20"/>
          <w:lang w:eastAsia="ru-RU"/>
        </w:rPr>
        <w:t>».</w:t>
      </w:r>
    </w:p>
    <w:p w:rsidR="00253706" w:rsidRDefault="00253706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3</w:t>
      </w:r>
      <w:r w:rsidR="007C4841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6A1857" w:rsidRPr="007C4841">
        <w:rPr>
          <w:sz w:val="28"/>
          <w:szCs w:val="28"/>
          <w:shd w:val="clear" w:color="auto" w:fill="FFFFFF"/>
        </w:rPr>
        <w:t>Оприлюднити рішення відповідно до вимог законодавства.</w:t>
      </w:r>
    </w:p>
    <w:p w:rsidR="006A1857" w:rsidRPr="00253706" w:rsidRDefault="00253706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="006A1857" w:rsidRPr="00253706">
        <w:rPr>
          <w:sz w:val="28"/>
        </w:rPr>
        <w:t xml:space="preserve">Контроль за виконанням рішення покласти на заступника міського </w:t>
      </w:r>
      <w:r w:rsidR="00661926" w:rsidRPr="00253706">
        <w:rPr>
          <w:sz w:val="28"/>
        </w:rPr>
        <w:t xml:space="preserve">   </w:t>
      </w:r>
      <w:r w:rsidR="006A1857" w:rsidRPr="00253706">
        <w:rPr>
          <w:sz w:val="28"/>
        </w:rPr>
        <w:t xml:space="preserve">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 </w:t>
      </w:r>
    </w:p>
    <w:p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:rsidR="006A1857" w:rsidRPr="00DE10C5" w:rsidRDefault="006A1857" w:rsidP="00DB2F63">
      <w:pPr>
        <w:pStyle w:val="a9"/>
        <w:tabs>
          <w:tab w:val="left" w:pos="6663"/>
          <w:tab w:val="left" w:pos="7088"/>
          <w:tab w:val="left" w:pos="7200"/>
        </w:tabs>
        <w:ind w:right="-144"/>
        <w:rPr>
          <w:b/>
          <w:sz w:val="28"/>
          <w:szCs w:val="28"/>
        </w:rPr>
      </w:pPr>
      <w:r w:rsidRPr="00DE10C5">
        <w:rPr>
          <w:b/>
          <w:sz w:val="28"/>
          <w:szCs w:val="28"/>
        </w:rPr>
        <w:t>Міський голова</w:t>
      </w:r>
      <w:r w:rsidRPr="00DE10C5">
        <w:rPr>
          <w:b/>
          <w:sz w:val="28"/>
          <w:szCs w:val="28"/>
        </w:rPr>
        <w:tab/>
      </w:r>
      <w:r w:rsidR="00DB2F63">
        <w:rPr>
          <w:b/>
          <w:sz w:val="28"/>
          <w:szCs w:val="28"/>
        </w:rPr>
        <w:t xml:space="preserve"> </w:t>
      </w:r>
      <w:r w:rsidRPr="00DE10C5">
        <w:rPr>
          <w:b/>
          <w:sz w:val="28"/>
          <w:szCs w:val="28"/>
        </w:rPr>
        <w:t>Віталій МАЛЕЦЬКИЙ</w:t>
      </w:r>
    </w:p>
    <w:p w:rsidR="006A1857" w:rsidRPr="004B4CC6" w:rsidRDefault="00612EE2" w:rsidP="006A1857">
      <w:pPr>
        <w:rPr>
          <w:b/>
          <w:sz w:val="28"/>
          <w:szCs w:val="28"/>
        </w:rPr>
      </w:pPr>
      <w:r>
        <w:rPr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3244850</wp:posOffset>
                </wp:positionH>
                <wp:positionV relativeFrom="paragraph">
                  <wp:posOffset>-186690</wp:posOffset>
                </wp:positionV>
                <wp:extent cx="2962275" cy="1532255"/>
                <wp:effectExtent l="0" t="0" r="28575" b="1143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3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25B3" w:rsidRPr="00BC4D24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Додаток</w:t>
                            </w:r>
                          </w:p>
                          <w:p w:rsidR="004B25B3" w:rsidRPr="00BC4D24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>до рішення виконавчого комітету</w:t>
                            </w:r>
                          </w:p>
                          <w:p w:rsidR="004B25B3" w:rsidRPr="00BC4D24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Кременчуцької міської ради </w:t>
                            </w:r>
                          </w:p>
                          <w:p w:rsidR="004B25B3" w:rsidRPr="00BC4D24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Кременчуцького району </w:t>
                            </w:r>
                          </w:p>
                          <w:p w:rsidR="004B25B3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C4D24">
                              <w:rPr>
                                <w:b/>
                                <w:sz w:val="28"/>
                                <w:szCs w:val="28"/>
                              </w:rPr>
                              <w:t>Полтавської області</w:t>
                            </w:r>
                          </w:p>
                          <w:p w:rsidR="00612EE2" w:rsidRDefault="00612EE2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25.10.2026 № 2593</w:t>
                            </w:r>
                          </w:p>
                          <w:p w:rsidR="004B25B3" w:rsidRPr="00BC4D24" w:rsidRDefault="004B25B3" w:rsidP="006A1857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D8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12.05.222 № 613</w:t>
                            </w:r>
                            <w:r w:rsidRPr="00360D8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55.5pt;margin-top:-14.7pt;width:233.25pt;height:120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" strokecolor="window">
                <v:textbox style="mso-fit-shape-to-text:t">
                  <w:txbxContent>
                    <w:p w:rsidR="004B25B3" w:rsidRPr="00BC4D24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Додаток</w:t>
                      </w:r>
                    </w:p>
                    <w:p w:rsidR="004B25B3" w:rsidRPr="00BC4D24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>до рішення виконавчого комітету</w:t>
                      </w:r>
                    </w:p>
                    <w:p w:rsidR="004B25B3" w:rsidRPr="00BC4D24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 xml:space="preserve">Кременчуцької міської ради </w:t>
                      </w:r>
                    </w:p>
                    <w:p w:rsidR="004B25B3" w:rsidRPr="00BC4D24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 xml:space="preserve">Кременчуцького району </w:t>
                      </w:r>
                    </w:p>
                    <w:p w:rsidR="004B25B3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C4D24">
                        <w:rPr>
                          <w:b/>
                          <w:sz w:val="28"/>
                          <w:szCs w:val="28"/>
                        </w:rPr>
                        <w:t>Полтавської області</w:t>
                      </w:r>
                    </w:p>
                    <w:p w:rsidR="00612EE2" w:rsidRDefault="00612EE2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25.10.2026 № 2593</w:t>
                      </w:r>
                    </w:p>
                    <w:p w:rsidR="004B25B3" w:rsidRPr="00BC4D24" w:rsidRDefault="004B25B3" w:rsidP="006A1857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60D8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12.05.222 № 613</w:t>
                      </w:r>
                      <w:r w:rsidRPr="00360D8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A1857" w:rsidRDefault="006A1857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6A1857" w:rsidRDefault="006A1857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6A1857" w:rsidRDefault="006A1857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:rsidR="00721AFA" w:rsidRDefault="00721AFA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:rsidR="00690461" w:rsidRDefault="00690461" w:rsidP="0083471C">
      <w:pPr>
        <w:tabs>
          <w:tab w:val="left" w:pos="2430"/>
        </w:tabs>
        <w:jc w:val="center"/>
        <w:rPr>
          <w:b/>
          <w:sz w:val="28"/>
          <w:szCs w:val="28"/>
          <w:shd w:val="clear" w:color="auto" w:fill="FFFFFF"/>
        </w:rPr>
      </w:pPr>
    </w:p>
    <w:p w:rsidR="00612EE2" w:rsidRDefault="00612EE2" w:rsidP="0083471C">
      <w:pPr>
        <w:tabs>
          <w:tab w:val="left" w:pos="2430"/>
        </w:tabs>
        <w:jc w:val="center"/>
        <w:rPr>
          <w:b/>
          <w:sz w:val="27"/>
          <w:szCs w:val="27"/>
          <w:shd w:val="clear" w:color="auto" w:fill="FFFFFF"/>
        </w:rPr>
      </w:pPr>
    </w:p>
    <w:p w:rsidR="0083471C" w:rsidRPr="00690461" w:rsidRDefault="0083471C" w:rsidP="0083471C">
      <w:pPr>
        <w:tabs>
          <w:tab w:val="left" w:pos="2430"/>
        </w:tabs>
        <w:jc w:val="center"/>
        <w:rPr>
          <w:b/>
          <w:sz w:val="27"/>
          <w:szCs w:val="27"/>
          <w:shd w:val="clear" w:color="auto" w:fill="FFFFFF"/>
        </w:rPr>
      </w:pPr>
      <w:r w:rsidRPr="00690461">
        <w:rPr>
          <w:b/>
          <w:sz w:val="27"/>
          <w:szCs w:val="27"/>
          <w:shd w:val="clear" w:color="auto" w:fill="FFFFFF"/>
        </w:rPr>
        <w:t xml:space="preserve">Перелік об’єктів фонду комунальної власності </w:t>
      </w:r>
    </w:p>
    <w:p w:rsidR="0083471C" w:rsidRPr="00690461" w:rsidRDefault="0083471C" w:rsidP="0083471C">
      <w:pPr>
        <w:tabs>
          <w:tab w:val="left" w:pos="2430"/>
        </w:tabs>
        <w:jc w:val="center"/>
        <w:rPr>
          <w:b/>
          <w:sz w:val="27"/>
          <w:szCs w:val="27"/>
        </w:rPr>
      </w:pPr>
      <w:r w:rsidRPr="00690461">
        <w:rPr>
          <w:b/>
          <w:sz w:val="27"/>
          <w:szCs w:val="27"/>
          <w:shd w:val="clear" w:color="auto" w:fill="FFFFFF"/>
        </w:rPr>
        <w:t xml:space="preserve">Кременчуцької міської територіальної громади, які будуть використовуватися для тимчасового розміщення в них осіб, </w:t>
      </w:r>
      <w:r w:rsidRPr="00690461">
        <w:rPr>
          <w:b/>
          <w:sz w:val="27"/>
          <w:szCs w:val="27"/>
        </w:rPr>
        <w:t xml:space="preserve">які постраждали внаслідок військової агресії </w:t>
      </w:r>
      <w:r w:rsidR="00CF5892" w:rsidRPr="00690461">
        <w:rPr>
          <w:b/>
          <w:sz w:val="27"/>
          <w:szCs w:val="27"/>
        </w:rPr>
        <w:t>р</w:t>
      </w:r>
      <w:r w:rsidRPr="00690461">
        <w:rPr>
          <w:b/>
          <w:sz w:val="27"/>
          <w:szCs w:val="27"/>
        </w:rPr>
        <w:t xml:space="preserve">осійської </w:t>
      </w:r>
      <w:r w:rsidR="00CF5892" w:rsidRPr="00690461">
        <w:rPr>
          <w:b/>
          <w:sz w:val="27"/>
          <w:szCs w:val="27"/>
        </w:rPr>
        <w:t>ф</w:t>
      </w:r>
      <w:r w:rsidRPr="00690461">
        <w:rPr>
          <w:b/>
          <w:sz w:val="27"/>
          <w:szCs w:val="27"/>
        </w:rPr>
        <w:t>едерації проти України, на період воєнного стану</w:t>
      </w:r>
    </w:p>
    <w:tbl>
      <w:tblPr>
        <w:tblW w:w="97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815"/>
        <w:gridCol w:w="3270"/>
      </w:tblGrid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>№ з/п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 xml:space="preserve">Адреса </w:t>
            </w:r>
          </w:p>
        </w:tc>
        <w:tc>
          <w:tcPr>
            <w:tcW w:w="3270" w:type="dxa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>Номер кімнати/квартири (приміщення)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</w:t>
            </w:r>
            <w:r w:rsidR="00883755" w:rsidRPr="00690461">
              <w:rPr>
                <w:sz w:val="27"/>
                <w:szCs w:val="27"/>
              </w:rPr>
              <w:t xml:space="preserve"> №</w:t>
            </w:r>
            <w:r w:rsidR="001523F5" w:rsidRPr="00690461">
              <w:rPr>
                <w:sz w:val="27"/>
                <w:szCs w:val="27"/>
              </w:rPr>
              <w:t xml:space="preserve"> </w:t>
            </w:r>
            <w:r w:rsidRPr="00690461">
              <w:rPr>
                <w:sz w:val="27"/>
                <w:szCs w:val="27"/>
              </w:rPr>
              <w:t>37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38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39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40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10.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11.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47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bookmarkStart w:id="2" w:name="_Hlk118371781"/>
            <w:r w:rsidRPr="00690461">
              <w:rPr>
                <w:sz w:val="27"/>
                <w:szCs w:val="27"/>
              </w:rPr>
              <w:t>12.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13.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14.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3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15.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4</w:t>
            </w:r>
          </w:p>
        </w:tc>
      </w:tr>
      <w:bookmarkEnd w:id="2"/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набережна Лейтенанта Дніпрова, буд. 80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74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</w:t>
            </w:r>
            <w:r w:rsidR="00883755" w:rsidRPr="00690461">
              <w:rPr>
                <w:sz w:val="27"/>
                <w:szCs w:val="27"/>
              </w:rPr>
              <w:t xml:space="preserve"> </w:t>
            </w:r>
            <w:r w:rsidRPr="00690461">
              <w:rPr>
                <w:sz w:val="27"/>
                <w:szCs w:val="27"/>
              </w:rPr>
              <w:t>Квітки Цісик</w:t>
            </w:r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0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1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2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3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4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</w:t>
            </w:r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8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lastRenderedPageBreak/>
              <w:t>28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10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16А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16Б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25А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26А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27А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92А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1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2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3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4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5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102А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bookmarkStart w:id="3" w:name="_Hlk118377064"/>
            <w:bookmarkStart w:id="4" w:name="_Hlk118385255"/>
            <w:r w:rsidRPr="00690461">
              <w:rPr>
                <w:sz w:val="27"/>
                <w:szCs w:val="27"/>
              </w:rPr>
              <w:t>46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201</w:t>
            </w:r>
          </w:p>
        </w:tc>
      </w:tr>
      <w:bookmarkEnd w:id="3"/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47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202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48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203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49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204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205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206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207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208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209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210</w:t>
            </w:r>
          </w:p>
        </w:tc>
      </w:tr>
      <w:bookmarkEnd w:id="4"/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56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211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57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212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58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213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59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214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215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216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217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218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219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220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66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221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67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222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68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223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69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224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lastRenderedPageBreak/>
              <w:t>7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225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226</w:t>
            </w:r>
          </w:p>
        </w:tc>
      </w:tr>
      <w:tr w:rsidR="00295793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793" w:rsidRPr="00690461" w:rsidRDefault="00295793" w:rsidP="0029579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 xml:space="preserve">. 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793" w:rsidRPr="00690461" w:rsidRDefault="00295793" w:rsidP="0029579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8, секція № 8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93" w:rsidRPr="00690461" w:rsidRDefault="00295793" w:rsidP="0029579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4 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442D11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37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4A1EBF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39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525B15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5</w:t>
            </w:r>
            <w:r w:rsidR="00442D11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40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A96D38" w:rsidP="00442D11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76</w:t>
            </w:r>
            <w:r w:rsidR="00442D11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60</w:t>
            </w:r>
          </w:p>
        </w:tc>
      </w:tr>
      <w:tr w:rsidR="003A720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208" w:rsidRPr="00690461" w:rsidRDefault="00A96D38" w:rsidP="003A720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77</w:t>
            </w:r>
            <w:r w:rsidR="003A7208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A7208" w:rsidRPr="00690461" w:rsidRDefault="003A7208" w:rsidP="003A7208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A7208" w:rsidRPr="00690461" w:rsidRDefault="003A7208" w:rsidP="003A7208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15</w:t>
            </w:r>
          </w:p>
        </w:tc>
      </w:tr>
      <w:tr w:rsidR="003A720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208" w:rsidRPr="00690461" w:rsidRDefault="00A96D38" w:rsidP="003A720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78</w:t>
            </w:r>
            <w:r w:rsidR="003A7208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A7208" w:rsidRPr="00690461" w:rsidRDefault="003A7208" w:rsidP="003A7208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A7208" w:rsidRPr="00690461" w:rsidRDefault="003A7208" w:rsidP="003A7208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19</w:t>
            </w:r>
          </w:p>
        </w:tc>
      </w:tr>
      <w:tr w:rsidR="005D6E26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E26" w:rsidRPr="00690461" w:rsidRDefault="00A96D38" w:rsidP="0057374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79</w:t>
            </w:r>
            <w:r w:rsidR="005D6E26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5D6E26" w:rsidRPr="00690461" w:rsidRDefault="005D6E26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5D6E26" w:rsidRPr="00690461" w:rsidRDefault="005D6E26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39</w:t>
            </w:r>
          </w:p>
        </w:tc>
      </w:tr>
      <w:tr w:rsidR="005D6E26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E26" w:rsidRPr="00690461" w:rsidRDefault="005D6E26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5D6E26" w:rsidRPr="00690461" w:rsidRDefault="005D6E26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5D6E26" w:rsidRPr="00690461" w:rsidRDefault="005D6E26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41</w:t>
            </w:r>
          </w:p>
        </w:tc>
      </w:tr>
      <w:tr w:rsidR="007048BD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8BD" w:rsidRPr="00690461" w:rsidRDefault="007048BD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7048BD" w:rsidRPr="00690461" w:rsidRDefault="007048BD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Героїв УПА, буд. 6</w:t>
            </w:r>
          </w:p>
        </w:tc>
        <w:tc>
          <w:tcPr>
            <w:tcW w:w="3270" w:type="dxa"/>
          </w:tcPr>
          <w:p w:rsidR="007048BD" w:rsidRPr="00690461" w:rsidRDefault="007048BD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</w:t>
            </w:r>
          </w:p>
        </w:tc>
      </w:tr>
      <w:tr w:rsidR="007048BD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8BD" w:rsidRPr="00690461" w:rsidRDefault="007048BD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7048BD" w:rsidRPr="00690461" w:rsidRDefault="007048BD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Героїв УПА, буд. 6</w:t>
            </w:r>
          </w:p>
        </w:tc>
        <w:tc>
          <w:tcPr>
            <w:tcW w:w="3270" w:type="dxa"/>
          </w:tcPr>
          <w:p w:rsidR="007048BD" w:rsidRPr="00690461" w:rsidRDefault="007048BD" w:rsidP="007048BD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13</w:t>
            </w:r>
          </w:p>
        </w:tc>
      </w:tr>
      <w:tr w:rsidR="00BF133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337" w:rsidRPr="00690461" w:rsidRDefault="00BF1337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BF1337" w:rsidRPr="00690461" w:rsidRDefault="00BF1337" w:rsidP="00BF1337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18, секція № 13</w:t>
            </w:r>
          </w:p>
        </w:tc>
        <w:tc>
          <w:tcPr>
            <w:tcW w:w="3270" w:type="dxa"/>
          </w:tcPr>
          <w:p w:rsidR="00BF1337" w:rsidRPr="00690461" w:rsidRDefault="00BF1337" w:rsidP="00BF1337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1 </w:t>
            </w:r>
          </w:p>
        </w:tc>
      </w:tr>
      <w:tr w:rsidR="00BF133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337" w:rsidRPr="00690461" w:rsidRDefault="00BF1337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BF1337" w:rsidRPr="00690461" w:rsidRDefault="00BF1337" w:rsidP="00BF1337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18, секція № 29</w:t>
            </w:r>
          </w:p>
        </w:tc>
        <w:tc>
          <w:tcPr>
            <w:tcW w:w="3270" w:type="dxa"/>
          </w:tcPr>
          <w:p w:rsidR="00BF1337" w:rsidRPr="00690461" w:rsidRDefault="00BF1337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4 </w:t>
            </w:r>
          </w:p>
        </w:tc>
      </w:tr>
      <w:tr w:rsidR="00E14440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440" w:rsidRPr="00690461" w:rsidRDefault="00E14440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E14440" w:rsidRPr="00690461" w:rsidRDefault="00E14440" w:rsidP="00E14440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Квітки Цісик, буд. 36, секція № 24</w:t>
            </w:r>
          </w:p>
        </w:tc>
        <w:tc>
          <w:tcPr>
            <w:tcW w:w="3270" w:type="dxa"/>
          </w:tcPr>
          <w:p w:rsidR="00E14440" w:rsidRPr="00690461" w:rsidRDefault="00E14440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5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86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3D5FC7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Тараса Шевченка, буд. 27, секція № 16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87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3D5FC7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Тараса Шевченка, буд. 27, секція № 18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88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118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89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D5FC7" w:rsidRPr="00690461" w:rsidRDefault="003D5FC7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120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8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37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64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34038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 xml:space="preserve">. 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33, секція № 8</w:t>
            </w:r>
          </w:p>
        </w:tc>
        <w:tc>
          <w:tcPr>
            <w:tcW w:w="3270" w:type="dxa"/>
          </w:tcPr>
          <w:p w:rsidR="00340384" w:rsidRPr="00690461" w:rsidRDefault="0034038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34038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37, секція № 26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A96D38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95</w:t>
            </w:r>
            <w:r w:rsidR="00340384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19, секція № 14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96</w:t>
            </w:r>
            <w:r w:rsidR="00340384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Республіканська, буд. 89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22</w:t>
            </w:r>
          </w:p>
        </w:tc>
      </w:tr>
      <w:tr w:rsidR="00A96D3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D38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97.</w:t>
            </w:r>
          </w:p>
        </w:tc>
        <w:tc>
          <w:tcPr>
            <w:tcW w:w="5815" w:type="dxa"/>
            <w:shd w:val="clear" w:color="auto" w:fill="auto"/>
          </w:tcPr>
          <w:p w:rsidR="00A96D38" w:rsidRPr="00690461" w:rsidRDefault="00A96D38" w:rsidP="00340384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провулок Технічний, буд. 11</w:t>
            </w:r>
          </w:p>
        </w:tc>
        <w:tc>
          <w:tcPr>
            <w:tcW w:w="3270" w:type="dxa"/>
          </w:tcPr>
          <w:p w:rsidR="00A96D38" w:rsidRPr="00690461" w:rsidRDefault="00A96D38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</w:tr>
    </w:tbl>
    <w:p w:rsidR="00690461" w:rsidRDefault="00690461" w:rsidP="0083471C">
      <w:pPr>
        <w:rPr>
          <w:b/>
          <w:sz w:val="27"/>
          <w:szCs w:val="27"/>
          <w:lang w:val="ru-RU"/>
        </w:rPr>
      </w:pPr>
    </w:p>
    <w:p w:rsidR="00690461" w:rsidRPr="00690461" w:rsidRDefault="00690461" w:rsidP="0083471C">
      <w:pPr>
        <w:rPr>
          <w:b/>
          <w:sz w:val="27"/>
          <w:szCs w:val="27"/>
          <w:lang w:val="ru-RU"/>
        </w:rPr>
      </w:pPr>
    </w:p>
    <w:p w:rsidR="00612EE2" w:rsidRPr="00690461" w:rsidRDefault="00612EE2" w:rsidP="00612EE2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>
        <w:rPr>
          <w:b/>
          <w:sz w:val="27"/>
          <w:szCs w:val="27"/>
        </w:rPr>
        <w:t>Заступник міського голови</w:t>
      </w:r>
      <w:r w:rsidRPr="00690461">
        <w:rPr>
          <w:b/>
          <w:sz w:val="27"/>
          <w:szCs w:val="27"/>
        </w:rPr>
        <w:tab/>
      </w:r>
      <w:r>
        <w:rPr>
          <w:b/>
          <w:sz w:val="27"/>
          <w:szCs w:val="27"/>
        </w:rPr>
        <w:t xml:space="preserve">   </w:t>
      </w:r>
      <w:bookmarkStart w:id="5" w:name="_GoBack"/>
      <w:bookmarkEnd w:id="5"/>
      <w:r>
        <w:rPr>
          <w:b/>
          <w:sz w:val="27"/>
          <w:szCs w:val="27"/>
        </w:rPr>
        <w:t xml:space="preserve">   Руслан ПРОЦЕНКО</w:t>
      </w:r>
    </w:p>
    <w:p w:rsidR="0021455A" w:rsidRDefault="0021455A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</w:p>
    <w:p w:rsidR="00690461" w:rsidRPr="00690461" w:rsidRDefault="00690461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</w:p>
    <w:p w:rsidR="0083471C" w:rsidRPr="00690461" w:rsidRDefault="004B25B3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  <w:lang w:val="ru-RU"/>
        </w:rPr>
        <w:t>Д</w:t>
      </w:r>
      <w:r w:rsidR="0083471C" w:rsidRPr="00690461">
        <w:rPr>
          <w:b/>
          <w:sz w:val="27"/>
          <w:szCs w:val="27"/>
        </w:rPr>
        <w:t xml:space="preserve">иректор комунального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підприємства «Квартирне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управління» Кременчуцької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міської ради Кременчуцького </w:t>
      </w:r>
    </w:p>
    <w:p w:rsidR="00721AFA" w:rsidRPr="00690461" w:rsidRDefault="0083471C" w:rsidP="00991694">
      <w:pPr>
        <w:pStyle w:val="a9"/>
        <w:tabs>
          <w:tab w:val="left" w:pos="6663"/>
          <w:tab w:val="left" w:pos="6946"/>
          <w:tab w:val="left" w:pos="7088"/>
          <w:tab w:val="left" w:pos="7200"/>
        </w:tabs>
        <w:spacing w:after="0"/>
        <w:ind w:hanging="142"/>
        <w:rPr>
          <w:b/>
          <w:sz w:val="27"/>
          <w:szCs w:val="27"/>
          <w:shd w:val="clear" w:color="auto" w:fill="FFFFFF"/>
        </w:rPr>
      </w:pPr>
      <w:r w:rsidRPr="00690461">
        <w:rPr>
          <w:b/>
          <w:sz w:val="27"/>
          <w:szCs w:val="27"/>
        </w:rPr>
        <w:t xml:space="preserve">району Полтавської області                                           </w:t>
      </w:r>
      <w:r w:rsidR="00690461">
        <w:rPr>
          <w:b/>
          <w:sz w:val="27"/>
          <w:szCs w:val="27"/>
        </w:rPr>
        <w:t xml:space="preserve">     </w:t>
      </w:r>
      <w:r w:rsidRPr="00690461">
        <w:rPr>
          <w:b/>
          <w:sz w:val="27"/>
          <w:szCs w:val="27"/>
        </w:rPr>
        <w:t>Оле</w:t>
      </w:r>
      <w:r w:rsidR="004B25B3" w:rsidRPr="00690461">
        <w:rPr>
          <w:b/>
          <w:sz w:val="27"/>
          <w:szCs w:val="27"/>
          <w:lang w:val="ru-RU"/>
        </w:rPr>
        <w:t>ксандр КАЛАШНИК</w:t>
      </w:r>
    </w:p>
    <w:sectPr w:rsidR="00721AFA" w:rsidRPr="00690461" w:rsidSect="004B25B3">
      <w:headerReference w:type="default" r:id="rId9"/>
      <w:footerReference w:type="default" r:id="rId10"/>
      <w:footnotePr>
        <w:pos w:val="beneathText"/>
      </w:footnotePr>
      <w:pgSz w:w="11905" w:h="16837"/>
      <w:pgMar w:top="1134" w:right="567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CAE" w:rsidRDefault="00A01CAE">
      <w:r>
        <w:separator/>
      </w:r>
    </w:p>
  </w:endnote>
  <w:endnote w:type="continuationSeparator" w:id="0">
    <w:p w:rsidR="00A01CAE" w:rsidRDefault="00A0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5B3" w:rsidRPr="00217ECF" w:rsidRDefault="004B25B3" w:rsidP="004B25B3">
    <w:pPr>
      <w:pStyle w:val="a5"/>
      <w:tabs>
        <w:tab w:val="clear" w:pos="9355"/>
        <w:tab w:val="right" w:pos="-2835"/>
      </w:tabs>
      <w:ind w:right="-3"/>
      <w:jc w:val="center"/>
      <w:rPr>
        <w:sz w:val="20"/>
        <w:szCs w:val="20"/>
      </w:rPr>
    </w:pPr>
    <w:r w:rsidRPr="0080100E">
      <w:t>_________________________________________________________________</w:t>
    </w:r>
    <w:r>
      <w:t>______________</w:t>
    </w:r>
  </w:p>
  <w:p w:rsidR="004B25B3" w:rsidRPr="009E43C7" w:rsidRDefault="004B25B3" w:rsidP="004B25B3">
    <w:pPr>
      <w:jc w:val="center"/>
      <w:rPr>
        <w:sz w:val="20"/>
        <w:szCs w:val="20"/>
      </w:rPr>
    </w:pPr>
    <w:r w:rsidRPr="009E43C7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4B25B3" w:rsidRPr="009E43C7" w:rsidRDefault="004B25B3" w:rsidP="004B25B3">
    <w:pPr>
      <w:jc w:val="center"/>
      <w:rPr>
        <w:sz w:val="14"/>
        <w:szCs w:val="14"/>
      </w:rPr>
    </w:pPr>
  </w:p>
  <w:p w:rsidR="004B25B3" w:rsidRPr="009E43C7" w:rsidRDefault="004B25B3" w:rsidP="004B25B3">
    <w:pPr>
      <w:pStyle w:val="a5"/>
      <w:ind w:right="360"/>
      <w:jc w:val="center"/>
      <w:rPr>
        <w:sz w:val="20"/>
        <w:szCs w:val="20"/>
      </w:rPr>
    </w:pPr>
    <w:r w:rsidRPr="009E43C7">
      <w:rPr>
        <w:sz w:val="20"/>
        <w:szCs w:val="20"/>
      </w:rPr>
      <w:t>від _________ 20______    №  _______</w:t>
    </w:r>
  </w:p>
  <w:p w:rsidR="004B25B3" w:rsidRDefault="004B25B3" w:rsidP="004B25B3">
    <w:pPr>
      <w:pStyle w:val="a5"/>
      <w:jc w:val="center"/>
      <w:rPr>
        <w:sz w:val="20"/>
        <w:szCs w:val="20"/>
      </w:rPr>
    </w:pPr>
    <w:r w:rsidRPr="003C600C">
      <w:rPr>
        <w:sz w:val="20"/>
        <w:szCs w:val="20"/>
      </w:rPr>
      <w:t xml:space="preserve">Сторінка </w:t>
    </w:r>
    <w:r w:rsidR="00A50A3F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PAGE </w:instrText>
    </w:r>
    <w:r w:rsidR="00A50A3F" w:rsidRPr="003C600C">
      <w:rPr>
        <w:sz w:val="20"/>
        <w:szCs w:val="20"/>
      </w:rPr>
      <w:fldChar w:fldCharType="separate"/>
    </w:r>
    <w:r w:rsidR="00612EE2">
      <w:rPr>
        <w:noProof/>
        <w:sz w:val="20"/>
        <w:szCs w:val="20"/>
      </w:rPr>
      <w:t>1</w:t>
    </w:r>
    <w:r w:rsidR="00A50A3F" w:rsidRPr="003C600C">
      <w:rPr>
        <w:sz w:val="20"/>
        <w:szCs w:val="20"/>
      </w:rPr>
      <w:fldChar w:fldCharType="end"/>
    </w:r>
    <w:r w:rsidRPr="003C600C">
      <w:rPr>
        <w:sz w:val="20"/>
        <w:szCs w:val="20"/>
      </w:rPr>
      <w:t xml:space="preserve"> з </w:t>
    </w:r>
    <w:r w:rsidR="00A50A3F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NUMPAGES </w:instrText>
    </w:r>
    <w:r w:rsidR="00A50A3F" w:rsidRPr="003C600C">
      <w:rPr>
        <w:sz w:val="20"/>
        <w:szCs w:val="20"/>
      </w:rPr>
      <w:fldChar w:fldCharType="separate"/>
    </w:r>
    <w:r w:rsidR="00612EE2">
      <w:rPr>
        <w:noProof/>
        <w:sz w:val="20"/>
        <w:szCs w:val="20"/>
      </w:rPr>
      <w:t>4</w:t>
    </w:r>
    <w:r w:rsidR="00A50A3F" w:rsidRPr="003C600C">
      <w:rPr>
        <w:sz w:val="20"/>
        <w:szCs w:val="20"/>
      </w:rPr>
      <w:fldChar w:fldCharType="end"/>
    </w: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CAE" w:rsidRDefault="00A01CAE">
      <w:r>
        <w:separator/>
      </w:r>
    </w:p>
  </w:footnote>
  <w:footnote w:type="continuationSeparator" w:id="0">
    <w:p w:rsidR="00A01CAE" w:rsidRDefault="00A01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5B3" w:rsidRPr="00201D9E" w:rsidRDefault="004B25B3" w:rsidP="004B25B3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96061"/>
    <w:multiLevelType w:val="multilevel"/>
    <w:tmpl w:val="431AADBE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123042E"/>
    <w:multiLevelType w:val="multilevel"/>
    <w:tmpl w:val="04940A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9B537EF"/>
    <w:multiLevelType w:val="hybridMultilevel"/>
    <w:tmpl w:val="D64EE624"/>
    <w:lvl w:ilvl="0" w:tplc="E7F68C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35F2F62"/>
    <w:multiLevelType w:val="multilevel"/>
    <w:tmpl w:val="0B482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D7D2157"/>
    <w:multiLevelType w:val="multilevel"/>
    <w:tmpl w:val="3CDC3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9F"/>
    <w:rsid w:val="000014F5"/>
    <w:rsid w:val="00024335"/>
    <w:rsid w:val="0002541E"/>
    <w:rsid w:val="000315E5"/>
    <w:rsid w:val="00056320"/>
    <w:rsid w:val="00060D3F"/>
    <w:rsid w:val="00062D20"/>
    <w:rsid w:val="000750DA"/>
    <w:rsid w:val="00083F78"/>
    <w:rsid w:val="00097561"/>
    <w:rsid w:val="000A0A0F"/>
    <w:rsid w:val="000B2160"/>
    <w:rsid w:val="000D5876"/>
    <w:rsid w:val="000F6BF7"/>
    <w:rsid w:val="00121710"/>
    <w:rsid w:val="001253FF"/>
    <w:rsid w:val="00136161"/>
    <w:rsid w:val="00136A9A"/>
    <w:rsid w:val="00141A14"/>
    <w:rsid w:val="00147E08"/>
    <w:rsid w:val="001523F5"/>
    <w:rsid w:val="001955F4"/>
    <w:rsid w:val="001A0035"/>
    <w:rsid w:val="001B1A47"/>
    <w:rsid w:val="001B75B1"/>
    <w:rsid w:val="001C1215"/>
    <w:rsid w:val="001D0863"/>
    <w:rsid w:val="001D622A"/>
    <w:rsid w:val="002134A6"/>
    <w:rsid w:val="0021455A"/>
    <w:rsid w:val="00227C87"/>
    <w:rsid w:val="00232954"/>
    <w:rsid w:val="00235B09"/>
    <w:rsid w:val="00236FE1"/>
    <w:rsid w:val="00253706"/>
    <w:rsid w:val="0028633D"/>
    <w:rsid w:val="00295793"/>
    <w:rsid w:val="002A13DB"/>
    <w:rsid w:val="002B6C11"/>
    <w:rsid w:val="002C4C27"/>
    <w:rsid w:val="002D23A5"/>
    <w:rsid w:val="002E62DC"/>
    <w:rsid w:val="002F377F"/>
    <w:rsid w:val="002F745A"/>
    <w:rsid w:val="0031531A"/>
    <w:rsid w:val="00324D95"/>
    <w:rsid w:val="00326BB1"/>
    <w:rsid w:val="00335927"/>
    <w:rsid w:val="00340384"/>
    <w:rsid w:val="003568D4"/>
    <w:rsid w:val="00363377"/>
    <w:rsid w:val="003730FC"/>
    <w:rsid w:val="00390C9F"/>
    <w:rsid w:val="003A7208"/>
    <w:rsid w:val="003B40FF"/>
    <w:rsid w:val="003D5FC7"/>
    <w:rsid w:val="003D760B"/>
    <w:rsid w:val="003E0C6B"/>
    <w:rsid w:val="003F25A5"/>
    <w:rsid w:val="003F2ACC"/>
    <w:rsid w:val="00442D11"/>
    <w:rsid w:val="00450BFE"/>
    <w:rsid w:val="0046644D"/>
    <w:rsid w:val="00476718"/>
    <w:rsid w:val="004849C4"/>
    <w:rsid w:val="004A1EBF"/>
    <w:rsid w:val="004B25B3"/>
    <w:rsid w:val="004B28FD"/>
    <w:rsid w:val="004C42A3"/>
    <w:rsid w:val="004D2BAD"/>
    <w:rsid w:val="004E58D6"/>
    <w:rsid w:val="00503551"/>
    <w:rsid w:val="005232C0"/>
    <w:rsid w:val="00525B15"/>
    <w:rsid w:val="0052606D"/>
    <w:rsid w:val="00536D02"/>
    <w:rsid w:val="00553CD3"/>
    <w:rsid w:val="0057374A"/>
    <w:rsid w:val="00575E13"/>
    <w:rsid w:val="005935D0"/>
    <w:rsid w:val="005B20F6"/>
    <w:rsid w:val="005D0FC5"/>
    <w:rsid w:val="005D5860"/>
    <w:rsid w:val="005D6E26"/>
    <w:rsid w:val="005F066E"/>
    <w:rsid w:val="006102E6"/>
    <w:rsid w:val="00612EE2"/>
    <w:rsid w:val="0063287C"/>
    <w:rsid w:val="0063503C"/>
    <w:rsid w:val="006359B0"/>
    <w:rsid w:val="00661926"/>
    <w:rsid w:val="0067335E"/>
    <w:rsid w:val="00690461"/>
    <w:rsid w:val="00690737"/>
    <w:rsid w:val="006A1005"/>
    <w:rsid w:val="006A1857"/>
    <w:rsid w:val="006B312B"/>
    <w:rsid w:val="006D08ED"/>
    <w:rsid w:val="006D1828"/>
    <w:rsid w:val="006D6FFC"/>
    <w:rsid w:val="006E16D4"/>
    <w:rsid w:val="006E79E9"/>
    <w:rsid w:val="006F5A19"/>
    <w:rsid w:val="006F66B9"/>
    <w:rsid w:val="006F6DA6"/>
    <w:rsid w:val="007048BD"/>
    <w:rsid w:val="0070771F"/>
    <w:rsid w:val="007204D6"/>
    <w:rsid w:val="00721AFA"/>
    <w:rsid w:val="00736C0D"/>
    <w:rsid w:val="007374D3"/>
    <w:rsid w:val="00752020"/>
    <w:rsid w:val="00775670"/>
    <w:rsid w:val="007B4CC9"/>
    <w:rsid w:val="007C4841"/>
    <w:rsid w:val="007E2955"/>
    <w:rsid w:val="007E5EF2"/>
    <w:rsid w:val="007F351E"/>
    <w:rsid w:val="00800551"/>
    <w:rsid w:val="00811307"/>
    <w:rsid w:val="008159BB"/>
    <w:rsid w:val="00825EAB"/>
    <w:rsid w:val="0083471C"/>
    <w:rsid w:val="00860693"/>
    <w:rsid w:val="00861DA7"/>
    <w:rsid w:val="0086278C"/>
    <w:rsid w:val="0087563A"/>
    <w:rsid w:val="00883755"/>
    <w:rsid w:val="00887F2A"/>
    <w:rsid w:val="008B63CA"/>
    <w:rsid w:val="008E6173"/>
    <w:rsid w:val="008F21BE"/>
    <w:rsid w:val="00911F76"/>
    <w:rsid w:val="00920AD0"/>
    <w:rsid w:val="00922EB8"/>
    <w:rsid w:val="009527C4"/>
    <w:rsid w:val="009543AB"/>
    <w:rsid w:val="009641A1"/>
    <w:rsid w:val="00975D46"/>
    <w:rsid w:val="0098250C"/>
    <w:rsid w:val="00982F71"/>
    <w:rsid w:val="00986C24"/>
    <w:rsid w:val="00991694"/>
    <w:rsid w:val="009A262E"/>
    <w:rsid w:val="009B1186"/>
    <w:rsid w:val="009D0131"/>
    <w:rsid w:val="009E21F6"/>
    <w:rsid w:val="009E2217"/>
    <w:rsid w:val="00A01CAE"/>
    <w:rsid w:val="00A215E5"/>
    <w:rsid w:val="00A22A93"/>
    <w:rsid w:val="00A35C3A"/>
    <w:rsid w:val="00A50A3F"/>
    <w:rsid w:val="00A6564D"/>
    <w:rsid w:val="00A70107"/>
    <w:rsid w:val="00A730C6"/>
    <w:rsid w:val="00A96D38"/>
    <w:rsid w:val="00AA7332"/>
    <w:rsid w:val="00AC3F83"/>
    <w:rsid w:val="00AC5CA8"/>
    <w:rsid w:val="00AC6DFF"/>
    <w:rsid w:val="00AE47D8"/>
    <w:rsid w:val="00B11F28"/>
    <w:rsid w:val="00B31B63"/>
    <w:rsid w:val="00B45747"/>
    <w:rsid w:val="00B479D0"/>
    <w:rsid w:val="00B71318"/>
    <w:rsid w:val="00B867BB"/>
    <w:rsid w:val="00B91C3B"/>
    <w:rsid w:val="00B9485D"/>
    <w:rsid w:val="00BB48B6"/>
    <w:rsid w:val="00BC015D"/>
    <w:rsid w:val="00BC5FA8"/>
    <w:rsid w:val="00BC762D"/>
    <w:rsid w:val="00BE5EAE"/>
    <w:rsid w:val="00BF1337"/>
    <w:rsid w:val="00C07679"/>
    <w:rsid w:val="00C14038"/>
    <w:rsid w:val="00C247BA"/>
    <w:rsid w:val="00C30C16"/>
    <w:rsid w:val="00C34108"/>
    <w:rsid w:val="00C36F43"/>
    <w:rsid w:val="00C76A8D"/>
    <w:rsid w:val="00C96D61"/>
    <w:rsid w:val="00CB6F93"/>
    <w:rsid w:val="00CF5892"/>
    <w:rsid w:val="00D07B4A"/>
    <w:rsid w:val="00D54D4A"/>
    <w:rsid w:val="00D86457"/>
    <w:rsid w:val="00D86901"/>
    <w:rsid w:val="00DA19F8"/>
    <w:rsid w:val="00DB169D"/>
    <w:rsid w:val="00DB2F63"/>
    <w:rsid w:val="00DD7814"/>
    <w:rsid w:val="00DE10C5"/>
    <w:rsid w:val="00DE5656"/>
    <w:rsid w:val="00DE59CA"/>
    <w:rsid w:val="00DF335A"/>
    <w:rsid w:val="00E105A3"/>
    <w:rsid w:val="00E14440"/>
    <w:rsid w:val="00E16325"/>
    <w:rsid w:val="00E30D8C"/>
    <w:rsid w:val="00E61FBE"/>
    <w:rsid w:val="00E912F9"/>
    <w:rsid w:val="00EC7517"/>
    <w:rsid w:val="00ED231B"/>
    <w:rsid w:val="00EE0E9A"/>
    <w:rsid w:val="00F145F7"/>
    <w:rsid w:val="00F22B0F"/>
    <w:rsid w:val="00F264DB"/>
    <w:rsid w:val="00F44EAC"/>
    <w:rsid w:val="00F62244"/>
    <w:rsid w:val="00F80128"/>
    <w:rsid w:val="00FF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B76CA-37B8-4B70-8BB5-DE3D1A807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4752</Words>
  <Characters>2709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Користувач</cp:lastModifiedBy>
  <cp:revision>2</cp:revision>
  <cp:lastPrinted>2026-09-24T08:04:00Z</cp:lastPrinted>
  <dcterms:created xsi:type="dcterms:W3CDTF">2026-10-27T09:33:00Z</dcterms:created>
  <dcterms:modified xsi:type="dcterms:W3CDTF">2026-10-27T09:33:00Z</dcterms:modified>
</cp:coreProperties>
</file>