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14ACA745" w14:textId="77777777" w:rsidR="0066790A" w:rsidRDefault="0066790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77535FE" w14:textId="1038EAFE" w:rsidR="00287267" w:rsidRDefault="00A04295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27.08.2026</w:t>
      </w:r>
      <w:r>
        <w:rPr>
          <w:b/>
        </w:rPr>
        <w:tab/>
      </w:r>
      <w:r>
        <w:rPr>
          <w:b/>
        </w:rPr>
        <w:tab/>
        <w:t>№ 2272</w:t>
      </w:r>
      <w:bookmarkStart w:id="0" w:name="_GoBack"/>
      <w:bookmarkEnd w:id="0"/>
    </w:p>
    <w:p w14:paraId="66A543FD" w14:textId="77777777" w:rsidR="00287267" w:rsidRPr="0066790A" w:rsidRDefault="00287267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16"/>
          <w:szCs w:val="16"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77777777" w:rsidR="0088760F" w:rsidRPr="0088760F" w:rsidRDefault="0088760F" w:rsidP="0088760F">
      <w:pPr>
        <w:ind w:right="-15"/>
        <w:jc w:val="both"/>
        <w:rPr>
          <w:b/>
        </w:rPr>
      </w:pPr>
    </w:p>
    <w:p w14:paraId="29AA6C85" w14:textId="2605DCBA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Кременчуці Полтавської області </w:t>
      </w:r>
      <w:r>
        <w:t xml:space="preserve">від </w:t>
      </w:r>
      <w:r w:rsidR="009C65E2">
        <w:t>21</w:t>
      </w:r>
      <w:r>
        <w:t>.0</w:t>
      </w:r>
      <w:r w:rsidR="009C65E2">
        <w:t>8</w:t>
      </w:r>
      <w:r>
        <w:t>.2026 № 03.</w:t>
      </w:r>
      <w:r w:rsidR="009C65E2">
        <w:t>1</w:t>
      </w:r>
      <w:r>
        <w:t>-</w:t>
      </w:r>
      <w:r w:rsidR="009C65E2">
        <w:t>11</w:t>
      </w:r>
      <w:r>
        <w:t>-06/</w:t>
      </w:r>
      <w:r w:rsidR="009C65E2">
        <w:t>1385</w:t>
      </w:r>
      <w:r>
        <w:t xml:space="preserve">, керуючись рішеннями Кременчуцької міської ради Кременчуцького району Полтавської області від </w:t>
      </w:r>
      <w:r w:rsidR="009C65E2">
        <w:t>14 серпня</w:t>
      </w:r>
      <w:r>
        <w:rPr>
          <w:color w:val="000000"/>
        </w:rPr>
        <w:t xml:space="preserve"> 202</w:t>
      </w:r>
      <w:r w:rsidR="009C65E2">
        <w:rPr>
          <w:color w:val="000000"/>
        </w:rPr>
        <w:t>6</w:t>
      </w:r>
      <w:r>
        <w:rPr>
          <w:color w:val="000000"/>
        </w:rPr>
        <w:t xml:space="preserve"> року</w:t>
      </w:r>
      <w:r>
        <w:t xml:space="preserve"> «Про затвердження Програми </w:t>
      </w:r>
      <w:r w:rsidR="009C65E2">
        <w:rPr>
          <w:rFonts w:eastAsia="Times New Roman"/>
          <w:color w:val="000000"/>
        </w:rPr>
        <w:t>співпраці</w:t>
      </w:r>
      <w:r w:rsidRPr="00CA5D52">
        <w:rPr>
          <w:rFonts w:eastAsia="Times New Roman"/>
          <w:color w:val="000000"/>
        </w:rPr>
        <w:t xml:space="preserve"> </w:t>
      </w:r>
      <w:r w:rsidR="009C65E2">
        <w:t>Кременчуцької міської ради Кременчуцького району Полтавської області</w:t>
      </w:r>
      <w:r w:rsidR="009C65E2" w:rsidRPr="00CA5D52">
        <w:rPr>
          <w:rFonts w:eastAsia="Times New Roman"/>
          <w:color w:val="000000"/>
        </w:rPr>
        <w:t xml:space="preserve"> </w:t>
      </w:r>
      <w:r w:rsidR="009C65E2">
        <w:rPr>
          <w:rFonts w:eastAsia="Times New Roman"/>
          <w:color w:val="000000"/>
        </w:rPr>
        <w:t xml:space="preserve">та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 </w:t>
      </w:r>
      <w:r w:rsidR="009C65E2">
        <w:rPr>
          <w:rFonts w:eastAsia="Times New Roman"/>
          <w:color w:val="000000"/>
        </w:rPr>
        <w:t>в сфері казначейського обслуговування місцевого бюджету</w:t>
      </w:r>
      <w:r w:rsidR="009C65E2" w:rsidRPr="009C65E2">
        <w:rPr>
          <w:color w:val="000000"/>
        </w:rPr>
        <w:t xml:space="preserve"> </w:t>
      </w:r>
      <w:r w:rsidR="009C65E2" w:rsidRPr="004427C3">
        <w:rPr>
          <w:color w:val="000000"/>
        </w:rPr>
        <w:t>Кременчуцької міської територіальної громади</w:t>
      </w:r>
      <w:r w:rsidR="009C65E2">
        <w:rPr>
          <w:color w:val="000000"/>
        </w:rPr>
        <w:t xml:space="preserve"> на 2026 рік</w:t>
      </w:r>
      <w:r>
        <w:t>» та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88760F">
      <w:pPr>
        <w:tabs>
          <w:tab w:val="left" w:pos="567"/>
          <w:tab w:val="center" w:pos="4677"/>
          <w:tab w:val="right" w:pos="9355"/>
        </w:tabs>
        <w:spacing w:before="120" w:after="12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0A4C12E" w14:textId="13DC8329" w:rsidR="0088760F" w:rsidRDefault="0088760F" w:rsidP="0088760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C65E2">
        <w:t>370 000</w:t>
      </w:r>
      <w:r>
        <w:t xml:space="preserve"> грн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КПКВКМБ </w:t>
      </w:r>
      <w:r w:rsidRPr="00C311DE">
        <w:t>0219800</w:t>
      </w:r>
      <w:r w:rsidRPr="00C311DE">
        <w:rPr>
          <w:color w:val="C0504D"/>
        </w:rPr>
        <w:t xml:space="preserve"> </w:t>
      </w:r>
      <w:r>
        <w:t>«Субвенція</w:t>
      </w:r>
      <w:r w:rsidRPr="00C311DE">
        <w:t xml:space="preserve"> з місцевого бюджету державному бюджету на виконання програм соціально-економічного розвитку регіонів»</w:t>
      </w:r>
      <w:r w:rsidRPr="00F80563">
        <w:t xml:space="preserve"> </w:t>
      </w:r>
      <w:r>
        <w:t xml:space="preserve">для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</w:t>
      </w:r>
      <w:r w:rsidR="009C65E2">
        <w:t>, з них:</w:t>
      </w:r>
    </w:p>
    <w:p w14:paraId="0993394D" w14:textId="6EF9D0C1" w:rsidR="009C65E2" w:rsidRDefault="009C65E2" w:rsidP="0088760F">
      <w:pPr>
        <w:tabs>
          <w:tab w:val="left" w:pos="567"/>
        </w:tabs>
        <w:jc w:val="both"/>
        <w:rPr>
          <w:rFonts w:eastAsia="Times New Roman"/>
          <w:color w:val="000000"/>
        </w:rPr>
      </w:pPr>
      <w:r>
        <w:tab/>
        <w:t xml:space="preserve">- 250 000 грн – на капітальний ремонт вхідної групи в приміщеннях </w:t>
      </w:r>
      <w:r w:rsidRPr="00CA5D52">
        <w:rPr>
          <w:rFonts w:eastAsia="Times New Roman"/>
          <w:color w:val="000000"/>
        </w:rPr>
        <w:t xml:space="preserve">Управління Державної казначейської служби України у м. </w:t>
      </w:r>
      <w:proofErr w:type="spellStart"/>
      <w:r w:rsidRPr="00CA5D52">
        <w:rPr>
          <w:rFonts w:eastAsia="Times New Roman"/>
          <w:color w:val="000000"/>
        </w:rPr>
        <w:t>Кременчуці</w:t>
      </w:r>
      <w:proofErr w:type="spellEnd"/>
      <w:r w:rsidRPr="00CA5D52">
        <w:rPr>
          <w:rFonts w:eastAsia="Times New Roman"/>
          <w:color w:val="000000"/>
        </w:rPr>
        <w:t xml:space="preserve"> Полтавської області</w:t>
      </w:r>
      <w:r>
        <w:rPr>
          <w:rFonts w:eastAsia="Times New Roman"/>
          <w:color w:val="000000"/>
        </w:rPr>
        <w:t xml:space="preserve"> за </w:t>
      </w:r>
      <w:proofErr w:type="spellStart"/>
      <w:r>
        <w:rPr>
          <w:rFonts w:eastAsia="Times New Roman"/>
          <w:color w:val="000000"/>
        </w:rPr>
        <w:t>адресою</w:t>
      </w:r>
      <w:proofErr w:type="spellEnd"/>
      <w:r>
        <w:rPr>
          <w:rFonts w:eastAsia="Times New Roman"/>
          <w:color w:val="000000"/>
        </w:rPr>
        <w:t>: вул. Ігоря Сердюка, 43, м. Кременчук;</w:t>
      </w:r>
    </w:p>
    <w:p w14:paraId="00CA7F77" w14:textId="018EFE5D" w:rsidR="009C65E2" w:rsidRPr="005D2C87" w:rsidRDefault="009C65E2" w:rsidP="0088760F">
      <w:pPr>
        <w:tabs>
          <w:tab w:val="left" w:pos="567"/>
        </w:tabs>
        <w:jc w:val="both"/>
      </w:pPr>
      <w:r>
        <w:rPr>
          <w:rFonts w:eastAsia="Times New Roman"/>
          <w:color w:val="000000"/>
        </w:rPr>
        <w:tab/>
        <w:t xml:space="preserve">-  120 000 грн – на оплату комунальних послуг та енергоносіїв за </w:t>
      </w:r>
      <w:proofErr w:type="spellStart"/>
      <w:r>
        <w:rPr>
          <w:rFonts w:eastAsia="Times New Roman"/>
          <w:color w:val="000000"/>
        </w:rPr>
        <w:t>адресою</w:t>
      </w:r>
      <w:proofErr w:type="spellEnd"/>
      <w:r>
        <w:rPr>
          <w:rFonts w:eastAsia="Times New Roman"/>
          <w:color w:val="000000"/>
        </w:rPr>
        <w:t>: вул. Ігоря Сердюка, 43, м. Кременчук.</w:t>
      </w:r>
    </w:p>
    <w:p w14:paraId="4243070A" w14:textId="1ADD1E3F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56B5C361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66A23">
        <w:rPr>
          <w:color w:val="000000"/>
        </w:rPr>
        <w:t>внести</w:t>
      </w:r>
      <w:proofErr w:type="spellEnd"/>
      <w:r w:rsidR="00866A23">
        <w:rPr>
          <w:color w:val="000000"/>
        </w:rPr>
        <w:t xml:space="preserve"> зміни до</w:t>
      </w:r>
      <w:r w:rsidRPr="00871602">
        <w:rPr>
          <w:color w:val="000000"/>
        </w:rPr>
        <w:t xml:space="preserve"> </w:t>
      </w:r>
      <w:r w:rsidRPr="00871602">
        <w:t>паспорт</w:t>
      </w:r>
      <w:r w:rsidR="00866A23">
        <w:t>а</w:t>
      </w:r>
      <w:r w:rsidRPr="00871602">
        <w:t xml:space="preserve">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4BC9EDF7" w14:textId="77777777" w:rsidR="005D2C87" w:rsidRPr="00DD0441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77777777" w:rsidR="0088760F" w:rsidRPr="0077477F" w:rsidRDefault="0088760F" w:rsidP="0088760F">
      <w:pPr>
        <w:ind w:right="-82"/>
        <w:jc w:val="both"/>
        <w:rPr>
          <w:sz w:val="32"/>
          <w:szCs w:val="32"/>
        </w:rPr>
      </w:pPr>
    </w:p>
    <w:p w14:paraId="0FE16AE0" w14:textId="7777777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9A4DB" w14:textId="77777777" w:rsidR="0080200F" w:rsidRDefault="0080200F">
      <w:r>
        <w:separator/>
      </w:r>
    </w:p>
  </w:endnote>
  <w:endnote w:type="continuationSeparator" w:id="0">
    <w:p w14:paraId="697274D1" w14:textId="77777777" w:rsidR="0080200F" w:rsidRDefault="0080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0429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04295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759448" w14:textId="77777777" w:rsidR="0080200F" w:rsidRDefault="0080200F">
      <w:r>
        <w:separator/>
      </w:r>
    </w:p>
  </w:footnote>
  <w:footnote w:type="continuationSeparator" w:id="0">
    <w:p w14:paraId="2A6B6C03" w14:textId="77777777" w:rsidR="0080200F" w:rsidRDefault="00802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87267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00F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66A23"/>
    <w:rsid w:val="00881076"/>
    <w:rsid w:val="00884759"/>
    <w:rsid w:val="008865E3"/>
    <w:rsid w:val="0088760F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5E2"/>
    <w:rsid w:val="009C6D0A"/>
    <w:rsid w:val="009D76E6"/>
    <w:rsid w:val="009E0B17"/>
    <w:rsid w:val="009F0EF3"/>
    <w:rsid w:val="009F475C"/>
    <w:rsid w:val="00A040D1"/>
    <w:rsid w:val="00A04295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5F1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1143"/>
    <w:rsid w:val="00DC51EF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AB3D3-8B65-4518-A3A0-F93C118B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2026-01-06T14:15:00Z</cp:lastPrinted>
  <dcterms:created xsi:type="dcterms:W3CDTF">2026-08-26T06:06:00Z</dcterms:created>
  <dcterms:modified xsi:type="dcterms:W3CDTF">2026-08-27T12:07:00Z</dcterms:modified>
</cp:coreProperties>
</file>