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62D9588" w14:textId="77777777" w:rsidR="007348DD" w:rsidRDefault="007348D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B632BDD" w14:textId="10040C94" w:rsidR="007348DD" w:rsidRPr="00DE7CE7" w:rsidRDefault="00DE7CE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27.08.2026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226</w:t>
      </w:r>
      <w:r w:rsidR="00671530">
        <w:rPr>
          <w:b/>
          <w:bCs/>
          <w:lang w:val="ru-RU"/>
        </w:rPr>
        <w:t>7</w:t>
      </w:r>
      <w:bookmarkStart w:id="0" w:name="_GoBack"/>
      <w:bookmarkEnd w:id="0"/>
    </w:p>
    <w:p w14:paraId="6711720F" w14:textId="77777777" w:rsidR="00DE7CE7" w:rsidRPr="00DE7CE7" w:rsidRDefault="00DE7CE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C75EDB" w14:textId="77777777" w:rsidR="006038CF" w:rsidRDefault="006038C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2D86897C" w14:textId="77777777" w:rsidR="009B4C1D" w:rsidRPr="005E0148" w:rsidRDefault="009B4C1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B8EA663" w14:textId="55FEA4EB" w:rsidR="006038CF" w:rsidRPr="00CE3F48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E0148">
        <w:rPr>
          <w:color w:val="000000"/>
        </w:rPr>
        <w:t xml:space="preserve">Департаменту з питань цивільного захисту та оборонної роботи </w:t>
      </w:r>
      <w:r w:rsidR="005E0148" w:rsidRPr="00630629">
        <w:rPr>
          <w:color w:val="000000"/>
        </w:rPr>
        <w:t>Кременчуцької міської ради Кременчуцького району Полтавської області</w:t>
      </w:r>
      <w:r w:rsidR="005E0148">
        <w:rPr>
          <w:color w:val="000000"/>
        </w:rPr>
        <w:t xml:space="preserve"> </w:t>
      </w:r>
      <w:r w:rsidR="00CE3F48">
        <w:rPr>
          <w:color w:val="000000"/>
        </w:rPr>
        <w:t xml:space="preserve">від </w:t>
      </w:r>
      <w:r w:rsidR="00A15EE2">
        <w:rPr>
          <w:color w:val="000000"/>
        </w:rPr>
        <w:t>1</w:t>
      </w:r>
      <w:r w:rsidR="00A8783E">
        <w:rPr>
          <w:color w:val="000000"/>
        </w:rPr>
        <w:t>9</w:t>
      </w:r>
      <w:r w:rsidR="00CE3F48">
        <w:rPr>
          <w:color w:val="000000"/>
        </w:rPr>
        <w:t>.</w:t>
      </w:r>
      <w:r w:rsidR="00A15EE2">
        <w:rPr>
          <w:color w:val="000000"/>
        </w:rPr>
        <w:t>0</w:t>
      </w:r>
      <w:r w:rsidR="00A8783E">
        <w:rPr>
          <w:color w:val="000000"/>
        </w:rPr>
        <w:t>8</w:t>
      </w:r>
      <w:r w:rsidR="00CE3F48">
        <w:rPr>
          <w:color w:val="000000"/>
        </w:rPr>
        <w:t>.202</w:t>
      </w:r>
      <w:r w:rsidR="00A15EE2">
        <w:rPr>
          <w:color w:val="000000"/>
        </w:rPr>
        <w:t>6</w:t>
      </w:r>
      <w:r w:rsidR="00CE3F48">
        <w:rPr>
          <w:color w:val="000000"/>
        </w:rPr>
        <w:t xml:space="preserve"> № </w:t>
      </w:r>
      <w:r w:rsidR="003C39ED">
        <w:rPr>
          <w:color w:val="000000"/>
        </w:rPr>
        <w:t>0</w:t>
      </w:r>
      <w:r w:rsidR="00A8783E">
        <w:rPr>
          <w:color w:val="000000"/>
        </w:rPr>
        <w:t>6</w:t>
      </w:r>
      <w:r w:rsidR="003C39ED">
        <w:rPr>
          <w:color w:val="000000"/>
        </w:rPr>
        <w:t>-</w:t>
      </w:r>
      <w:r w:rsidR="00A8783E">
        <w:rPr>
          <w:color w:val="000000"/>
        </w:rPr>
        <w:t>22</w:t>
      </w:r>
      <w:r w:rsidR="00CE3F48">
        <w:rPr>
          <w:color w:val="000000"/>
        </w:rPr>
        <w:t>/</w:t>
      </w:r>
      <w:r w:rsidR="00A8783E">
        <w:rPr>
          <w:color w:val="000000"/>
        </w:rPr>
        <w:t>318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A8783E"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A15EE2">
        <w:rPr>
          <w:color w:val="000000"/>
        </w:rPr>
        <w:t xml:space="preserve"> </w:t>
      </w:r>
      <w:r w:rsidR="00A8783E">
        <w:rPr>
          <w:color w:val="000000"/>
        </w:rPr>
        <w:t xml:space="preserve">від  </w:t>
      </w:r>
      <w:r w:rsidR="007348DD">
        <w:rPr>
          <w:color w:val="000000"/>
        </w:rPr>
        <w:br/>
        <w:t xml:space="preserve">19 грудня 2025 року </w:t>
      </w:r>
      <w:r w:rsidR="00A8783E">
        <w:rPr>
          <w:color w:val="000000"/>
        </w:rPr>
        <w:t xml:space="preserve">«Про затвердження Програми розвитку та удосконалення </w:t>
      </w:r>
      <w:r w:rsidR="007348DD">
        <w:rPr>
          <w:color w:val="000000"/>
        </w:rPr>
        <w:t>цивільного захисту населення</w:t>
      </w:r>
      <w:r w:rsidR="007348DD" w:rsidRPr="007348DD">
        <w:rPr>
          <w:color w:val="000000"/>
        </w:rPr>
        <w:t xml:space="preserve"> </w:t>
      </w:r>
      <w:r w:rsidR="007348DD" w:rsidRPr="004427C3">
        <w:rPr>
          <w:color w:val="000000"/>
        </w:rPr>
        <w:t>Кременчуцької міської територіальної громади на</w:t>
      </w:r>
      <w:r w:rsidR="007348DD">
        <w:rPr>
          <w:color w:val="000000"/>
        </w:rPr>
        <w:t xml:space="preserve"> 2024-2026 роки в новій редакції» та 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97453B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698CA1D" w14:textId="1312B113" w:rsidR="00615C1F" w:rsidRPr="00AC1B4F" w:rsidRDefault="002A5DEB" w:rsidP="00615C1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A8783E">
        <w:t>93 250</w:t>
      </w:r>
      <w:r w:rsidR="00305C89" w:rsidRPr="001F0748">
        <w:t xml:space="preserve"> </w:t>
      </w:r>
      <w:r w:rsidR="00615C1F" w:rsidRPr="007C6E43">
        <w:t xml:space="preserve">грн </w:t>
      </w:r>
      <w:r w:rsidR="001939D4">
        <w:t xml:space="preserve"> </w:t>
      </w:r>
      <w:r w:rsidR="00A15EE2">
        <w:rPr>
          <w:color w:val="000000"/>
        </w:rPr>
        <w:t xml:space="preserve">Департаменту з питань цивільного захисту та оборонної роботи </w:t>
      </w:r>
      <w:r w:rsidR="00A15EE2" w:rsidRPr="00630629">
        <w:rPr>
          <w:color w:val="000000"/>
        </w:rPr>
        <w:t>Кременчуцької міської ради Кременчуцького району Полтавської області</w:t>
      </w:r>
      <w:r w:rsidR="00A15EE2">
        <w:t xml:space="preserve"> </w:t>
      </w:r>
      <w:r w:rsidR="00615C1F">
        <w:t xml:space="preserve">по КПКВКМБ </w:t>
      </w:r>
      <w:r w:rsidR="00A15EE2">
        <w:t>291</w:t>
      </w:r>
      <w:r w:rsidR="00A8783E">
        <w:t>8110</w:t>
      </w:r>
      <w:r w:rsidR="00615C1F">
        <w:t xml:space="preserve"> «</w:t>
      </w:r>
      <w:r w:rsidR="00A8783E">
        <w:t>Заходи із запобігання та ліквідації надзвичайних ситуацій та наслідків стихійного лиха</w:t>
      </w:r>
      <w:r w:rsidR="00615C1F">
        <w:t>»</w:t>
      </w:r>
      <w:r w:rsidR="00305C89">
        <w:t xml:space="preserve"> </w:t>
      </w:r>
      <w:r w:rsidR="007348DD">
        <w:t>для відшкодування витрат на харчування робочих команд, залучених до ліквідації наслідків надзвичайної ситуації 16.08.2026.</w:t>
      </w:r>
    </w:p>
    <w:p w14:paraId="519F3ABF" w14:textId="4F2258C6" w:rsidR="00874C9A" w:rsidRPr="00C76629" w:rsidRDefault="00615C1F" w:rsidP="0088640F">
      <w:pPr>
        <w:tabs>
          <w:tab w:val="left" w:pos="567"/>
        </w:tabs>
        <w:jc w:val="both"/>
      </w:pPr>
      <w:r>
        <w:rPr>
          <w:color w:val="000000"/>
        </w:rPr>
        <w:tab/>
      </w:r>
      <w:r w:rsidR="00C76629">
        <w:rPr>
          <w:color w:val="000000"/>
        </w:rPr>
        <w:t>2</w:t>
      </w:r>
      <w:r w:rsidR="003A50C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</w:t>
      </w:r>
      <w:r w:rsidR="009B4C1D">
        <w:rPr>
          <w:color w:val="000000"/>
        </w:rPr>
        <w:t xml:space="preserve">и на рахунок </w:t>
      </w:r>
      <w:r w:rsidR="009B4C1D" w:rsidRPr="009B4C1D">
        <w:rPr>
          <w:color w:val="000000"/>
        </w:rPr>
        <w:t xml:space="preserve">Департаменту з питань цивільного захисту та оборонної роботи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1C20DF44" w14:textId="6DCE38BA" w:rsidR="003C39ED" w:rsidRPr="007348DD" w:rsidRDefault="00874C9A" w:rsidP="00FC56F1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C76629">
        <w:t>3</w:t>
      </w:r>
      <w:r w:rsidR="002A5DEB" w:rsidRPr="000318F3">
        <w:t>. </w:t>
      </w:r>
      <w:r w:rsidR="009B4C1D">
        <w:t xml:space="preserve">Директору </w:t>
      </w:r>
      <w:r w:rsidR="009B4C1D">
        <w:rPr>
          <w:color w:val="000000"/>
        </w:rPr>
        <w:t>Департаменту з питань цивільного захисту та оборонної роботи</w:t>
      </w:r>
      <w:r w:rsidR="002A5DEB" w:rsidRPr="000318F3">
        <w:t xml:space="preserve"> </w:t>
      </w:r>
      <w:r w:rsidR="009B4C1D">
        <w:t>К</w:t>
      </w:r>
      <w:r w:rsidR="009B4C1D" w:rsidRPr="00871602">
        <w:t>ременчуцької міської ради Кременчуцького району Полтавської області</w:t>
      </w:r>
      <w:r w:rsidR="009B4C1D">
        <w:t xml:space="preserve"> </w:t>
      </w:r>
      <w:proofErr w:type="spellStart"/>
      <w:r w:rsidR="009B4C1D">
        <w:t>Чудакову</w:t>
      </w:r>
      <w:proofErr w:type="spellEnd"/>
      <w:r w:rsidR="009B4C1D">
        <w:t xml:space="preserve"> І.В. </w:t>
      </w:r>
      <w:proofErr w:type="spellStart"/>
      <w:r w:rsidR="003C39ED">
        <w:t>внести</w:t>
      </w:r>
      <w:proofErr w:type="spellEnd"/>
      <w:r w:rsidR="003C39ED">
        <w:t xml:space="preserve"> зміни до</w:t>
      </w:r>
      <w:r w:rsidR="002A5DEB" w:rsidRPr="000318F3">
        <w:t xml:space="preserve"> паспорт</w:t>
      </w:r>
      <w:r w:rsidR="003C39ED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3BDB2BF7" w14:textId="75B31378" w:rsidR="002A5DEB" w:rsidRPr="000318F3" w:rsidRDefault="00C76629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09DDA704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7662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4ED8C" w14:textId="77777777" w:rsidR="000C21D5" w:rsidRDefault="000C21D5">
      <w:r>
        <w:separator/>
      </w:r>
    </w:p>
  </w:endnote>
  <w:endnote w:type="continuationSeparator" w:id="0">
    <w:p w14:paraId="5DC64BC7" w14:textId="77777777" w:rsidR="000C21D5" w:rsidRDefault="000C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7153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7153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D4395" w14:textId="77777777" w:rsidR="000C21D5" w:rsidRDefault="000C21D5">
      <w:r>
        <w:separator/>
      </w:r>
    </w:p>
  </w:footnote>
  <w:footnote w:type="continuationSeparator" w:id="0">
    <w:p w14:paraId="5E863429" w14:textId="77777777" w:rsidR="000C21D5" w:rsidRDefault="000C2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1D5"/>
    <w:rsid w:val="000C22CE"/>
    <w:rsid w:val="000D0C31"/>
    <w:rsid w:val="000D22D0"/>
    <w:rsid w:val="000D6B07"/>
    <w:rsid w:val="000E0E28"/>
    <w:rsid w:val="000E2BC9"/>
    <w:rsid w:val="000F0592"/>
    <w:rsid w:val="000F477A"/>
    <w:rsid w:val="000F6A2A"/>
    <w:rsid w:val="0010010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B45CE"/>
    <w:rsid w:val="003C1177"/>
    <w:rsid w:val="003C39ED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14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1530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D5719"/>
    <w:rsid w:val="00703359"/>
    <w:rsid w:val="0070406D"/>
    <w:rsid w:val="00704FD9"/>
    <w:rsid w:val="00713125"/>
    <w:rsid w:val="007139F6"/>
    <w:rsid w:val="007265D0"/>
    <w:rsid w:val="007274F2"/>
    <w:rsid w:val="007348DD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B4C1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15EE2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83E"/>
    <w:rsid w:val="00A87F13"/>
    <w:rsid w:val="00A93F87"/>
    <w:rsid w:val="00A9428F"/>
    <w:rsid w:val="00AA2F29"/>
    <w:rsid w:val="00AA620A"/>
    <w:rsid w:val="00AC087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E75DC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3F48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9D2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3A3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E7CE7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D6B3A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3F9B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040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2025-12-29T13:44:00Z</cp:lastPrinted>
  <dcterms:created xsi:type="dcterms:W3CDTF">2026-08-24T11:03:00Z</dcterms:created>
  <dcterms:modified xsi:type="dcterms:W3CDTF">2026-08-27T11:16:00Z</dcterms:modified>
</cp:coreProperties>
</file>