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9C50BA5" w14:textId="77777777" w:rsidR="0024545F" w:rsidRDefault="0024545F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8606552" w14:textId="4FF76F0F" w:rsidR="00CC7518" w:rsidRPr="009B490E" w:rsidRDefault="009B490E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>28.05.2026</w:t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  <w:t>№ 1516</w:t>
      </w:r>
      <w:bookmarkStart w:id="0" w:name="_GoBack"/>
      <w:bookmarkEnd w:id="0"/>
    </w:p>
    <w:p w14:paraId="64325EC4" w14:textId="77777777" w:rsidR="00CC7518" w:rsidRPr="008E644D" w:rsidRDefault="00CC7518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7EC660D1" w14:textId="77777777" w:rsidR="003C11F4" w:rsidRPr="00CE7CAC" w:rsidRDefault="003C11F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4B99FB96" w14:textId="5E043F83" w:rsidR="007F6926" w:rsidRPr="00D32FA6" w:rsidRDefault="007F6926" w:rsidP="005B7FBF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2C7295">
        <w:rPr>
          <w:rFonts w:ascii="Times New Roman" w:eastAsia="MS Mincho" w:hAnsi="Times New Roman" w:cs="Times New Roman"/>
          <w:sz w:val="28"/>
          <w:szCs w:val="28"/>
          <w:lang w:eastAsia="ru-RU"/>
        </w:rPr>
        <w:t>19 травня</w:t>
      </w:r>
      <w:r w:rsidR="007258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258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року 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C94649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22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2C7295">
        <w:rPr>
          <w:rFonts w:ascii="Times New Roman" w:eastAsia="MS Mincho" w:hAnsi="Times New Roman" w:cs="Times New Roman"/>
          <w:sz w:val="28"/>
          <w:szCs w:val="28"/>
          <w:lang w:eastAsia="ru-RU"/>
        </w:rPr>
        <w:t>3678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0D31DE">
        <w:rPr>
          <w:rFonts w:ascii="Times New Roman" w:eastAsia="MS Mincho" w:hAnsi="Times New Roman" w:cs="Times New Roman"/>
          <w:sz w:val="28"/>
          <w:szCs w:val="28"/>
          <w:lang w:eastAsia="ru-RU"/>
        </w:rPr>
        <w:t>15 травня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</w:t>
      </w:r>
      <w:r w:rsidR="000F3A66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«Про затвердження </w:t>
      </w:r>
      <w:r w:rsidR="00122033" w:rsidRPr="00DC283C">
        <w:rPr>
          <w:rFonts w:ascii="Times New Roman" w:hAnsi="Times New Roman" w:cs="Times New Roman"/>
          <w:sz w:val="28"/>
          <w:szCs w:val="28"/>
        </w:rPr>
        <w:t>Програми розвитку водопровідно-каналізаційного господарства</w:t>
      </w:r>
      <w:r w:rsidR="00122033">
        <w:rPr>
          <w:rFonts w:ascii="Times New Roman" w:hAnsi="Times New Roman" w:cs="Times New Roman"/>
          <w:sz w:val="28"/>
          <w:szCs w:val="28"/>
        </w:rPr>
        <w:t xml:space="preserve"> Кременчуцької міської територіальної громади на 2025-2027 роки в новій редакції»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 xml:space="preserve">28 листопада 2025 року «Про затвердження Міської комплексної Стабілізаційної програми Кременчуцької міської територіальної громади на </w:t>
      </w:r>
      <w:r w:rsidR="002C72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2026 рік»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D5598C2" w14:textId="77777777" w:rsidR="007F6926" w:rsidRDefault="007F6926" w:rsidP="003C11F4">
      <w:pPr>
        <w:tabs>
          <w:tab w:val="left" w:pos="567"/>
        </w:tabs>
        <w:spacing w:before="240" w:after="24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064C45EE" w14:textId="5C49A1BD" w:rsidR="003C11F4" w:rsidRDefault="007F6926" w:rsidP="003C11F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C7295">
        <w:rPr>
          <w:rFonts w:ascii="Times New Roman" w:eastAsia="MS Mincho" w:hAnsi="Times New Roman" w:cs="Times New Roman"/>
          <w:sz w:val="28"/>
          <w:szCs w:val="28"/>
          <w:lang w:eastAsia="ru-RU"/>
        </w:rPr>
        <w:t>48 157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="002C7295">
        <w:rPr>
          <w:rFonts w:ascii="Times New Roman" w:eastAsia="MS Mincho" w:hAnsi="Times New Roman" w:cs="Times New Roman"/>
          <w:sz w:val="28"/>
          <w:szCs w:val="28"/>
          <w:lang w:eastAsia="ru-RU"/>
        </w:rPr>
        <w:t>9</w:t>
      </w:r>
      <w:r w:rsidR="004276A5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96297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6090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 w:rsidRPr="00775A8C">
        <w:rPr>
          <w:rFonts w:ascii="Times New Roman" w:eastAsia="MS Mincho" w:hAnsi="Times New Roman" w:cs="Times New Roman"/>
          <w:sz w:val="28"/>
          <w:szCs w:val="28"/>
          <w:lang w:eastAsia="ru-RU"/>
        </w:rPr>
        <w:t>«Інша діяльність у сфері житлово-комунального господарства</w:t>
      </w:r>
      <w:r w:rsidR="003C11F4" w:rsidRPr="00CC3D0A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proofErr w:type="spellStart"/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на виплату додаткової заробітної плати з нарахуваннями для заохочення працівник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ів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підприємства, як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і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виконува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ли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роботи з будівництва військових інженерно-технічних і фортифікаційних споруд для потреб оборони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14:paraId="2803B858" w14:textId="5D23329B" w:rsidR="007F6926" w:rsidRDefault="003B257D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273FF347" w14:textId="77777777" w:rsidR="005C7264" w:rsidRPr="00ED5C40" w:rsidRDefault="005C72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</w:p>
    <w:p w14:paraId="31C3CE41" w14:textId="30D06BA6" w:rsidR="007F6926" w:rsidRDefault="007F6926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3B257D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C729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2C729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2C7295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60A4D1A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08FAD43F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D6CD29" w14:textId="77777777" w:rsidR="0020259F" w:rsidRDefault="0020259F" w:rsidP="0011706C">
      <w:pPr>
        <w:spacing w:after="0" w:line="240" w:lineRule="auto"/>
      </w:pPr>
      <w:r>
        <w:separator/>
      </w:r>
    </w:p>
  </w:endnote>
  <w:endnote w:type="continuationSeparator" w:id="0">
    <w:p w14:paraId="5A66E616" w14:textId="77777777" w:rsidR="0020259F" w:rsidRDefault="0020259F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B490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B490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B5E83E" w14:textId="77777777" w:rsidR="0020259F" w:rsidRDefault="0020259F" w:rsidP="0011706C">
      <w:pPr>
        <w:spacing w:after="0" w:line="240" w:lineRule="auto"/>
      </w:pPr>
      <w:r>
        <w:separator/>
      </w:r>
    </w:p>
  </w:footnote>
  <w:footnote w:type="continuationSeparator" w:id="0">
    <w:p w14:paraId="743D8420" w14:textId="77777777" w:rsidR="0020259F" w:rsidRDefault="0020259F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8"/>
    <w:rsid w:val="000476AC"/>
    <w:rsid w:val="00052698"/>
    <w:rsid w:val="0006432D"/>
    <w:rsid w:val="00065E84"/>
    <w:rsid w:val="000665BF"/>
    <w:rsid w:val="00072546"/>
    <w:rsid w:val="0007471A"/>
    <w:rsid w:val="00087046"/>
    <w:rsid w:val="0009263F"/>
    <w:rsid w:val="0009779F"/>
    <w:rsid w:val="00097A2B"/>
    <w:rsid w:val="000A39BE"/>
    <w:rsid w:val="000A3FFD"/>
    <w:rsid w:val="000B6709"/>
    <w:rsid w:val="000C6699"/>
    <w:rsid w:val="000C6A1B"/>
    <w:rsid w:val="000D31DE"/>
    <w:rsid w:val="000E1550"/>
    <w:rsid w:val="000E3F39"/>
    <w:rsid w:val="000E492D"/>
    <w:rsid w:val="000E72EB"/>
    <w:rsid w:val="000F3A66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59F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6004"/>
    <w:rsid w:val="002B2290"/>
    <w:rsid w:val="002B2413"/>
    <w:rsid w:val="002C7295"/>
    <w:rsid w:val="002C76E4"/>
    <w:rsid w:val="002D0851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276A5"/>
    <w:rsid w:val="004327E2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6B3"/>
    <w:rsid w:val="004C45DF"/>
    <w:rsid w:val="004C5224"/>
    <w:rsid w:val="004E1052"/>
    <w:rsid w:val="004E426A"/>
    <w:rsid w:val="00514398"/>
    <w:rsid w:val="00522287"/>
    <w:rsid w:val="0052325E"/>
    <w:rsid w:val="00543ABB"/>
    <w:rsid w:val="00546B32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7264"/>
    <w:rsid w:val="005D33D0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668CA"/>
    <w:rsid w:val="00672C87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55B7"/>
    <w:rsid w:val="006E2B0E"/>
    <w:rsid w:val="006E556C"/>
    <w:rsid w:val="006F3851"/>
    <w:rsid w:val="006F5DB8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3D86"/>
    <w:rsid w:val="00863ED7"/>
    <w:rsid w:val="00865812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490E"/>
    <w:rsid w:val="009B5090"/>
    <w:rsid w:val="009C015D"/>
    <w:rsid w:val="009C0CBF"/>
    <w:rsid w:val="009C29A9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E01FB"/>
    <w:rsid w:val="00BE3001"/>
    <w:rsid w:val="00BF228D"/>
    <w:rsid w:val="00C001A1"/>
    <w:rsid w:val="00C02581"/>
    <w:rsid w:val="00C0366C"/>
    <w:rsid w:val="00C04327"/>
    <w:rsid w:val="00C065EA"/>
    <w:rsid w:val="00C11404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518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0CBF"/>
    <w:rsid w:val="00E41EC2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1C5D"/>
    <w:rsid w:val="00EE7962"/>
    <w:rsid w:val="00EF534F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1780</Words>
  <Characters>1015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2026-05-25T08:22:00Z</cp:lastPrinted>
  <dcterms:created xsi:type="dcterms:W3CDTF">2026-05-25T08:19:00Z</dcterms:created>
  <dcterms:modified xsi:type="dcterms:W3CDTF">2026-05-29T06:22:00Z</dcterms:modified>
</cp:coreProperties>
</file>