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0193FB0C" w14:textId="7B0B51FF" w:rsidR="002748DB" w:rsidRDefault="002748DB" w:rsidP="002748DB">
      <w:pPr>
        <w:rPr>
          <w:lang w:val="uk-UA"/>
        </w:rPr>
      </w:pPr>
    </w:p>
    <w:p w14:paraId="7C559D8B" w14:textId="795DE273" w:rsidR="009521B5" w:rsidRPr="00C17AC0" w:rsidRDefault="00C17AC0" w:rsidP="00C17AC0">
      <w:pPr>
        <w:tabs>
          <w:tab w:val="left" w:pos="7890"/>
        </w:tabs>
        <w:rPr>
          <w:b/>
          <w:bCs/>
          <w:sz w:val="28"/>
          <w:szCs w:val="28"/>
          <w:lang w:val="uk-UA"/>
        </w:rPr>
      </w:pPr>
      <w:r w:rsidRPr="00C17AC0">
        <w:rPr>
          <w:b/>
          <w:bCs/>
          <w:sz w:val="28"/>
          <w:szCs w:val="28"/>
          <w:lang w:val="uk-UA"/>
        </w:rPr>
        <w:t>02.04.2026</w:t>
      </w:r>
      <w:r>
        <w:rPr>
          <w:b/>
          <w:bCs/>
          <w:sz w:val="28"/>
          <w:szCs w:val="28"/>
          <w:lang w:val="uk-UA"/>
        </w:rPr>
        <w:tab/>
        <w:t>№ 984</w:t>
      </w: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647C3042" w14:textId="6526241F" w:rsidR="009521B5" w:rsidRPr="009521B5" w:rsidRDefault="005056AA" w:rsidP="00366D29">
      <w:pPr>
        <w:pStyle w:val="1"/>
        <w:numPr>
          <w:ilvl w:val="0"/>
          <w:numId w:val="33"/>
        </w:numPr>
        <w:tabs>
          <w:tab w:val="left" w:pos="567"/>
          <w:tab w:val="left" w:pos="851"/>
        </w:tabs>
        <w:rPr>
          <w:sz w:val="20"/>
        </w:rPr>
      </w:pPr>
      <w:r w:rsidRPr="009521B5">
        <w:rPr>
          <w:b w:val="0"/>
        </w:rPr>
        <w:t>Надати</w:t>
      </w:r>
      <w:r w:rsidR="0063149D" w:rsidRPr="009521B5">
        <w:rPr>
          <w:b w:val="0"/>
        </w:rPr>
        <w:t xml:space="preserve"> </w:t>
      </w:r>
      <w:r w:rsidR="00366D29">
        <w:rPr>
          <w:b w:val="0"/>
        </w:rPr>
        <w:t xml:space="preserve"> </w:t>
      </w:r>
      <w:r w:rsidR="009521B5" w:rsidRPr="009521B5">
        <w:rPr>
          <w:b w:val="0"/>
        </w:rPr>
        <w:t>Глушкову</w:t>
      </w:r>
      <w:r w:rsidR="00366D29">
        <w:rPr>
          <w:b w:val="0"/>
        </w:rPr>
        <w:t xml:space="preserve"> </w:t>
      </w:r>
      <w:r w:rsidR="009521B5" w:rsidRPr="009521B5">
        <w:rPr>
          <w:b w:val="0"/>
        </w:rPr>
        <w:t xml:space="preserve"> Дмитру Вікторовичу</w:t>
      </w:r>
      <w:r w:rsidR="00E8652D" w:rsidRPr="009521B5">
        <w:rPr>
          <w:b w:val="0"/>
        </w:rPr>
        <w:t xml:space="preserve"> -</w:t>
      </w:r>
      <w:r w:rsidR="002656B3" w:rsidRPr="009521B5">
        <w:rPr>
          <w:b w:val="0"/>
        </w:rPr>
        <w:t xml:space="preserve"> </w:t>
      </w:r>
      <w:r w:rsidRPr="009521B5">
        <w:rPr>
          <w:b w:val="0"/>
        </w:rPr>
        <w:t xml:space="preserve">орендарю </w:t>
      </w:r>
      <w:r w:rsidR="009521B5">
        <w:rPr>
          <w:b w:val="0"/>
        </w:rPr>
        <w:t xml:space="preserve"> приміщення</w:t>
      </w:r>
      <w:r w:rsidR="00366D29">
        <w:rPr>
          <w:b w:val="0"/>
        </w:rPr>
        <w:t xml:space="preserve"> </w:t>
      </w:r>
      <w:r w:rsidR="009521B5">
        <w:rPr>
          <w:b w:val="0"/>
        </w:rPr>
        <w:t xml:space="preserve"> (групи </w:t>
      </w:r>
    </w:p>
    <w:p w14:paraId="166B0D15" w14:textId="7104E74C" w:rsidR="009E39D2" w:rsidRPr="009521B5" w:rsidRDefault="009521B5" w:rsidP="009521B5">
      <w:pPr>
        <w:pStyle w:val="1"/>
        <w:tabs>
          <w:tab w:val="left" w:pos="851"/>
        </w:tabs>
        <w:rPr>
          <w:sz w:val="20"/>
        </w:rPr>
      </w:pPr>
      <w:r>
        <w:rPr>
          <w:b w:val="0"/>
        </w:rPr>
        <w:t>приміщень) загальною площею 31,3 кв.м, розташованого</w:t>
      </w:r>
      <w:r w:rsidR="002656B3" w:rsidRPr="009521B5">
        <w:rPr>
          <w:b w:val="0"/>
        </w:rPr>
        <w:t xml:space="preserve"> за адресою: Полтавська обл</w:t>
      </w:r>
      <w:r w:rsidR="00DF474B" w:rsidRPr="009521B5">
        <w:rPr>
          <w:b w:val="0"/>
        </w:rPr>
        <w:t>асть</w:t>
      </w:r>
      <w:r w:rsidR="002656B3" w:rsidRPr="009521B5">
        <w:rPr>
          <w:b w:val="0"/>
        </w:rPr>
        <w:t>,</w:t>
      </w:r>
      <w:r>
        <w:rPr>
          <w:b w:val="0"/>
        </w:rPr>
        <w:t xml:space="preserve"> </w:t>
      </w:r>
      <w:r w:rsidR="002656B3" w:rsidRPr="009521B5">
        <w:rPr>
          <w:b w:val="0"/>
        </w:rPr>
        <w:t>м. Кременчук,</w:t>
      </w:r>
      <w:r w:rsidR="00EC326C" w:rsidRPr="009521B5">
        <w:rPr>
          <w:b w:val="0"/>
        </w:rPr>
        <w:t xml:space="preserve"> </w:t>
      </w:r>
      <w:r w:rsidR="002656B3" w:rsidRPr="009521B5">
        <w:rPr>
          <w:b w:val="0"/>
        </w:rPr>
        <w:t>вул</w:t>
      </w:r>
      <w:r w:rsidR="00EC326C" w:rsidRPr="009521B5">
        <w:rPr>
          <w:b w:val="0"/>
        </w:rPr>
        <w:t>иця</w:t>
      </w:r>
      <w:r w:rsidR="00995912" w:rsidRPr="009521B5">
        <w:rPr>
          <w:b w:val="0"/>
        </w:rPr>
        <w:t xml:space="preserve"> </w:t>
      </w:r>
      <w:r>
        <w:rPr>
          <w:b w:val="0"/>
        </w:rPr>
        <w:t xml:space="preserve">Соборна, </w:t>
      </w:r>
      <w:r w:rsidR="002656B3" w:rsidRPr="009521B5">
        <w:rPr>
          <w:b w:val="0"/>
        </w:rPr>
        <w:t>буд</w:t>
      </w:r>
      <w:r w:rsidR="00EC326C" w:rsidRPr="009521B5">
        <w:rPr>
          <w:b w:val="0"/>
        </w:rPr>
        <w:t>инок</w:t>
      </w:r>
      <w:r w:rsidR="00995912" w:rsidRPr="009521B5">
        <w:rPr>
          <w:b w:val="0"/>
        </w:rPr>
        <w:t xml:space="preserve"> </w:t>
      </w:r>
      <w:r>
        <w:rPr>
          <w:b w:val="0"/>
        </w:rPr>
        <w:t>8/18</w:t>
      </w:r>
      <w:r w:rsidR="002656B3" w:rsidRPr="009521B5">
        <w:rPr>
          <w:b w:val="0"/>
        </w:rPr>
        <w:t>,</w:t>
      </w:r>
      <w:r>
        <w:rPr>
          <w:b w:val="0"/>
        </w:rPr>
        <w:t xml:space="preserve"> нежитлове приміщення п101,</w:t>
      </w:r>
      <w:r w:rsidR="002656B3" w:rsidRPr="009521B5">
        <w:rPr>
          <w:b w:val="0"/>
        </w:rPr>
        <w:t xml:space="preserve"> як</w:t>
      </w:r>
      <w:r>
        <w:rPr>
          <w:b w:val="0"/>
        </w:rPr>
        <w:t>е</w:t>
      </w:r>
      <w:r w:rsidR="002656B3" w:rsidRPr="009521B5">
        <w:rPr>
          <w:b w:val="0"/>
        </w:rPr>
        <w:t xml:space="preserve"> належ</w:t>
      </w:r>
      <w:r w:rsidR="00EC326C" w:rsidRPr="009521B5">
        <w:rPr>
          <w:b w:val="0"/>
        </w:rPr>
        <w:t>и</w:t>
      </w:r>
      <w:r w:rsidR="002656B3" w:rsidRPr="009521B5">
        <w:rPr>
          <w:b w:val="0"/>
        </w:rPr>
        <w:t>ть</w:t>
      </w:r>
      <w:r w:rsidR="00995912" w:rsidRPr="009521B5">
        <w:rPr>
          <w:b w:val="0"/>
        </w:rPr>
        <w:t xml:space="preserve"> </w:t>
      </w:r>
      <w:r w:rsidR="002656B3" w:rsidRPr="009521B5">
        <w:rPr>
          <w:b w:val="0"/>
        </w:rPr>
        <w:t>до комунальної власності Кременчуцької міської територіальної громади,</w:t>
      </w:r>
      <w:r w:rsidR="009E39D2" w:rsidRPr="009521B5">
        <w:rPr>
          <w:b w:val="0"/>
        </w:rPr>
        <w:t xml:space="preserve"> згоду на здійснення </w:t>
      </w:r>
      <w:r w:rsidR="006B5D28" w:rsidRPr="009521B5">
        <w:rPr>
          <w:b w:val="0"/>
        </w:rPr>
        <w:t>н</w:t>
      </w:r>
      <w:r w:rsidR="009E39D2" w:rsidRPr="009521B5">
        <w:rPr>
          <w:b w:val="0"/>
        </w:rPr>
        <w:t>евід’ємних</w:t>
      </w:r>
      <w:r w:rsidR="006B5D28" w:rsidRPr="009521B5">
        <w:rPr>
          <w:b w:val="0"/>
        </w:rPr>
        <w:t xml:space="preserve"> </w:t>
      </w:r>
      <w:r w:rsidR="009E39D2" w:rsidRPr="009521B5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9521B5">
        <w:rPr>
          <w:b w:val="0"/>
          <w:szCs w:val="28"/>
        </w:rPr>
        <w:t xml:space="preserve">     </w:t>
      </w:r>
    </w:p>
    <w:p w14:paraId="24C08F03" w14:textId="04994C25" w:rsidR="00185A0C" w:rsidRPr="009521B5" w:rsidRDefault="00185A0C" w:rsidP="009521B5">
      <w:pPr>
        <w:pStyle w:val="af0"/>
        <w:numPr>
          <w:ilvl w:val="0"/>
          <w:numId w:val="33"/>
        </w:numPr>
        <w:tabs>
          <w:tab w:val="left" w:pos="567"/>
        </w:tabs>
        <w:jc w:val="both"/>
        <w:rPr>
          <w:sz w:val="28"/>
          <w:lang w:val="uk-UA"/>
        </w:rPr>
      </w:pPr>
      <w:r w:rsidRPr="009521B5">
        <w:rPr>
          <w:sz w:val="28"/>
          <w:lang w:val="uk-UA"/>
        </w:rPr>
        <w:t>Рішення оприлюднити відповідно до вимог законодавства.</w:t>
      </w:r>
    </w:p>
    <w:p w14:paraId="4688AE73" w14:textId="77777777" w:rsidR="009521B5" w:rsidRPr="009521B5" w:rsidRDefault="009521B5" w:rsidP="009521B5">
      <w:pPr>
        <w:pStyle w:val="af0"/>
        <w:tabs>
          <w:tab w:val="left" w:pos="567"/>
        </w:tabs>
        <w:ind w:left="885"/>
        <w:jc w:val="both"/>
        <w:rPr>
          <w:sz w:val="28"/>
          <w:lang w:val="uk-UA"/>
        </w:rPr>
      </w:pPr>
    </w:p>
    <w:p w14:paraId="38A94567" w14:textId="77777777" w:rsidR="009521B5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</w:p>
    <w:p w14:paraId="0A3B3DD6" w14:textId="15E09E97" w:rsidR="00185A0C" w:rsidRPr="00D61BE2" w:rsidRDefault="009521B5" w:rsidP="009521B5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0E73F6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</w:t>
      </w:r>
      <w:r w:rsidR="00185A0C">
        <w:rPr>
          <w:sz w:val="28"/>
          <w:lang w:val="uk-UA"/>
        </w:rPr>
        <w:t>У</w:t>
      </w:r>
      <w:r w:rsidR="00185A0C"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 w:rsidR="00185A0C">
        <w:rPr>
          <w:sz w:val="28"/>
          <w:lang w:val="uk-UA"/>
        </w:rPr>
        <w:t xml:space="preserve">Кременчуцького району </w:t>
      </w:r>
      <w:r w:rsidR="00185A0C" w:rsidRPr="00D61BE2">
        <w:rPr>
          <w:sz w:val="28"/>
          <w:lang w:val="uk-UA"/>
        </w:rPr>
        <w:t>Полтавської області Щербіну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D29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162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1B5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0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CD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474B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52D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97D4E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30</cp:revision>
  <cp:lastPrinted>2025-12-23T13:30:00Z</cp:lastPrinted>
  <dcterms:created xsi:type="dcterms:W3CDTF">2024-10-07T06:53:00Z</dcterms:created>
  <dcterms:modified xsi:type="dcterms:W3CDTF">2026-04-06T13:31:00Z</dcterms:modified>
</cp:coreProperties>
</file>