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4F59A1" w14:textId="77777777" w:rsidR="003009AB" w:rsidRDefault="003009AB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Cs w:val="16"/>
          <w:lang w:val="ru-RU" w:eastAsia="ru-RU"/>
        </w:rPr>
      </w:pPr>
    </w:p>
    <w:p w14:paraId="6994F1AD" w14:textId="77777777" w:rsidR="00490E14" w:rsidRDefault="00490E14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Cs w:val="16"/>
          <w:lang w:val="ru-RU" w:eastAsia="ru-RU"/>
        </w:rPr>
      </w:pPr>
    </w:p>
    <w:p w14:paraId="12086393" w14:textId="1E657729" w:rsidR="00490E14" w:rsidRPr="00764712" w:rsidRDefault="00764712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>26.03.2026</w:t>
      </w: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</w: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  <w:t>№ 938</w:t>
      </w:r>
      <w:bookmarkStart w:id="0" w:name="_GoBack"/>
      <w:bookmarkEnd w:id="0"/>
    </w:p>
    <w:p w14:paraId="6726A592" w14:textId="77777777" w:rsidR="001934D0" w:rsidRPr="003009AB" w:rsidRDefault="001934D0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Cs w:val="16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4DB65DC9" w14:textId="77777777" w:rsidR="000902F2" w:rsidRDefault="000902F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66E0BD31" w14:textId="77777777" w:rsidR="00490E14" w:rsidRDefault="00490E1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50AAD1CB" w14:textId="77777777" w:rsidR="001934D0" w:rsidRDefault="001934D0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56C6E2E1" w14:textId="77777777" w:rsidR="00490E14" w:rsidRDefault="00490E1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7D4C3B13" w14:textId="2C4510A1" w:rsidR="00BD7B75" w:rsidRDefault="000D4456" w:rsidP="003009A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lang w:eastAsia="ru-RU"/>
        </w:rPr>
        <w:tab/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Кременчуцьке підрядне спеціалізоване шляхове ремонтно-будівельне управління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490E1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20 березня 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C0366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</w:t>
      </w:r>
      <w:r w:rsidR="006741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53-03</w:t>
      </w:r>
      <w:r w:rsidR="007F6926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490E14">
        <w:rPr>
          <w:rFonts w:ascii="Times New Roman" w:eastAsia="MS Mincho" w:hAnsi="Times New Roman" w:cs="Times New Roman"/>
          <w:sz w:val="28"/>
          <w:szCs w:val="28"/>
          <w:lang w:eastAsia="ru-RU"/>
        </w:rPr>
        <w:t>270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490E14">
        <w:rPr>
          <w:rFonts w:ascii="Times New Roman" w:eastAsia="MS Mincho" w:hAnsi="Times New Roman" w:cs="Times New Roman"/>
          <w:sz w:val="28"/>
          <w:szCs w:val="28"/>
          <w:lang w:eastAsia="ru-RU"/>
        </w:rPr>
        <w:t>13 березня</w:t>
      </w:r>
      <w:r w:rsidR="00122033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490E1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122033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0902F2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122033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</w:t>
      </w:r>
      <w:r w:rsidR="002B3E57" w:rsidRPr="002B3E5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«Про внесення змін до </w:t>
      </w:r>
      <w:r w:rsidR="002B3E57" w:rsidRPr="002B3E57">
        <w:rPr>
          <w:rFonts w:ascii="Times New Roman" w:eastAsia="MS Mincho" w:hAnsi="Times New Roman" w:cs="Times New Roman"/>
          <w:sz w:val="28"/>
          <w:szCs w:val="28"/>
          <w:lang w:eastAsia="ru-RU"/>
        </w:rPr>
        <w:t>рішення Кременчуцької міської ради Кременчуцького району</w:t>
      </w:r>
      <w:r w:rsidR="002B3E57" w:rsidRPr="002B3E5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Полтавської області </w:t>
      </w:r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від 15 листопада 2024 року «Про затвердження Програми утримання та поточного ремонту </w:t>
      </w:r>
      <w:proofErr w:type="spellStart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вулично</w:t>
      </w:r>
      <w:proofErr w:type="spellEnd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-дорожньої мережі та </w:t>
      </w:r>
      <w:proofErr w:type="spellStart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внутрішньоквартальних</w:t>
      </w:r>
      <w:proofErr w:type="spellEnd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проходів та проїздів Кременчуцької міської територіальної громади та розвитку матеріально-технічної бази КП КПС ШРБУ на 2025-2027 роки»</w:t>
      </w:r>
      <w:r w:rsid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sz w:val="28"/>
          <w:szCs w:val="28"/>
        </w:rPr>
        <w:t>та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6FAC907" w14:textId="77777777" w:rsidR="00490E14" w:rsidRDefault="00490E14" w:rsidP="003009A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0833585" w14:textId="511AA402" w:rsidR="00BD7B75" w:rsidRDefault="007F6926" w:rsidP="003009AB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7DFECB9C" w14:textId="77777777" w:rsidR="00490E14" w:rsidRPr="000D4456" w:rsidRDefault="00490E14" w:rsidP="003009AB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7512F335" w14:textId="41666D66" w:rsidR="00637FB5" w:rsidRPr="00637FB5" w:rsidRDefault="007F6926" w:rsidP="00637FB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sz w:val="28"/>
          <w:szCs w:val="28"/>
          <w:lang w:val="en-US"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490E14">
        <w:rPr>
          <w:rFonts w:ascii="Times New Roman" w:eastAsia="MS Mincho" w:hAnsi="Times New Roman" w:cs="Times New Roman"/>
          <w:sz w:val="28"/>
          <w:szCs w:val="28"/>
          <w:lang w:eastAsia="ru-RU"/>
        </w:rPr>
        <w:t>93 120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490E14">
        <w:rPr>
          <w:rFonts w:ascii="Times New Roman" w:eastAsia="MS Mincho" w:hAnsi="Times New Roman" w:cs="Times New Roman"/>
          <w:sz w:val="28"/>
          <w:szCs w:val="28"/>
          <w:lang w:eastAsia="ru-RU"/>
        </w:rPr>
        <w:t>16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коп.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області</w:t>
      </w:r>
      <w:r w:rsidR="002B3E57" w:rsidRP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063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063B7"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 121</w:t>
      </w:r>
      <w:r w:rsidR="00A063B7">
        <w:rPr>
          <w:rFonts w:ascii="Times New Roman" w:eastAsia="MS Mincho" w:hAnsi="Times New Roman" w:cs="Times New Roman"/>
          <w:sz w:val="28"/>
          <w:szCs w:val="28"/>
          <w:lang w:eastAsia="ru-RU"/>
        </w:rPr>
        <w:t>6090</w:t>
      </w:r>
      <w:r w:rsidR="00A063B7"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="00A063B7" w:rsidRPr="00A063B7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Інша діяльність у сфері житлово-комунального господарства</w:t>
      </w:r>
      <w:r w:rsidR="005D4B8B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» </w:t>
      </w:r>
      <w:r w:rsidR="00867D26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для </w:t>
      </w:r>
      <w:r w:rsidR="00867D26" w:rsidRPr="00867D26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комунального підприємства «Кременчуцьке підрядне спеціалізоване шляхове ремонтно-будівельне управління» Кременчуцької міської ради Кременчуцького району Полтавської області </w:t>
      </w:r>
      <w:r w:rsidR="00637FB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</w:t>
      </w:r>
      <w:r w:rsidR="00637FB5" w:rsidRPr="00637FB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на виплату додаткової заробітної плати з нарахуваннями для заохочення працівників підприємства, які виконували роботи з будівництва військових інженерно-технічних і фортифікаційних споруд для потреб оборони. </w:t>
      </w:r>
    </w:p>
    <w:p w14:paraId="5A415554" w14:textId="77777777" w:rsidR="00490E14" w:rsidRDefault="00490E14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53B4D031" w14:textId="330DA6CF" w:rsidR="000D4456" w:rsidRDefault="00490E14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9542F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Директору комунального підприємства «</w:t>
      </w:r>
      <w:r w:rsidR="005D4B8B" w:rsidRPr="005D4B8B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Кременчуцьке підрядне спеціалізоване шляхове ремонтно-будівельне управління</w:t>
      </w:r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proofErr w:type="spellStart"/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Кірєєву</w:t>
      </w:r>
      <w:proofErr w:type="spellEnd"/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84CA5">
        <w:rPr>
          <w:rFonts w:ascii="Times New Roman" w:eastAsia="MS Mincho" w:hAnsi="Times New Roman" w:cs="Times New Roman"/>
          <w:sz w:val="28"/>
          <w:szCs w:val="28"/>
          <w:lang w:eastAsia="ru-RU"/>
        </w:rPr>
        <w:t>В.В</w:t>
      </w:r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на сесію Кременчуцької міської ради Кременчуцького району Полтавської області підготувати </w:t>
      </w:r>
      <w:proofErr w:type="spellStart"/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</w:t>
      </w:r>
      <w:proofErr w:type="spellEnd"/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рішення щодо внесення відповідних змін до Програми</w:t>
      </w:r>
      <w:r w:rsidR="000D4456" w:rsidRPr="000D445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утримання та поточного ремонту </w:t>
      </w:r>
      <w:proofErr w:type="spellStart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вулично</w:t>
      </w:r>
      <w:proofErr w:type="spellEnd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-дорожньої мережі та </w:t>
      </w:r>
      <w:proofErr w:type="spellStart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внутрішньоквартальних</w:t>
      </w:r>
      <w:proofErr w:type="spellEnd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проходів та проїздів Кременчуцької міської територіальної громади та розвитку матеріально-технічної бази КП КПС ШРБУ на 2025-2027 роки</w:t>
      </w:r>
      <w:r w:rsidR="00A84CA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</w:p>
    <w:p w14:paraId="2803B858" w14:textId="724C7F97" w:rsidR="007F6926" w:rsidRPr="000D4456" w:rsidRDefault="000D4456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3.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C3CE41" w14:textId="3515BFB2" w:rsidR="007F6926" w:rsidRDefault="00643B2B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7F6926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902F2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r w:rsidR="00A84CA5" w:rsidRPr="00A84CA5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Кременчуцьке підрядне спеціалізоване шляхове ремонтно-будівельне управління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5112C2BD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54FE8942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11566317" w:rsidR="007F6926" w:rsidRDefault="00490E1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Перший заступник</w:t>
      </w:r>
    </w:p>
    <w:p w14:paraId="3A2423E0" w14:textId="23BC5FAF" w:rsidR="00490E14" w:rsidRPr="00CF7C84" w:rsidRDefault="00490E1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міського голови                                                                   Володимир ПЕЛИПЕНКО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DC007C" w14:textId="77777777" w:rsidR="004D7C1B" w:rsidRDefault="004D7C1B" w:rsidP="0011706C">
      <w:pPr>
        <w:spacing w:after="0" w:line="240" w:lineRule="auto"/>
      </w:pPr>
      <w:r>
        <w:separator/>
      </w:r>
    </w:p>
  </w:endnote>
  <w:endnote w:type="continuationSeparator" w:id="0">
    <w:p w14:paraId="1D2102EB" w14:textId="77777777" w:rsidR="004D7C1B" w:rsidRDefault="004D7C1B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64712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64712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748978" w14:textId="77777777" w:rsidR="004D7C1B" w:rsidRDefault="004D7C1B" w:rsidP="0011706C">
      <w:pPr>
        <w:spacing w:after="0" w:line="240" w:lineRule="auto"/>
      </w:pPr>
      <w:r>
        <w:separator/>
      </w:r>
    </w:p>
  </w:footnote>
  <w:footnote w:type="continuationSeparator" w:id="0">
    <w:p w14:paraId="3A48526A" w14:textId="77777777" w:rsidR="004D7C1B" w:rsidRDefault="004D7C1B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02F2"/>
    <w:rsid w:val="0009263F"/>
    <w:rsid w:val="0009779F"/>
    <w:rsid w:val="00097A2B"/>
    <w:rsid w:val="000A39BE"/>
    <w:rsid w:val="000A3FFD"/>
    <w:rsid w:val="000B6709"/>
    <w:rsid w:val="000C6699"/>
    <w:rsid w:val="000C6A1B"/>
    <w:rsid w:val="000D4456"/>
    <w:rsid w:val="000D5C05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FC3"/>
    <w:rsid w:val="0016226D"/>
    <w:rsid w:val="00165260"/>
    <w:rsid w:val="00165FD6"/>
    <w:rsid w:val="00167EEB"/>
    <w:rsid w:val="001878BE"/>
    <w:rsid w:val="001934D0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545F"/>
    <w:rsid w:val="002471BE"/>
    <w:rsid w:val="00251774"/>
    <w:rsid w:val="002519F6"/>
    <w:rsid w:val="0025308E"/>
    <w:rsid w:val="00255052"/>
    <w:rsid w:val="0026027C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4788"/>
    <w:rsid w:val="002A6004"/>
    <w:rsid w:val="002B2290"/>
    <w:rsid w:val="002B2413"/>
    <w:rsid w:val="002B3E57"/>
    <w:rsid w:val="002C76E4"/>
    <w:rsid w:val="002D0851"/>
    <w:rsid w:val="002D1604"/>
    <w:rsid w:val="002D3B92"/>
    <w:rsid w:val="002D451D"/>
    <w:rsid w:val="002E6049"/>
    <w:rsid w:val="002F2C77"/>
    <w:rsid w:val="003009AB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EDF"/>
    <w:rsid w:val="003F4FE3"/>
    <w:rsid w:val="00410B42"/>
    <w:rsid w:val="00411AF5"/>
    <w:rsid w:val="00414B80"/>
    <w:rsid w:val="0042232D"/>
    <w:rsid w:val="0042447D"/>
    <w:rsid w:val="00427390"/>
    <w:rsid w:val="004327E2"/>
    <w:rsid w:val="00435A97"/>
    <w:rsid w:val="004375C6"/>
    <w:rsid w:val="004444B1"/>
    <w:rsid w:val="00445ECC"/>
    <w:rsid w:val="00450E50"/>
    <w:rsid w:val="00455236"/>
    <w:rsid w:val="004553F5"/>
    <w:rsid w:val="00465F52"/>
    <w:rsid w:val="00475601"/>
    <w:rsid w:val="00475D97"/>
    <w:rsid w:val="00477893"/>
    <w:rsid w:val="00483BB9"/>
    <w:rsid w:val="00490E14"/>
    <w:rsid w:val="00496FFB"/>
    <w:rsid w:val="0049738C"/>
    <w:rsid w:val="00497A2F"/>
    <w:rsid w:val="004A2D32"/>
    <w:rsid w:val="004A32EA"/>
    <w:rsid w:val="004A6603"/>
    <w:rsid w:val="004A7635"/>
    <w:rsid w:val="004B1D4D"/>
    <w:rsid w:val="004B36B3"/>
    <w:rsid w:val="004B7CB1"/>
    <w:rsid w:val="004C45DF"/>
    <w:rsid w:val="004C5224"/>
    <w:rsid w:val="004D7C1B"/>
    <w:rsid w:val="004E1052"/>
    <w:rsid w:val="004E426A"/>
    <w:rsid w:val="004E6232"/>
    <w:rsid w:val="00514398"/>
    <w:rsid w:val="00522287"/>
    <w:rsid w:val="00543ABB"/>
    <w:rsid w:val="00546B32"/>
    <w:rsid w:val="00547E3F"/>
    <w:rsid w:val="00550584"/>
    <w:rsid w:val="0056499D"/>
    <w:rsid w:val="00564BCB"/>
    <w:rsid w:val="0056637A"/>
    <w:rsid w:val="005714D3"/>
    <w:rsid w:val="00577617"/>
    <w:rsid w:val="00585706"/>
    <w:rsid w:val="005909D8"/>
    <w:rsid w:val="005A0C2E"/>
    <w:rsid w:val="005A495D"/>
    <w:rsid w:val="005A6B11"/>
    <w:rsid w:val="005B173E"/>
    <w:rsid w:val="005B231B"/>
    <w:rsid w:val="005B2D2A"/>
    <w:rsid w:val="005B49EE"/>
    <w:rsid w:val="005B7FBF"/>
    <w:rsid w:val="005C7264"/>
    <w:rsid w:val="005D33D0"/>
    <w:rsid w:val="005D4B8B"/>
    <w:rsid w:val="005D58EA"/>
    <w:rsid w:val="005D7705"/>
    <w:rsid w:val="005D7AA9"/>
    <w:rsid w:val="005E0DB6"/>
    <w:rsid w:val="005E4A74"/>
    <w:rsid w:val="005E5BF8"/>
    <w:rsid w:val="005F0F53"/>
    <w:rsid w:val="005F2279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37FB5"/>
    <w:rsid w:val="00642741"/>
    <w:rsid w:val="00643B2B"/>
    <w:rsid w:val="00646FD3"/>
    <w:rsid w:val="00651885"/>
    <w:rsid w:val="00653A43"/>
    <w:rsid w:val="00656100"/>
    <w:rsid w:val="006633A7"/>
    <w:rsid w:val="006668CA"/>
    <w:rsid w:val="00672C87"/>
    <w:rsid w:val="006741EB"/>
    <w:rsid w:val="00681202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2B40"/>
    <w:rsid w:val="006C4CF7"/>
    <w:rsid w:val="006D55B7"/>
    <w:rsid w:val="006D76D7"/>
    <w:rsid w:val="006E2B0E"/>
    <w:rsid w:val="006E556C"/>
    <w:rsid w:val="006F3851"/>
    <w:rsid w:val="006F5DB8"/>
    <w:rsid w:val="006F66F9"/>
    <w:rsid w:val="00702887"/>
    <w:rsid w:val="007041ED"/>
    <w:rsid w:val="007052A7"/>
    <w:rsid w:val="00705B3F"/>
    <w:rsid w:val="00706134"/>
    <w:rsid w:val="0070699B"/>
    <w:rsid w:val="00707159"/>
    <w:rsid w:val="00714BAE"/>
    <w:rsid w:val="0071612A"/>
    <w:rsid w:val="00717B35"/>
    <w:rsid w:val="0072208F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4712"/>
    <w:rsid w:val="00765E12"/>
    <w:rsid w:val="0076679A"/>
    <w:rsid w:val="00772834"/>
    <w:rsid w:val="00777780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1E97"/>
    <w:rsid w:val="00863D86"/>
    <w:rsid w:val="00863ED7"/>
    <w:rsid w:val="00865812"/>
    <w:rsid w:val="00867D26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00A"/>
    <w:rsid w:val="00911F4F"/>
    <w:rsid w:val="00915C67"/>
    <w:rsid w:val="009221F7"/>
    <w:rsid w:val="0093031C"/>
    <w:rsid w:val="0093116A"/>
    <w:rsid w:val="0093280D"/>
    <w:rsid w:val="00933A04"/>
    <w:rsid w:val="009369C8"/>
    <w:rsid w:val="00936A64"/>
    <w:rsid w:val="00937EBE"/>
    <w:rsid w:val="00942B21"/>
    <w:rsid w:val="00950DF2"/>
    <w:rsid w:val="009542F1"/>
    <w:rsid w:val="00954669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63B7"/>
    <w:rsid w:val="00A07FB5"/>
    <w:rsid w:val="00A1723E"/>
    <w:rsid w:val="00A17649"/>
    <w:rsid w:val="00A3025A"/>
    <w:rsid w:val="00A4142F"/>
    <w:rsid w:val="00A414EF"/>
    <w:rsid w:val="00A50931"/>
    <w:rsid w:val="00A5141E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4CA5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13385"/>
    <w:rsid w:val="00B20E9D"/>
    <w:rsid w:val="00B24696"/>
    <w:rsid w:val="00B26C92"/>
    <w:rsid w:val="00B327B8"/>
    <w:rsid w:val="00B41E59"/>
    <w:rsid w:val="00B41F00"/>
    <w:rsid w:val="00B43D8F"/>
    <w:rsid w:val="00B51B67"/>
    <w:rsid w:val="00B53A07"/>
    <w:rsid w:val="00B551C4"/>
    <w:rsid w:val="00B56EDF"/>
    <w:rsid w:val="00B56FD2"/>
    <w:rsid w:val="00B60A74"/>
    <w:rsid w:val="00B62215"/>
    <w:rsid w:val="00B6380D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D580C"/>
    <w:rsid w:val="00BD7B75"/>
    <w:rsid w:val="00BE01FB"/>
    <w:rsid w:val="00BE3001"/>
    <w:rsid w:val="00BF228D"/>
    <w:rsid w:val="00C001A1"/>
    <w:rsid w:val="00C02581"/>
    <w:rsid w:val="00C0366C"/>
    <w:rsid w:val="00C04327"/>
    <w:rsid w:val="00C065EA"/>
    <w:rsid w:val="00C13539"/>
    <w:rsid w:val="00C15C6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5F"/>
    <w:rsid w:val="00C810A9"/>
    <w:rsid w:val="00C86252"/>
    <w:rsid w:val="00C87556"/>
    <w:rsid w:val="00C94649"/>
    <w:rsid w:val="00CA29CC"/>
    <w:rsid w:val="00CA3C65"/>
    <w:rsid w:val="00CA46E5"/>
    <w:rsid w:val="00CB0062"/>
    <w:rsid w:val="00CB1FF5"/>
    <w:rsid w:val="00CB3C87"/>
    <w:rsid w:val="00CB6C12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0E14"/>
    <w:rsid w:val="00D32FA6"/>
    <w:rsid w:val="00D33CAC"/>
    <w:rsid w:val="00D34A0B"/>
    <w:rsid w:val="00D36B6F"/>
    <w:rsid w:val="00D52A09"/>
    <w:rsid w:val="00D56E88"/>
    <w:rsid w:val="00D62525"/>
    <w:rsid w:val="00D65893"/>
    <w:rsid w:val="00D75F9E"/>
    <w:rsid w:val="00D77B3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1EC2"/>
    <w:rsid w:val="00E434AC"/>
    <w:rsid w:val="00E459BF"/>
    <w:rsid w:val="00E50572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C650D"/>
    <w:rsid w:val="00ED0771"/>
    <w:rsid w:val="00ED4A41"/>
    <w:rsid w:val="00ED5C40"/>
    <w:rsid w:val="00ED73B9"/>
    <w:rsid w:val="00ED7643"/>
    <w:rsid w:val="00EE7962"/>
    <w:rsid w:val="00EF534F"/>
    <w:rsid w:val="00F15EFE"/>
    <w:rsid w:val="00F21B57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C6FDB"/>
    <w:rsid w:val="00FD1572"/>
    <w:rsid w:val="00FD3E02"/>
    <w:rsid w:val="00FE165B"/>
    <w:rsid w:val="00FE18A1"/>
    <w:rsid w:val="00FE536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2404</Words>
  <Characters>1371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2026-03-25T08:14:00Z</cp:lastPrinted>
  <dcterms:created xsi:type="dcterms:W3CDTF">2026-03-25T08:13:00Z</dcterms:created>
  <dcterms:modified xsi:type="dcterms:W3CDTF">2026-03-26T13:03:00Z</dcterms:modified>
</cp:coreProperties>
</file>