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1301C99" w14:textId="77777777" w:rsidR="002A5DEB" w:rsidRPr="00AF5540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14:paraId="3DC5F9DE" w14:textId="77777777" w:rsidR="002A5DEB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6F0F7CC8" w14:textId="77777777" w:rsidR="002A5DEB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4032FB45" w14:textId="77777777" w:rsidR="002A5DEB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0531951E" w14:textId="77777777" w:rsidR="00EB495B" w:rsidRDefault="00EB495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6E586BF7" w14:textId="77777777" w:rsidR="003459E8" w:rsidRDefault="003459E8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1366ECCC" w14:textId="1006E30F" w:rsidR="003459E8" w:rsidRPr="00CE5732" w:rsidRDefault="00CE5732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  <w:r>
        <w:rPr>
          <w:b/>
          <w:bCs/>
          <w:lang w:val="ru-RU"/>
        </w:rPr>
        <w:t>09.02.2026</w:t>
      </w:r>
      <w:r>
        <w:rPr>
          <w:b/>
          <w:bCs/>
          <w:lang w:val="ru-RU"/>
        </w:rPr>
        <w:tab/>
      </w:r>
      <w:r>
        <w:rPr>
          <w:b/>
          <w:bCs/>
          <w:lang w:val="ru-RU"/>
        </w:rPr>
        <w:tab/>
        <w:t>№ 371</w:t>
      </w:r>
      <w:bookmarkStart w:id="0" w:name="_GoBack"/>
      <w:bookmarkEnd w:id="0"/>
    </w:p>
    <w:p w14:paraId="5A3256AB" w14:textId="77777777" w:rsidR="00EB495B" w:rsidRDefault="00EB495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3275D0FB" w14:textId="77777777" w:rsidR="00EB495B" w:rsidRPr="00EB495B" w:rsidRDefault="00EB495B" w:rsidP="00EB495B">
      <w:pPr>
        <w:tabs>
          <w:tab w:val="left" w:pos="6379"/>
        </w:tabs>
        <w:ind w:right="1841"/>
        <w:jc w:val="both"/>
        <w:rPr>
          <w:rFonts w:eastAsia="Times New Roman"/>
          <w:b/>
        </w:rPr>
      </w:pPr>
      <w:r w:rsidRPr="00EB495B">
        <w:rPr>
          <w:rFonts w:eastAsia="Times New Roman"/>
          <w:b/>
        </w:rPr>
        <w:t>Про визначення  видів безоплатних</w:t>
      </w:r>
    </w:p>
    <w:p w14:paraId="6CDEEA66" w14:textId="77777777" w:rsidR="00EB495B" w:rsidRPr="00EB495B" w:rsidRDefault="00EB495B" w:rsidP="00EB495B">
      <w:pPr>
        <w:tabs>
          <w:tab w:val="left" w:pos="6379"/>
        </w:tabs>
        <w:ind w:right="1841"/>
        <w:jc w:val="both"/>
        <w:rPr>
          <w:rFonts w:eastAsia="Times New Roman"/>
          <w:b/>
          <w:shd w:val="clear" w:color="auto" w:fill="FFFFFF"/>
        </w:rPr>
      </w:pPr>
      <w:r w:rsidRPr="00EB495B">
        <w:rPr>
          <w:rFonts w:eastAsia="Times New Roman"/>
          <w:b/>
          <w:shd w:val="clear" w:color="auto" w:fill="FFFFFF"/>
        </w:rPr>
        <w:t xml:space="preserve">суспільно корисних робіт для осіб,  </w:t>
      </w:r>
    </w:p>
    <w:p w14:paraId="3ED33441" w14:textId="77777777" w:rsidR="00EB495B" w:rsidRPr="00EB495B" w:rsidRDefault="00EB495B" w:rsidP="00EB495B">
      <w:pPr>
        <w:tabs>
          <w:tab w:val="left" w:pos="6379"/>
        </w:tabs>
        <w:ind w:right="1841"/>
        <w:jc w:val="both"/>
        <w:rPr>
          <w:rFonts w:eastAsia="Times New Roman"/>
          <w:b/>
          <w:shd w:val="clear" w:color="auto" w:fill="FFFFFF"/>
        </w:rPr>
      </w:pPr>
      <w:r w:rsidRPr="00EB495B">
        <w:rPr>
          <w:rFonts w:eastAsia="Times New Roman"/>
          <w:b/>
          <w:shd w:val="clear" w:color="auto" w:fill="FFFFFF"/>
        </w:rPr>
        <w:t xml:space="preserve">яким призначено покарання </w:t>
      </w:r>
    </w:p>
    <w:p w14:paraId="47887C5A" w14:textId="77777777" w:rsidR="00EB495B" w:rsidRPr="00EB495B" w:rsidRDefault="00EB495B" w:rsidP="00EB495B">
      <w:pPr>
        <w:tabs>
          <w:tab w:val="left" w:pos="6379"/>
        </w:tabs>
        <w:ind w:right="1841"/>
        <w:jc w:val="both"/>
        <w:rPr>
          <w:rFonts w:eastAsia="Times New Roman"/>
          <w:b/>
          <w:shd w:val="clear" w:color="auto" w:fill="FFFFFF"/>
        </w:rPr>
      </w:pPr>
      <w:r w:rsidRPr="00EB495B">
        <w:rPr>
          <w:rFonts w:eastAsia="Times New Roman"/>
          <w:b/>
          <w:shd w:val="clear" w:color="auto" w:fill="FFFFFF"/>
        </w:rPr>
        <w:t xml:space="preserve">у виді громадських робіт, </w:t>
      </w:r>
    </w:p>
    <w:p w14:paraId="5A176142" w14:textId="77777777" w:rsidR="00EB495B" w:rsidRPr="00EB495B" w:rsidRDefault="00EB495B" w:rsidP="00EB495B">
      <w:pPr>
        <w:tabs>
          <w:tab w:val="left" w:pos="6379"/>
        </w:tabs>
        <w:ind w:right="1841"/>
        <w:jc w:val="both"/>
        <w:rPr>
          <w:rFonts w:eastAsia="Times New Roman"/>
          <w:b/>
          <w:shd w:val="clear" w:color="auto" w:fill="FFFFFF"/>
        </w:rPr>
      </w:pPr>
      <w:r w:rsidRPr="00EB495B">
        <w:rPr>
          <w:rFonts w:eastAsia="Times New Roman"/>
          <w:b/>
          <w:shd w:val="clear" w:color="auto" w:fill="FFFFFF"/>
        </w:rPr>
        <w:t xml:space="preserve">та переліку об’єктів, на яких </w:t>
      </w:r>
    </w:p>
    <w:p w14:paraId="4DFB15A4" w14:textId="18B7A181" w:rsidR="00EB495B" w:rsidRPr="00EB495B" w:rsidRDefault="00EB495B" w:rsidP="00EB495B">
      <w:pPr>
        <w:tabs>
          <w:tab w:val="left" w:pos="6379"/>
        </w:tabs>
        <w:ind w:right="1841"/>
        <w:jc w:val="both"/>
        <w:rPr>
          <w:rFonts w:eastAsia="Times New Roman"/>
          <w:b/>
          <w:shd w:val="clear" w:color="auto" w:fill="FFFFFF"/>
        </w:rPr>
      </w:pPr>
      <w:r w:rsidRPr="00EB495B">
        <w:rPr>
          <w:rFonts w:eastAsia="Times New Roman"/>
          <w:b/>
          <w:shd w:val="clear" w:color="auto" w:fill="FFFFFF"/>
        </w:rPr>
        <w:t>виконуватимуть</w:t>
      </w:r>
      <w:r w:rsidR="00001EAF">
        <w:rPr>
          <w:rFonts w:eastAsia="Times New Roman"/>
          <w:b/>
          <w:shd w:val="clear" w:color="auto" w:fill="FFFFFF"/>
        </w:rPr>
        <w:t>ся</w:t>
      </w:r>
      <w:r w:rsidRPr="00EB495B">
        <w:rPr>
          <w:rFonts w:eastAsia="Times New Roman"/>
          <w:b/>
          <w:shd w:val="clear" w:color="auto" w:fill="FFFFFF"/>
        </w:rPr>
        <w:t xml:space="preserve"> такі роботи</w:t>
      </w:r>
    </w:p>
    <w:tbl>
      <w:tblPr>
        <w:tblStyle w:val="ac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8"/>
      </w:tblGrid>
      <w:tr w:rsidR="00EB495B" w:rsidRPr="00EB495B" w14:paraId="4876DCD4" w14:textId="77777777" w:rsidTr="00FC7508">
        <w:tc>
          <w:tcPr>
            <w:tcW w:w="5778" w:type="dxa"/>
          </w:tcPr>
          <w:p w14:paraId="347A074D" w14:textId="77777777" w:rsidR="00EB495B" w:rsidRPr="00EB495B" w:rsidRDefault="00EB495B" w:rsidP="00EB495B">
            <w:pPr>
              <w:ind w:right="-1"/>
              <w:jc w:val="both"/>
              <w:rPr>
                <w:rFonts w:eastAsia="Calibri"/>
                <w:b/>
                <w:bCs/>
              </w:rPr>
            </w:pPr>
          </w:p>
        </w:tc>
      </w:tr>
    </w:tbl>
    <w:p w14:paraId="5833D5DB" w14:textId="77777777" w:rsidR="00EB495B" w:rsidRPr="00EB495B" w:rsidRDefault="00EB495B" w:rsidP="00EB495B">
      <w:pPr>
        <w:jc w:val="both"/>
        <w:rPr>
          <w:rFonts w:eastAsia="Times New Roman"/>
        </w:rPr>
      </w:pPr>
    </w:p>
    <w:p w14:paraId="64B2586D" w14:textId="293FF894" w:rsidR="00EB495B" w:rsidRPr="00EB495B" w:rsidRDefault="00EB495B" w:rsidP="00EB495B">
      <w:pPr>
        <w:ind w:firstLine="567"/>
        <w:jc w:val="both"/>
        <w:rPr>
          <w:rFonts w:eastAsia="Times New Roman"/>
        </w:rPr>
      </w:pPr>
      <w:r w:rsidRPr="00EB495B">
        <w:rPr>
          <w:rFonts w:eastAsia="Times New Roman"/>
        </w:rPr>
        <w:t xml:space="preserve">Враховуючи звернення </w:t>
      </w:r>
      <w:r w:rsidR="00A86EFD">
        <w:rPr>
          <w:rFonts w:eastAsia="Times New Roman"/>
        </w:rPr>
        <w:t>Автозаводського</w:t>
      </w:r>
      <w:r w:rsidRPr="00EB495B">
        <w:rPr>
          <w:rFonts w:eastAsia="Times New Roman"/>
        </w:rPr>
        <w:t xml:space="preserve"> районного відділу філії Державної </w:t>
      </w:r>
      <w:r w:rsidR="004054FC">
        <w:rPr>
          <w:rFonts w:eastAsia="Calibri"/>
          <w:color w:val="0A0A0A"/>
          <w:shd w:val="clear" w:color="auto" w:fill="FFFFFF"/>
          <w:lang w:eastAsia="en-US"/>
        </w:rPr>
        <w:t xml:space="preserve">установи «Центр </w:t>
      </w:r>
      <w:proofErr w:type="spellStart"/>
      <w:r w:rsidR="004054FC">
        <w:rPr>
          <w:rFonts w:eastAsia="Calibri"/>
          <w:color w:val="0A0A0A"/>
          <w:shd w:val="clear" w:color="auto" w:fill="FFFFFF"/>
          <w:lang w:eastAsia="en-US"/>
        </w:rPr>
        <w:t>пробації</w:t>
      </w:r>
      <w:proofErr w:type="spellEnd"/>
      <w:r w:rsidR="004054FC">
        <w:rPr>
          <w:rFonts w:eastAsia="Calibri"/>
          <w:color w:val="0A0A0A"/>
          <w:shd w:val="clear" w:color="auto" w:fill="FFFFFF"/>
          <w:lang w:eastAsia="en-US"/>
        </w:rPr>
        <w:t>»</w:t>
      </w:r>
      <w:r w:rsidRPr="00EB495B">
        <w:rPr>
          <w:rFonts w:eastAsia="Calibri"/>
          <w:color w:val="0A0A0A"/>
          <w:shd w:val="clear" w:color="auto" w:fill="FFFFFF"/>
          <w:lang w:eastAsia="en-US"/>
        </w:rPr>
        <w:t xml:space="preserve"> в Полтавській області від </w:t>
      </w:r>
      <w:r w:rsidR="00A86EFD">
        <w:rPr>
          <w:rFonts w:eastAsia="Calibri"/>
          <w:color w:val="0A0A0A"/>
          <w:shd w:val="clear" w:color="auto" w:fill="FFFFFF"/>
          <w:lang w:eastAsia="en-US"/>
        </w:rPr>
        <w:t>28</w:t>
      </w:r>
      <w:r w:rsidRPr="00EB495B">
        <w:rPr>
          <w:rFonts w:eastAsia="Calibri"/>
          <w:color w:val="0A0A0A"/>
          <w:shd w:val="clear" w:color="auto" w:fill="FFFFFF"/>
          <w:lang w:eastAsia="en-US"/>
        </w:rPr>
        <w:t>.</w:t>
      </w:r>
      <w:r w:rsidR="00A86EFD">
        <w:rPr>
          <w:rFonts w:eastAsia="Calibri"/>
          <w:color w:val="0A0A0A"/>
          <w:shd w:val="clear" w:color="auto" w:fill="FFFFFF"/>
          <w:lang w:eastAsia="en-US"/>
        </w:rPr>
        <w:t>01</w:t>
      </w:r>
      <w:r w:rsidRPr="00EB495B">
        <w:rPr>
          <w:rFonts w:eastAsia="Calibri"/>
          <w:color w:val="0A0A0A"/>
          <w:shd w:val="clear" w:color="auto" w:fill="FFFFFF"/>
          <w:lang w:eastAsia="en-US"/>
        </w:rPr>
        <w:t>.202</w:t>
      </w:r>
      <w:r w:rsidR="00A86EFD">
        <w:rPr>
          <w:rFonts w:eastAsia="Calibri"/>
          <w:color w:val="0A0A0A"/>
          <w:shd w:val="clear" w:color="auto" w:fill="FFFFFF"/>
          <w:lang w:eastAsia="en-US"/>
        </w:rPr>
        <w:t>6</w:t>
      </w:r>
      <w:r w:rsidRPr="00EB495B">
        <w:rPr>
          <w:rFonts w:eastAsia="Calibri"/>
          <w:color w:val="0A0A0A"/>
          <w:shd w:val="clear" w:color="auto" w:fill="FFFFFF"/>
          <w:lang w:eastAsia="en-US"/>
        </w:rPr>
        <w:t xml:space="preserve"> </w:t>
      </w:r>
      <w:r w:rsidRPr="00EB495B">
        <w:rPr>
          <w:rFonts w:eastAsia="Calibri"/>
          <w:color w:val="0A0A0A"/>
          <w:shd w:val="clear" w:color="auto" w:fill="FFFFFF"/>
          <w:lang w:eastAsia="en-US"/>
        </w:rPr>
        <w:br/>
        <w:t xml:space="preserve">№ </w:t>
      </w:r>
      <w:r w:rsidR="00A86EFD">
        <w:rPr>
          <w:rFonts w:eastAsia="Calibri"/>
          <w:color w:val="0A0A0A"/>
          <w:shd w:val="clear" w:color="auto" w:fill="FFFFFF"/>
          <w:lang w:eastAsia="en-US"/>
        </w:rPr>
        <w:t>540/25/1</w:t>
      </w:r>
      <w:r w:rsidRPr="00EB495B">
        <w:rPr>
          <w:rFonts w:eastAsia="Calibri"/>
          <w:color w:val="0A0A0A"/>
          <w:shd w:val="clear" w:color="auto" w:fill="FFFFFF"/>
          <w:lang w:eastAsia="en-US"/>
        </w:rPr>
        <w:t>-2</w:t>
      </w:r>
      <w:r w:rsidR="00A86EFD">
        <w:rPr>
          <w:rFonts w:eastAsia="Calibri"/>
          <w:color w:val="0A0A0A"/>
          <w:shd w:val="clear" w:color="auto" w:fill="FFFFFF"/>
          <w:lang w:eastAsia="en-US"/>
        </w:rPr>
        <w:t>6</w:t>
      </w:r>
      <w:r w:rsidRPr="00EB495B">
        <w:rPr>
          <w:rFonts w:eastAsia="Calibri"/>
          <w:color w:val="0A0A0A"/>
          <w:shd w:val="clear" w:color="auto" w:fill="FFFFFF"/>
          <w:lang w:eastAsia="en-US"/>
        </w:rPr>
        <w:t>,</w:t>
      </w:r>
      <w:r w:rsidRPr="00EB495B">
        <w:rPr>
          <w:rFonts w:ascii="Arial" w:eastAsia="Calibri" w:hAnsi="Arial" w:cs="Arial"/>
          <w:color w:val="0A0A0A"/>
          <w:sz w:val="22"/>
          <w:szCs w:val="22"/>
          <w:shd w:val="clear" w:color="auto" w:fill="FFFFFF"/>
          <w:lang w:eastAsia="en-US"/>
        </w:rPr>
        <w:t xml:space="preserve"> </w:t>
      </w:r>
      <w:r w:rsidRPr="00EB495B">
        <w:rPr>
          <w:rFonts w:eastAsia="Times New Roman"/>
        </w:rPr>
        <w:t xml:space="preserve">керуючись статтею 17, </w:t>
      </w:r>
      <w:r w:rsidRPr="00EB495B">
        <w:rPr>
          <w:rFonts w:eastAsia="Times New Roman"/>
          <w:iCs/>
          <w:shd w:val="clear" w:color="auto" w:fill="FFFFFF"/>
        </w:rPr>
        <w:t>підпунктом 17</w:t>
      </w:r>
      <w:r w:rsidRPr="00EB495B">
        <w:rPr>
          <w:rFonts w:eastAsia="Times New Roman"/>
          <w:shd w:val="clear" w:color="auto" w:fill="FFFFFF"/>
        </w:rPr>
        <w:t xml:space="preserve"> </w:t>
      </w:r>
      <w:r w:rsidRPr="00EB495B">
        <w:rPr>
          <w:rFonts w:eastAsia="Times New Roman"/>
          <w:iCs/>
          <w:shd w:val="clear" w:color="auto" w:fill="FFFFFF"/>
        </w:rPr>
        <w:t xml:space="preserve">пункту «б» частини першої статті 34 </w:t>
      </w:r>
      <w:r w:rsidRPr="00EB495B">
        <w:rPr>
          <w:rFonts w:eastAsia="Times New Roman"/>
        </w:rPr>
        <w:t>Закону України «Про місцеве самоврядування в Україні», статтею 3</w:t>
      </w:r>
      <w:r w:rsidR="00A86EFD">
        <w:rPr>
          <w:rFonts w:eastAsia="Times New Roman"/>
        </w:rPr>
        <w:t>6</w:t>
      </w:r>
      <w:r w:rsidRPr="00EB495B">
        <w:rPr>
          <w:rFonts w:eastAsia="Times New Roman"/>
        </w:rPr>
        <w:t xml:space="preserve"> Кримінально-виконавчого кодексу України, пунктом 1.2 розділу І Порядку виконання адміністративних стягнень у вигляді громадських робіт, виправних робіт та суспільно корисних робіт, затвердженого наказом Міністерства юстиції України від 19 березня 2013 року № 474/5, з метою забезпечення виконання постанов суду про застосування адміністративного стягнення у вигляді громадських робіт, належної організації їх відбування та взаємодії з уповноваженим органом з питань </w:t>
      </w:r>
      <w:proofErr w:type="spellStart"/>
      <w:r w:rsidRPr="00EB495B">
        <w:rPr>
          <w:rFonts w:eastAsia="Times New Roman"/>
        </w:rPr>
        <w:t>пробації</w:t>
      </w:r>
      <w:proofErr w:type="spellEnd"/>
      <w:r w:rsidRPr="00EB495B">
        <w:rPr>
          <w:rFonts w:eastAsia="Times New Roman"/>
        </w:rPr>
        <w:t>, виконавчий комітет Кременчуцької міської ради Кременчуцького району Полтавської області</w:t>
      </w:r>
    </w:p>
    <w:p w14:paraId="28F73500" w14:textId="77777777" w:rsidR="00EB495B" w:rsidRDefault="00EB495B" w:rsidP="00EB495B">
      <w:pPr>
        <w:jc w:val="both"/>
        <w:rPr>
          <w:rFonts w:eastAsia="Times New Roman"/>
        </w:rPr>
      </w:pPr>
    </w:p>
    <w:p w14:paraId="6E9705DB" w14:textId="77777777" w:rsidR="003459E8" w:rsidRPr="00EB495B" w:rsidRDefault="003459E8" w:rsidP="00EB495B">
      <w:pPr>
        <w:jc w:val="both"/>
        <w:rPr>
          <w:rFonts w:eastAsia="Times New Roman"/>
        </w:rPr>
      </w:pPr>
    </w:p>
    <w:p w14:paraId="431BB955" w14:textId="77777777" w:rsidR="0041240C" w:rsidRDefault="0041240C" w:rsidP="0041240C">
      <w:pPr>
        <w:tabs>
          <w:tab w:val="left" w:pos="567"/>
          <w:tab w:val="center" w:pos="4677"/>
          <w:tab w:val="right" w:pos="9355"/>
        </w:tabs>
        <w:spacing w:before="120" w:after="120" w:line="100" w:lineRule="atLeast"/>
        <w:ind w:right="-17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вирішив:</w:t>
      </w:r>
    </w:p>
    <w:p w14:paraId="0C591206" w14:textId="77777777" w:rsidR="00EB495B" w:rsidRDefault="00EB495B" w:rsidP="00EB495B">
      <w:pPr>
        <w:rPr>
          <w:rFonts w:eastAsia="Times New Roman"/>
        </w:rPr>
      </w:pPr>
    </w:p>
    <w:p w14:paraId="3389A566" w14:textId="77777777" w:rsidR="00EB495B" w:rsidRPr="00EB495B" w:rsidRDefault="00EB495B" w:rsidP="00EB495B">
      <w:pPr>
        <w:rPr>
          <w:rFonts w:eastAsia="Times New Roman"/>
        </w:rPr>
      </w:pPr>
    </w:p>
    <w:p w14:paraId="5015357D" w14:textId="09F1E0D7" w:rsidR="00EB495B" w:rsidRPr="00EB495B" w:rsidRDefault="00EB495B" w:rsidP="00EB495B">
      <w:pPr>
        <w:ind w:right="2" w:firstLine="567"/>
        <w:jc w:val="both"/>
        <w:rPr>
          <w:rFonts w:eastAsia="Times New Roman"/>
          <w:b/>
        </w:rPr>
      </w:pPr>
      <w:r w:rsidRPr="00EB495B">
        <w:rPr>
          <w:rFonts w:eastAsia="Times New Roman"/>
        </w:rPr>
        <w:t xml:space="preserve">1. </w:t>
      </w:r>
      <w:r w:rsidRPr="00EB495B">
        <w:rPr>
          <w:rFonts w:eastAsia="Calibri"/>
          <w:bCs/>
          <w:lang w:eastAsia="en-US"/>
        </w:rPr>
        <w:t>Визначити</w:t>
      </w:r>
      <w:r w:rsidRPr="00EB495B">
        <w:rPr>
          <w:rFonts w:eastAsia="Times New Roman"/>
          <w:b/>
        </w:rPr>
        <w:t xml:space="preserve"> </w:t>
      </w:r>
      <w:r w:rsidRPr="00EB495B">
        <w:rPr>
          <w:rFonts w:eastAsia="Times New Roman"/>
        </w:rPr>
        <w:t xml:space="preserve">види безоплатних </w:t>
      </w:r>
      <w:r w:rsidRPr="00EB495B">
        <w:rPr>
          <w:rFonts w:eastAsia="Times New Roman"/>
          <w:shd w:val="clear" w:color="auto" w:fill="FFFFFF"/>
        </w:rPr>
        <w:t>суспільно корисних робіт для осіб,  яким призначено покарання у виді громадських робіт, та перелік об’єктів, на яких виконуватимуть</w:t>
      </w:r>
      <w:r w:rsidR="007C38FC">
        <w:rPr>
          <w:rFonts w:eastAsia="Times New Roman"/>
          <w:shd w:val="clear" w:color="auto" w:fill="FFFFFF"/>
        </w:rPr>
        <w:t>ся</w:t>
      </w:r>
      <w:r w:rsidRPr="00EB495B">
        <w:rPr>
          <w:rFonts w:eastAsia="Times New Roman"/>
          <w:shd w:val="clear" w:color="auto" w:fill="FFFFFF"/>
        </w:rPr>
        <w:t xml:space="preserve"> такі роботи</w:t>
      </w:r>
      <w:r w:rsidRPr="00EB495B">
        <w:rPr>
          <w:rFonts w:eastAsia="Calibri"/>
          <w:bCs/>
          <w:lang w:eastAsia="en-US"/>
        </w:rPr>
        <w:t xml:space="preserve">, </w:t>
      </w:r>
      <w:r w:rsidRPr="00EB495B">
        <w:rPr>
          <w:rFonts w:eastAsia="Times New Roman"/>
        </w:rPr>
        <w:t>згідно з додатком (додається).</w:t>
      </w:r>
    </w:p>
    <w:p w14:paraId="58B1D6EC" w14:textId="1F4B5792" w:rsidR="00EB495B" w:rsidRPr="00EB495B" w:rsidRDefault="00EB495B" w:rsidP="00EB495B">
      <w:pPr>
        <w:ind w:firstLine="567"/>
        <w:jc w:val="both"/>
        <w:rPr>
          <w:rFonts w:eastAsia="Times New Roman"/>
          <w:color w:val="0A0A0A"/>
          <w:shd w:val="clear" w:color="auto" w:fill="FFFFFF"/>
        </w:rPr>
      </w:pPr>
      <w:r w:rsidRPr="00EB495B">
        <w:rPr>
          <w:rFonts w:eastAsia="Times New Roman"/>
        </w:rPr>
        <w:t xml:space="preserve">2. Доручити керівникам </w:t>
      </w:r>
      <w:r w:rsidR="007C38FC">
        <w:rPr>
          <w:rFonts w:eastAsia="Times New Roman"/>
        </w:rPr>
        <w:t xml:space="preserve">відповідних </w:t>
      </w:r>
      <w:r w:rsidRPr="00EB495B">
        <w:rPr>
          <w:rFonts w:eastAsia="Times New Roman"/>
        </w:rPr>
        <w:t xml:space="preserve">комунальних підприємств Кременчуцької міської ради Кременчуцького району Полтавської області організувати належне виконання робіт, визначених у пункті 1 цього рішення. </w:t>
      </w:r>
    </w:p>
    <w:p w14:paraId="398F05C2" w14:textId="77777777" w:rsidR="00EB495B" w:rsidRDefault="00EB495B" w:rsidP="00EB495B">
      <w:pPr>
        <w:spacing w:line="240" w:lineRule="atLeast"/>
        <w:ind w:firstLine="540"/>
        <w:jc w:val="both"/>
        <w:rPr>
          <w:rFonts w:eastAsia="Times New Roman"/>
          <w:color w:val="0A0A0A"/>
          <w:shd w:val="clear" w:color="auto" w:fill="FFFFFF"/>
        </w:rPr>
      </w:pPr>
      <w:r w:rsidRPr="00EB495B">
        <w:rPr>
          <w:rFonts w:eastAsia="Times New Roman"/>
          <w:color w:val="0A0A0A"/>
          <w:shd w:val="clear" w:color="auto" w:fill="FFFFFF"/>
        </w:rPr>
        <w:t>3.  Оприлюднити рішення відповідно до вимог законодавства.</w:t>
      </w:r>
    </w:p>
    <w:p w14:paraId="429B044F" w14:textId="77777777" w:rsidR="00EB495B" w:rsidRDefault="00EB495B" w:rsidP="00EB495B">
      <w:pPr>
        <w:spacing w:line="240" w:lineRule="atLeast"/>
        <w:ind w:firstLine="540"/>
        <w:jc w:val="both"/>
        <w:rPr>
          <w:rFonts w:eastAsia="Times New Roman"/>
          <w:color w:val="0A0A0A"/>
          <w:shd w:val="clear" w:color="auto" w:fill="FFFFFF"/>
        </w:rPr>
      </w:pPr>
    </w:p>
    <w:p w14:paraId="500124C3" w14:textId="77777777" w:rsidR="00EB495B" w:rsidRPr="00EB495B" w:rsidRDefault="00EB495B" w:rsidP="00EB495B">
      <w:pPr>
        <w:spacing w:line="240" w:lineRule="atLeast"/>
        <w:ind w:firstLine="540"/>
        <w:jc w:val="both"/>
        <w:rPr>
          <w:rFonts w:eastAsia="Times New Roman"/>
          <w:color w:val="0A0A0A"/>
          <w:shd w:val="clear" w:color="auto" w:fill="FFFFFF"/>
        </w:rPr>
      </w:pPr>
    </w:p>
    <w:p w14:paraId="5132E0E9" w14:textId="77777777" w:rsidR="003459E8" w:rsidRDefault="00EB495B" w:rsidP="00EB495B">
      <w:pPr>
        <w:tabs>
          <w:tab w:val="left" w:pos="567"/>
        </w:tabs>
        <w:jc w:val="both"/>
        <w:rPr>
          <w:rFonts w:eastAsia="Times New Roman"/>
          <w:color w:val="0A0A0A"/>
          <w:shd w:val="clear" w:color="auto" w:fill="FFFFFF"/>
        </w:rPr>
      </w:pPr>
      <w:r w:rsidRPr="00EB495B">
        <w:rPr>
          <w:rFonts w:eastAsia="Times New Roman"/>
          <w:color w:val="0A0A0A"/>
          <w:shd w:val="clear" w:color="auto" w:fill="FFFFFF"/>
        </w:rPr>
        <w:lastRenderedPageBreak/>
        <w:tab/>
      </w:r>
    </w:p>
    <w:p w14:paraId="3EDCBE24" w14:textId="0237027B" w:rsidR="00EB495B" w:rsidRPr="00EB495B" w:rsidRDefault="003459E8" w:rsidP="00EB495B">
      <w:pPr>
        <w:tabs>
          <w:tab w:val="left" w:pos="567"/>
        </w:tabs>
        <w:jc w:val="both"/>
        <w:rPr>
          <w:rFonts w:eastAsia="Calibri"/>
          <w:color w:val="0A0A0A"/>
          <w:shd w:val="clear" w:color="auto" w:fill="FFFFFF"/>
          <w:lang w:eastAsia="en-US"/>
        </w:rPr>
      </w:pPr>
      <w:r>
        <w:rPr>
          <w:rFonts w:eastAsia="Times New Roman"/>
          <w:color w:val="0A0A0A"/>
          <w:shd w:val="clear" w:color="auto" w:fill="FFFFFF"/>
        </w:rPr>
        <w:tab/>
      </w:r>
      <w:r w:rsidR="00EB495B" w:rsidRPr="00EB495B">
        <w:rPr>
          <w:color w:val="0A0A0A"/>
          <w:shd w:val="clear" w:color="auto" w:fill="FFFFFF"/>
        </w:rPr>
        <w:t xml:space="preserve">4. Контроль за виконанням рішення покласти на першого заступника міського голови </w:t>
      </w:r>
      <w:proofErr w:type="spellStart"/>
      <w:r w:rsidR="00EB495B" w:rsidRPr="00EB495B">
        <w:rPr>
          <w:color w:val="0A0A0A"/>
          <w:shd w:val="clear" w:color="auto" w:fill="FFFFFF"/>
        </w:rPr>
        <w:t>Пелипенка</w:t>
      </w:r>
      <w:proofErr w:type="spellEnd"/>
      <w:r w:rsidR="00EB495B" w:rsidRPr="00EB495B">
        <w:rPr>
          <w:color w:val="0A0A0A"/>
          <w:shd w:val="clear" w:color="auto" w:fill="FFFFFF"/>
        </w:rPr>
        <w:t xml:space="preserve"> В.М. та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14:paraId="35773CAD" w14:textId="77777777" w:rsidR="00EB495B" w:rsidRPr="00EB495B" w:rsidRDefault="00EB495B" w:rsidP="00EB495B">
      <w:pPr>
        <w:rPr>
          <w:rFonts w:eastAsia="Times New Roman"/>
          <w:color w:val="0A0A0A"/>
          <w:shd w:val="clear" w:color="auto" w:fill="FFFFFF"/>
        </w:rPr>
      </w:pPr>
    </w:p>
    <w:p w14:paraId="3A5F8B45" w14:textId="77777777" w:rsidR="00EB495B" w:rsidRPr="00EB495B" w:rsidRDefault="00EB495B" w:rsidP="00EB495B">
      <w:pPr>
        <w:rPr>
          <w:rFonts w:eastAsia="Times New Roman"/>
          <w:color w:val="0A0A0A"/>
          <w:shd w:val="clear" w:color="auto" w:fill="FFFFFF"/>
        </w:rPr>
      </w:pPr>
    </w:p>
    <w:p w14:paraId="144EE826" w14:textId="7C642B66" w:rsidR="001939D4" w:rsidRDefault="00EB495B" w:rsidP="00EB495B">
      <w:pPr>
        <w:tabs>
          <w:tab w:val="center" w:pos="4677"/>
          <w:tab w:val="right" w:pos="9639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  <w:r>
        <w:rPr>
          <w:rFonts w:eastAsia="Times New Roman"/>
          <w:b/>
          <w:color w:val="0A0A0A"/>
          <w:shd w:val="clear" w:color="auto" w:fill="FFFFFF"/>
        </w:rPr>
        <w:t>Міський голова</w:t>
      </w:r>
      <w:r>
        <w:rPr>
          <w:rFonts w:eastAsia="Times New Roman"/>
          <w:b/>
          <w:color w:val="0A0A0A"/>
          <w:shd w:val="clear" w:color="auto" w:fill="FFFFFF"/>
        </w:rPr>
        <w:tab/>
      </w:r>
      <w:r>
        <w:rPr>
          <w:rFonts w:eastAsia="Times New Roman"/>
          <w:b/>
          <w:color w:val="0A0A0A"/>
          <w:shd w:val="clear" w:color="auto" w:fill="FFFFFF"/>
        </w:rPr>
        <w:tab/>
        <w:t xml:space="preserve">  </w:t>
      </w:r>
      <w:r w:rsidRPr="00E43D07">
        <w:rPr>
          <w:rFonts w:eastAsia="Times New Roman"/>
          <w:b/>
          <w:color w:val="0A0A0A"/>
          <w:shd w:val="clear" w:color="auto" w:fill="FFFFFF"/>
        </w:rPr>
        <w:t xml:space="preserve"> </w:t>
      </w:r>
      <w:r>
        <w:rPr>
          <w:rFonts w:eastAsia="Times New Roman"/>
          <w:b/>
          <w:color w:val="0A0A0A"/>
          <w:shd w:val="clear" w:color="auto" w:fill="FFFFFF"/>
        </w:rPr>
        <w:t xml:space="preserve"> </w:t>
      </w:r>
      <w:r w:rsidRPr="00E43D07">
        <w:rPr>
          <w:rFonts w:eastAsia="Times New Roman"/>
          <w:b/>
          <w:color w:val="0A0A0A"/>
          <w:shd w:val="clear" w:color="auto" w:fill="FFFFFF"/>
        </w:rPr>
        <w:t>Віталій МАЛЕЦЬКИЙ</w:t>
      </w:r>
    </w:p>
    <w:p w14:paraId="0FD7C75B" w14:textId="77777777" w:rsidR="00407977" w:rsidRDefault="00407977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219D833A" w14:textId="77777777" w:rsidR="00EB495B" w:rsidRDefault="00EB495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32C00CA1" w14:textId="77777777" w:rsidR="00EB495B" w:rsidRDefault="00EB495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0CB15E0C" w14:textId="77777777" w:rsidR="00EB495B" w:rsidRDefault="00EB495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0B71B8DF" w14:textId="77777777" w:rsidR="00EB495B" w:rsidRDefault="00EB495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24CDF391" w14:textId="77777777" w:rsidR="00EB495B" w:rsidRDefault="00EB495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0C05D021" w14:textId="77777777" w:rsidR="00EB495B" w:rsidRDefault="00EB495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560E3C48" w14:textId="77777777" w:rsidR="00EB495B" w:rsidRDefault="00EB495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7B2B7C21" w14:textId="77777777" w:rsidR="00EB495B" w:rsidRDefault="00EB495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4E46065B" w14:textId="77777777" w:rsidR="00EB495B" w:rsidRDefault="00EB495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6F6EC160" w14:textId="77777777" w:rsidR="00EB495B" w:rsidRDefault="00EB495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06FD646F" w14:textId="77777777" w:rsidR="00EB495B" w:rsidRDefault="00EB495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4202A0CF" w14:textId="77777777" w:rsidR="00EB495B" w:rsidRDefault="00EB495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79DFFEA9" w14:textId="77777777" w:rsidR="00EB495B" w:rsidRDefault="00EB495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213994F4" w14:textId="77777777" w:rsidR="00EB495B" w:rsidRDefault="00EB495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39141C59" w14:textId="77777777" w:rsidR="00EB495B" w:rsidRDefault="00EB495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539055A7" w14:textId="77777777" w:rsidR="00EB495B" w:rsidRDefault="00EB495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6332C0E8" w14:textId="77777777" w:rsidR="00EB495B" w:rsidRDefault="00EB495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2D1F6AEF" w14:textId="77777777" w:rsidR="00EB495B" w:rsidRDefault="00EB495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295626D2" w14:textId="77777777" w:rsidR="00EB495B" w:rsidRDefault="00EB495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691C1184" w14:textId="77777777" w:rsidR="00EB495B" w:rsidRDefault="00EB495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74D8DCE0" w14:textId="77777777" w:rsidR="00EB495B" w:rsidRDefault="00EB495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3E9E7B1B" w14:textId="77777777" w:rsidR="00EB495B" w:rsidRDefault="00EB495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60E58CDA" w14:textId="77777777" w:rsidR="00EB495B" w:rsidRDefault="00EB495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6159836D" w14:textId="77777777" w:rsidR="00EB495B" w:rsidRDefault="00EB495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4213CC95" w14:textId="77777777" w:rsidR="00EB495B" w:rsidRDefault="00EB495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0C9C3DC2" w14:textId="77777777" w:rsidR="00EB495B" w:rsidRDefault="00EB495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60F9F5D8" w14:textId="77777777" w:rsidR="00EB495B" w:rsidRDefault="00EB495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70594C69" w14:textId="77777777" w:rsidR="00EB495B" w:rsidRDefault="00EB495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2CD55C65" w14:textId="77777777" w:rsidR="00EB495B" w:rsidRDefault="00EB495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10465919" w14:textId="77777777" w:rsidR="00EB495B" w:rsidRDefault="00EB495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75D4D5B7" w14:textId="77777777" w:rsidR="00EB495B" w:rsidRDefault="00EB495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0117D22F" w14:textId="77777777" w:rsidR="00EB495B" w:rsidRDefault="00EB495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09E6FC91" w14:textId="77777777" w:rsidR="00EB495B" w:rsidRDefault="00EB495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7D73EF96" w14:textId="77777777" w:rsidR="00EB495B" w:rsidRDefault="00EB495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63BB3993" w14:textId="77777777" w:rsidR="00EB495B" w:rsidRDefault="00EB495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209CAA2D" w14:textId="77777777" w:rsidR="00EB495B" w:rsidRDefault="00EB495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353937CC" w14:textId="77777777" w:rsidR="00EB495B" w:rsidRDefault="00EB495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6F1E5078" w14:textId="77777777" w:rsidR="00EB495B" w:rsidRDefault="00EB495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7901F0BE" w14:textId="77777777" w:rsidR="00EB495B" w:rsidRDefault="00EB495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5A7DB19E" w14:textId="77777777" w:rsidR="00EB495B" w:rsidRDefault="00EB495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743288AA" w14:textId="77777777" w:rsidR="00EB495B" w:rsidRPr="00EB495B" w:rsidRDefault="00EB495B" w:rsidP="00EB495B">
      <w:pPr>
        <w:widowControl w:val="0"/>
        <w:ind w:left="4395" w:firstLine="708"/>
        <w:jc w:val="both"/>
        <w:rPr>
          <w:rFonts w:eastAsia="Calibri"/>
          <w:b/>
          <w:color w:val="0A0A0A"/>
          <w:spacing w:val="-11"/>
          <w:shd w:val="clear" w:color="auto" w:fill="FFFFFF"/>
          <w:lang w:eastAsia="en-US"/>
        </w:rPr>
      </w:pPr>
      <w:r w:rsidRPr="00EB495B">
        <w:rPr>
          <w:rFonts w:eastAsia="Calibri"/>
          <w:b/>
          <w:color w:val="0A0A0A"/>
          <w:spacing w:val="-11"/>
          <w:shd w:val="clear" w:color="auto" w:fill="FFFFFF"/>
          <w:lang w:eastAsia="en-US"/>
        </w:rPr>
        <w:t>Додаток</w:t>
      </w:r>
    </w:p>
    <w:p w14:paraId="51B1D2F9" w14:textId="77777777" w:rsidR="00EB495B" w:rsidRPr="00EB495B" w:rsidRDefault="00EB495B" w:rsidP="00EB495B">
      <w:pPr>
        <w:widowControl w:val="0"/>
        <w:ind w:firstLine="5103"/>
        <w:jc w:val="both"/>
        <w:rPr>
          <w:rFonts w:eastAsia="Calibri"/>
          <w:b/>
          <w:color w:val="0A0A0A"/>
          <w:spacing w:val="-11"/>
          <w:shd w:val="clear" w:color="auto" w:fill="FFFFFF"/>
          <w:lang w:eastAsia="en-US"/>
        </w:rPr>
      </w:pPr>
      <w:r w:rsidRPr="00EB495B">
        <w:rPr>
          <w:rFonts w:eastAsia="Calibri"/>
          <w:b/>
          <w:color w:val="0A0A0A"/>
          <w:spacing w:val="-11"/>
          <w:shd w:val="clear" w:color="auto" w:fill="FFFFFF"/>
          <w:lang w:eastAsia="en-US"/>
        </w:rPr>
        <w:t>до рішення виконавчого комітету</w:t>
      </w:r>
    </w:p>
    <w:p w14:paraId="2DF785FB" w14:textId="77777777" w:rsidR="00EB495B" w:rsidRPr="00EB495B" w:rsidRDefault="00EB495B" w:rsidP="00EB495B">
      <w:pPr>
        <w:widowControl w:val="0"/>
        <w:ind w:firstLine="5103"/>
        <w:jc w:val="both"/>
        <w:rPr>
          <w:rFonts w:eastAsia="Calibri"/>
          <w:b/>
          <w:color w:val="0A0A0A"/>
          <w:spacing w:val="-11"/>
          <w:shd w:val="clear" w:color="auto" w:fill="FFFFFF"/>
          <w:lang w:eastAsia="en-US"/>
        </w:rPr>
      </w:pPr>
      <w:r w:rsidRPr="00EB495B">
        <w:rPr>
          <w:rFonts w:eastAsia="Calibri"/>
          <w:b/>
          <w:color w:val="0A0A0A"/>
          <w:spacing w:val="-11"/>
          <w:shd w:val="clear" w:color="auto" w:fill="FFFFFF"/>
          <w:lang w:eastAsia="en-US"/>
        </w:rPr>
        <w:t xml:space="preserve">Кременчуцької міської ради                       </w:t>
      </w:r>
    </w:p>
    <w:p w14:paraId="0BDBBAC4" w14:textId="77777777" w:rsidR="00EB495B" w:rsidRPr="00EB495B" w:rsidRDefault="00EB495B" w:rsidP="00EB495B">
      <w:pPr>
        <w:widowControl w:val="0"/>
        <w:ind w:firstLine="5103"/>
        <w:jc w:val="both"/>
        <w:rPr>
          <w:rFonts w:eastAsia="Calibri"/>
          <w:b/>
          <w:color w:val="0A0A0A"/>
          <w:spacing w:val="-11"/>
          <w:shd w:val="clear" w:color="auto" w:fill="FFFFFF"/>
          <w:lang w:eastAsia="en-US"/>
        </w:rPr>
      </w:pPr>
      <w:r w:rsidRPr="00EB495B">
        <w:rPr>
          <w:rFonts w:eastAsia="Calibri"/>
          <w:b/>
          <w:color w:val="0A0A0A"/>
          <w:spacing w:val="-11"/>
          <w:shd w:val="clear" w:color="auto" w:fill="FFFFFF"/>
          <w:lang w:eastAsia="en-US"/>
        </w:rPr>
        <w:t>Кременчуцького району</w:t>
      </w:r>
    </w:p>
    <w:p w14:paraId="079896BF" w14:textId="77777777" w:rsidR="00EB495B" w:rsidRPr="00EB495B" w:rsidRDefault="00EB495B" w:rsidP="00EB495B">
      <w:pPr>
        <w:widowControl w:val="0"/>
        <w:ind w:firstLine="5103"/>
        <w:jc w:val="both"/>
        <w:rPr>
          <w:rFonts w:eastAsia="Calibri"/>
          <w:b/>
          <w:color w:val="0A0A0A"/>
          <w:spacing w:val="-11"/>
          <w:shd w:val="clear" w:color="auto" w:fill="FFFFFF"/>
          <w:lang w:eastAsia="en-US"/>
        </w:rPr>
      </w:pPr>
      <w:r w:rsidRPr="00EB495B">
        <w:rPr>
          <w:rFonts w:eastAsia="Calibri"/>
          <w:b/>
          <w:color w:val="0A0A0A"/>
          <w:spacing w:val="-11"/>
          <w:shd w:val="clear" w:color="auto" w:fill="FFFFFF"/>
          <w:lang w:eastAsia="en-US"/>
        </w:rPr>
        <w:t>Полтавської області</w:t>
      </w:r>
    </w:p>
    <w:p w14:paraId="03DBD0F1" w14:textId="77777777" w:rsidR="00EB495B" w:rsidRPr="00EB495B" w:rsidRDefault="00EB495B" w:rsidP="00EB495B">
      <w:pPr>
        <w:widowControl w:val="0"/>
        <w:ind w:firstLine="567"/>
        <w:jc w:val="center"/>
        <w:rPr>
          <w:rFonts w:eastAsia="Calibri"/>
          <w:color w:val="0A0A0A"/>
          <w:spacing w:val="-11"/>
          <w:shd w:val="clear" w:color="auto" w:fill="FFFFFF"/>
          <w:lang w:eastAsia="en-US"/>
        </w:rPr>
      </w:pPr>
    </w:p>
    <w:p w14:paraId="3AC81D49" w14:textId="77777777" w:rsidR="00EB495B" w:rsidRPr="00EB495B" w:rsidRDefault="00EB495B" w:rsidP="00EB495B">
      <w:pPr>
        <w:tabs>
          <w:tab w:val="left" w:pos="6379"/>
        </w:tabs>
        <w:ind w:right="1841"/>
        <w:jc w:val="both"/>
        <w:rPr>
          <w:rFonts w:eastAsia="Times New Roman"/>
          <w:b/>
        </w:rPr>
      </w:pPr>
    </w:p>
    <w:p w14:paraId="77FCBBFE" w14:textId="77777777" w:rsidR="00EB495B" w:rsidRDefault="00EB495B" w:rsidP="00EB495B">
      <w:pPr>
        <w:tabs>
          <w:tab w:val="left" w:pos="6379"/>
        </w:tabs>
        <w:ind w:right="2"/>
        <w:jc w:val="center"/>
        <w:rPr>
          <w:rFonts w:eastAsia="Times New Roman"/>
          <w:b/>
        </w:rPr>
      </w:pPr>
      <w:r>
        <w:rPr>
          <w:rFonts w:eastAsia="Times New Roman"/>
          <w:b/>
        </w:rPr>
        <w:t>Перелік</w:t>
      </w:r>
    </w:p>
    <w:p w14:paraId="35C4F762" w14:textId="77777777" w:rsidR="00EB495B" w:rsidRPr="00471578" w:rsidRDefault="00EB495B" w:rsidP="00EB495B">
      <w:pPr>
        <w:tabs>
          <w:tab w:val="left" w:pos="6379"/>
        </w:tabs>
        <w:ind w:right="2"/>
        <w:jc w:val="center"/>
        <w:rPr>
          <w:rFonts w:eastAsia="Times New Roman"/>
          <w:b/>
        </w:rPr>
      </w:pPr>
      <w:r>
        <w:rPr>
          <w:rFonts w:eastAsia="Times New Roman"/>
          <w:b/>
        </w:rPr>
        <w:t xml:space="preserve">видів безоплатних </w:t>
      </w:r>
      <w:r w:rsidRPr="00E43D07">
        <w:rPr>
          <w:rFonts w:eastAsia="Times New Roman"/>
          <w:b/>
          <w:shd w:val="clear" w:color="auto" w:fill="FFFFFF"/>
        </w:rPr>
        <w:t xml:space="preserve">суспільно корисних </w:t>
      </w:r>
      <w:r>
        <w:rPr>
          <w:rFonts w:eastAsia="Times New Roman"/>
          <w:b/>
          <w:shd w:val="clear" w:color="auto" w:fill="FFFFFF"/>
        </w:rPr>
        <w:t>робіт</w:t>
      </w:r>
      <w:r w:rsidRPr="00E43D07">
        <w:rPr>
          <w:rFonts w:eastAsia="Times New Roman"/>
          <w:b/>
          <w:shd w:val="clear" w:color="auto" w:fill="FFFFFF"/>
        </w:rPr>
        <w:t xml:space="preserve"> </w:t>
      </w:r>
      <w:r>
        <w:rPr>
          <w:rFonts w:eastAsia="Times New Roman"/>
          <w:b/>
          <w:shd w:val="clear" w:color="auto" w:fill="FFFFFF"/>
        </w:rPr>
        <w:t>для осіб,</w:t>
      </w:r>
    </w:p>
    <w:p w14:paraId="60534B08" w14:textId="77777777" w:rsidR="00EB495B" w:rsidRDefault="00EB495B" w:rsidP="00EB495B">
      <w:pPr>
        <w:tabs>
          <w:tab w:val="left" w:pos="6379"/>
        </w:tabs>
        <w:ind w:right="2"/>
        <w:jc w:val="center"/>
        <w:rPr>
          <w:rFonts w:eastAsia="Times New Roman"/>
          <w:b/>
          <w:shd w:val="clear" w:color="auto" w:fill="FFFFFF"/>
        </w:rPr>
      </w:pPr>
      <w:r>
        <w:rPr>
          <w:rFonts w:eastAsia="Times New Roman"/>
          <w:b/>
          <w:shd w:val="clear" w:color="auto" w:fill="FFFFFF"/>
        </w:rPr>
        <w:t xml:space="preserve">яким призначено покарання у виді </w:t>
      </w:r>
      <w:r w:rsidRPr="00E43D07">
        <w:rPr>
          <w:rFonts w:eastAsia="Times New Roman"/>
          <w:b/>
          <w:shd w:val="clear" w:color="auto" w:fill="FFFFFF"/>
        </w:rPr>
        <w:t>громадських робіт,</w:t>
      </w:r>
    </w:p>
    <w:p w14:paraId="76726957" w14:textId="7F73F1A7" w:rsidR="00EB495B" w:rsidRPr="00E43D07" w:rsidRDefault="00EB495B" w:rsidP="00EB495B">
      <w:pPr>
        <w:tabs>
          <w:tab w:val="left" w:pos="6379"/>
        </w:tabs>
        <w:ind w:right="2"/>
        <w:jc w:val="center"/>
        <w:rPr>
          <w:rFonts w:eastAsia="Times New Roman"/>
          <w:b/>
          <w:shd w:val="clear" w:color="auto" w:fill="FFFFFF"/>
        </w:rPr>
      </w:pPr>
      <w:r>
        <w:rPr>
          <w:rFonts w:eastAsia="Times New Roman"/>
          <w:b/>
          <w:shd w:val="clear" w:color="auto" w:fill="FFFFFF"/>
        </w:rPr>
        <w:t>та перелік</w:t>
      </w:r>
      <w:r w:rsidRPr="00E43D07">
        <w:rPr>
          <w:rFonts w:eastAsia="Times New Roman"/>
          <w:b/>
          <w:shd w:val="clear" w:color="auto" w:fill="FFFFFF"/>
        </w:rPr>
        <w:t xml:space="preserve"> об’єктів, на яких</w:t>
      </w:r>
      <w:r>
        <w:rPr>
          <w:rFonts w:eastAsia="Times New Roman"/>
          <w:b/>
          <w:shd w:val="clear" w:color="auto" w:fill="FFFFFF"/>
        </w:rPr>
        <w:t xml:space="preserve"> </w:t>
      </w:r>
      <w:r w:rsidRPr="00E43D07">
        <w:rPr>
          <w:rFonts w:eastAsia="Times New Roman"/>
          <w:b/>
          <w:shd w:val="clear" w:color="auto" w:fill="FFFFFF"/>
        </w:rPr>
        <w:t>виконуватимуть</w:t>
      </w:r>
      <w:r w:rsidR="00834F60">
        <w:rPr>
          <w:rFonts w:eastAsia="Times New Roman"/>
          <w:b/>
          <w:shd w:val="clear" w:color="auto" w:fill="FFFFFF"/>
        </w:rPr>
        <w:t>ся</w:t>
      </w:r>
      <w:r w:rsidRPr="00E43D07">
        <w:rPr>
          <w:rFonts w:eastAsia="Times New Roman"/>
          <w:b/>
          <w:shd w:val="clear" w:color="auto" w:fill="FFFFFF"/>
        </w:rPr>
        <w:t xml:space="preserve"> такі роботи</w:t>
      </w:r>
    </w:p>
    <w:p w14:paraId="6AC58E4B" w14:textId="549A95DC" w:rsidR="00EB495B" w:rsidRPr="00E43D07" w:rsidRDefault="00EB495B" w:rsidP="003459E8">
      <w:pPr>
        <w:widowControl w:val="0"/>
        <w:tabs>
          <w:tab w:val="left" w:pos="5376"/>
        </w:tabs>
        <w:rPr>
          <w:rFonts w:eastAsia="Calibri"/>
          <w:b/>
          <w:color w:val="0A0A0A"/>
          <w:shd w:val="clear" w:color="auto" w:fill="FFFFFF"/>
          <w:lang w:eastAsia="en-US"/>
        </w:rPr>
      </w:pPr>
    </w:p>
    <w:tbl>
      <w:tblPr>
        <w:tblStyle w:val="ac"/>
        <w:tblW w:w="977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704"/>
        <w:gridCol w:w="2410"/>
        <w:gridCol w:w="2268"/>
        <w:gridCol w:w="2410"/>
        <w:gridCol w:w="1983"/>
      </w:tblGrid>
      <w:tr w:rsidR="00EB495B" w:rsidRPr="00E43D07" w14:paraId="7F36D75F" w14:textId="77777777" w:rsidTr="00FC7508">
        <w:trPr>
          <w:trHeight w:val="112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F0B747" w14:textId="77777777" w:rsidR="00EB495B" w:rsidRPr="00E43D07" w:rsidRDefault="00EB495B" w:rsidP="00FC7508">
            <w:pPr>
              <w:widowControl w:val="0"/>
              <w:rPr>
                <w:rFonts w:eastAsia="Calibri"/>
                <w:b/>
                <w:sz w:val="24"/>
                <w:szCs w:val="24"/>
              </w:rPr>
            </w:pPr>
            <w:r w:rsidRPr="00E43D07">
              <w:rPr>
                <w:rFonts w:eastAsia="Calibri"/>
                <w:b/>
                <w:sz w:val="24"/>
                <w:szCs w:val="24"/>
              </w:rPr>
              <w:t>№</w:t>
            </w:r>
          </w:p>
          <w:p w14:paraId="28B3E527" w14:textId="77777777" w:rsidR="00EB495B" w:rsidRPr="00E43D07" w:rsidRDefault="00EB495B" w:rsidP="00FC7508">
            <w:pPr>
              <w:widowControl w:val="0"/>
              <w:rPr>
                <w:rFonts w:eastAsia="Calibri"/>
                <w:b/>
                <w:sz w:val="24"/>
                <w:szCs w:val="24"/>
              </w:rPr>
            </w:pPr>
            <w:r w:rsidRPr="00E43D07">
              <w:rPr>
                <w:rFonts w:eastAsia="Calibri"/>
                <w:b/>
                <w:sz w:val="24"/>
                <w:szCs w:val="24"/>
              </w:rPr>
              <w:t>п/п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AD227" w14:textId="77777777" w:rsidR="00EB495B" w:rsidRPr="00E43D07" w:rsidRDefault="00EB495B" w:rsidP="00FC7508">
            <w:pPr>
              <w:widowControl w:val="0"/>
              <w:jc w:val="center"/>
              <w:rPr>
                <w:rFonts w:eastAsia="Calibri"/>
                <w:b/>
                <w:sz w:val="24"/>
                <w:szCs w:val="24"/>
              </w:rPr>
            </w:pPr>
          </w:p>
          <w:p w14:paraId="550CD27F" w14:textId="77777777" w:rsidR="00EB495B" w:rsidRPr="00E43D07" w:rsidRDefault="00EB495B" w:rsidP="00FC7508">
            <w:pPr>
              <w:widowControl w:val="0"/>
              <w:ind w:left="-108" w:right="-108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E43D07">
              <w:rPr>
                <w:rFonts w:eastAsia="Calibri"/>
                <w:b/>
                <w:sz w:val="24"/>
                <w:szCs w:val="24"/>
              </w:rPr>
              <w:t>Найменування</w:t>
            </w:r>
          </w:p>
          <w:p w14:paraId="1E30BD05" w14:textId="74388693" w:rsidR="00EB495B" w:rsidRPr="00E43D07" w:rsidRDefault="00EB495B" w:rsidP="004054FC">
            <w:pPr>
              <w:widowControl w:val="0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E43D07">
              <w:rPr>
                <w:rFonts w:eastAsia="Calibri"/>
                <w:b/>
                <w:sz w:val="24"/>
                <w:szCs w:val="24"/>
              </w:rPr>
              <w:t>комунального підприємства Кременчуцької міської ради Кременчуцького району Полтавської області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0274E" w14:textId="77777777" w:rsidR="00EB495B" w:rsidRPr="00E43D07" w:rsidRDefault="00EB495B" w:rsidP="00FC7508">
            <w:pPr>
              <w:widowControl w:val="0"/>
              <w:ind w:left="-108" w:right="-107"/>
              <w:jc w:val="center"/>
              <w:rPr>
                <w:rFonts w:eastAsia="Calibri"/>
                <w:b/>
                <w:sz w:val="24"/>
                <w:szCs w:val="24"/>
              </w:rPr>
            </w:pPr>
          </w:p>
          <w:p w14:paraId="2280C7E9" w14:textId="308DC6D5" w:rsidR="00EB495B" w:rsidRPr="00471578" w:rsidRDefault="00EB495B" w:rsidP="00FB6E0E">
            <w:pPr>
              <w:tabs>
                <w:tab w:val="left" w:pos="6379"/>
              </w:tabs>
              <w:ind w:left="-108" w:right="2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E43D07">
              <w:rPr>
                <w:rFonts w:eastAsia="Calibri"/>
                <w:b/>
                <w:sz w:val="24"/>
                <w:szCs w:val="24"/>
              </w:rPr>
              <w:t xml:space="preserve">Об’єкти, на яких </w:t>
            </w:r>
            <w:r w:rsidR="00FB6E0E">
              <w:rPr>
                <w:rFonts w:eastAsia="Calibri"/>
                <w:b/>
                <w:sz w:val="24"/>
                <w:szCs w:val="24"/>
              </w:rPr>
              <w:t xml:space="preserve">   </w:t>
            </w:r>
            <w:r>
              <w:rPr>
                <w:rFonts w:eastAsia="Calibri"/>
                <w:b/>
                <w:sz w:val="24"/>
                <w:szCs w:val="24"/>
              </w:rPr>
              <w:t>виконуватимуть</w:t>
            </w:r>
            <w:r w:rsidR="00FB6E0E">
              <w:rPr>
                <w:rFonts w:eastAsia="Calibri"/>
                <w:b/>
                <w:sz w:val="24"/>
                <w:szCs w:val="24"/>
              </w:rPr>
              <w:t>ся</w:t>
            </w:r>
            <w:r w:rsidRPr="00471578">
              <w:rPr>
                <w:rFonts w:eastAsia="Times New Roman"/>
                <w:b/>
                <w:sz w:val="24"/>
                <w:szCs w:val="24"/>
              </w:rPr>
              <w:t xml:space="preserve"> безоплатн</w:t>
            </w:r>
            <w:r>
              <w:rPr>
                <w:rFonts w:eastAsia="Times New Roman"/>
                <w:b/>
                <w:sz w:val="24"/>
                <w:szCs w:val="24"/>
              </w:rPr>
              <w:t>і</w:t>
            </w:r>
            <w:r w:rsidRPr="00471578">
              <w:rPr>
                <w:rFonts w:eastAsia="Times New Roman"/>
                <w:b/>
                <w:sz w:val="24"/>
                <w:szCs w:val="24"/>
              </w:rPr>
              <w:t xml:space="preserve"> </w:t>
            </w:r>
            <w:r w:rsidRPr="00E43D07">
              <w:rPr>
                <w:rFonts w:eastAsia="Times New Roman"/>
                <w:b/>
                <w:sz w:val="24"/>
                <w:szCs w:val="24"/>
                <w:shd w:val="clear" w:color="auto" w:fill="FFFFFF"/>
              </w:rPr>
              <w:t>суспільно корисн</w:t>
            </w:r>
            <w:r>
              <w:rPr>
                <w:rFonts w:eastAsia="Times New Roman"/>
                <w:b/>
                <w:sz w:val="24"/>
                <w:szCs w:val="24"/>
                <w:shd w:val="clear" w:color="auto" w:fill="FFFFFF"/>
              </w:rPr>
              <w:t>і</w:t>
            </w:r>
            <w:r w:rsidRPr="00E43D07">
              <w:rPr>
                <w:rFonts w:eastAsia="Times New Roman"/>
                <w:b/>
                <w:sz w:val="24"/>
                <w:szCs w:val="24"/>
                <w:shd w:val="clear" w:color="auto" w:fill="FFFFFF"/>
              </w:rPr>
              <w:t xml:space="preserve"> </w:t>
            </w:r>
            <w:r w:rsidRPr="00471578">
              <w:rPr>
                <w:rFonts w:eastAsia="Times New Roman"/>
                <w:b/>
                <w:sz w:val="24"/>
                <w:szCs w:val="24"/>
                <w:shd w:val="clear" w:color="auto" w:fill="FFFFFF"/>
              </w:rPr>
              <w:t>роб</w:t>
            </w:r>
            <w:r>
              <w:rPr>
                <w:rFonts w:eastAsia="Times New Roman"/>
                <w:b/>
                <w:sz w:val="24"/>
                <w:szCs w:val="24"/>
                <w:shd w:val="clear" w:color="auto" w:fill="FFFFFF"/>
              </w:rPr>
              <w:t>оти</w:t>
            </w:r>
            <w:r w:rsidRPr="00E43D07">
              <w:rPr>
                <w:rFonts w:eastAsia="Times New Roman"/>
                <w:b/>
                <w:sz w:val="24"/>
                <w:szCs w:val="24"/>
                <w:shd w:val="clear" w:color="auto" w:fill="FFFFFF"/>
              </w:rPr>
              <w:t xml:space="preserve"> </w:t>
            </w:r>
            <w:r w:rsidRPr="00471578">
              <w:rPr>
                <w:rFonts w:eastAsia="Times New Roman"/>
                <w:b/>
                <w:sz w:val="24"/>
                <w:szCs w:val="24"/>
                <w:shd w:val="clear" w:color="auto" w:fill="FFFFFF"/>
              </w:rPr>
              <w:t xml:space="preserve"> ос</w:t>
            </w:r>
            <w:r w:rsidR="007114E9">
              <w:rPr>
                <w:rFonts w:eastAsia="Times New Roman"/>
                <w:b/>
                <w:sz w:val="24"/>
                <w:szCs w:val="24"/>
                <w:shd w:val="clear" w:color="auto" w:fill="FFFFFF"/>
              </w:rPr>
              <w:t>обами</w:t>
            </w:r>
            <w:r w:rsidRPr="00471578">
              <w:rPr>
                <w:rFonts w:eastAsia="Times New Roman"/>
                <w:b/>
                <w:sz w:val="24"/>
                <w:szCs w:val="24"/>
                <w:shd w:val="clear" w:color="auto" w:fill="FFFFFF"/>
              </w:rPr>
              <w:t>,</w:t>
            </w:r>
          </w:p>
          <w:p w14:paraId="4181F0B0" w14:textId="77777777" w:rsidR="00EB495B" w:rsidRPr="00E43D07" w:rsidRDefault="00EB495B" w:rsidP="00FC7508">
            <w:pPr>
              <w:widowControl w:val="0"/>
              <w:ind w:left="-108" w:right="-107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71578">
              <w:rPr>
                <w:rFonts w:eastAsia="Times New Roman"/>
                <w:b/>
                <w:sz w:val="24"/>
                <w:szCs w:val="24"/>
                <w:shd w:val="clear" w:color="auto" w:fill="FFFFFF"/>
              </w:rPr>
              <w:t xml:space="preserve">яким призначено покарання у виді </w:t>
            </w:r>
            <w:r w:rsidRPr="00E43D07">
              <w:rPr>
                <w:rFonts w:eastAsia="Times New Roman"/>
                <w:b/>
                <w:sz w:val="24"/>
                <w:szCs w:val="24"/>
                <w:shd w:val="clear" w:color="auto" w:fill="FFFFFF"/>
              </w:rPr>
              <w:t>громадських робіт</w:t>
            </w:r>
            <w:r>
              <w:rPr>
                <w:rFonts w:eastAsia="Calibr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B6EDF" w14:textId="77777777" w:rsidR="00EB495B" w:rsidRPr="00E43D07" w:rsidRDefault="00EB495B" w:rsidP="00FC7508">
            <w:pPr>
              <w:widowControl w:val="0"/>
              <w:ind w:firstLine="176"/>
              <w:jc w:val="center"/>
              <w:rPr>
                <w:rFonts w:eastAsia="Calibri"/>
                <w:b/>
                <w:sz w:val="24"/>
                <w:szCs w:val="24"/>
              </w:rPr>
            </w:pPr>
          </w:p>
          <w:p w14:paraId="38D9402C" w14:textId="77777777" w:rsidR="00EB495B" w:rsidRPr="00471578" w:rsidRDefault="00EB495B" w:rsidP="00FC7508">
            <w:pPr>
              <w:tabs>
                <w:tab w:val="left" w:pos="6379"/>
              </w:tabs>
              <w:ind w:right="2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471578">
              <w:rPr>
                <w:rFonts w:eastAsia="Times New Roman"/>
                <w:b/>
                <w:sz w:val="24"/>
                <w:szCs w:val="24"/>
              </w:rPr>
              <w:t xml:space="preserve">Види безоплатних </w:t>
            </w:r>
            <w:r w:rsidRPr="00E43D07">
              <w:rPr>
                <w:rFonts w:eastAsia="Times New Roman"/>
                <w:b/>
                <w:sz w:val="24"/>
                <w:szCs w:val="24"/>
                <w:shd w:val="clear" w:color="auto" w:fill="FFFFFF"/>
              </w:rPr>
              <w:t xml:space="preserve">суспільно корисних </w:t>
            </w:r>
            <w:r w:rsidRPr="00471578">
              <w:rPr>
                <w:rFonts w:eastAsia="Times New Roman"/>
                <w:b/>
                <w:sz w:val="24"/>
                <w:szCs w:val="24"/>
                <w:shd w:val="clear" w:color="auto" w:fill="FFFFFF"/>
              </w:rPr>
              <w:t>робіт</w:t>
            </w:r>
            <w:r w:rsidRPr="00E43D07">
              <w:rPr>
                <w:rFonts w:eastAsia="Times New Roman"/>
                <w:b/>
                <w:sz w:val="24"/>
                <w:szCs w:val="24"/>
                <w:shd w:val="clear" w:color="auto" w:fill="FFFFFF"/>
              </w:rPr>
              <w:t xml:space="preserve"> </w:t>
            </w:r>
            <w:r w:rsidRPr="00471578">
              <w:rPr>
                <w:rFonts w:eastAsia="Times New Roman"/>
                <w:b/>
                <w:sz w:val="24"/>
                <w:szCs w:val="24"/>
                <w:shd w:val="clear" w:color="auto" w:fill="FFFFFF"/>
              </w:rPr>
              <w:t>для осіб,</w:t>
            </w:r>
          </w:p>
          <w:p w14:paraId="017FA5B0" w14:textId="77777777" w:rsidR="00EB495B" w:rsidRPr="00E43D07" w:rsidRDefault="00EB495B" w:rsidP="00FC7508">
            <w:pPr>
              <w:widowControl w:val="0"/>
              <w:ind w:firstLine="176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71578">
              <w:rPr>
                <w:rFonts w:eastAsia="Times New Roman"/>
                <w:b/>
                <w:sz w:val="24"/>
                <w:szCs w:val="24"/>
                <w:shd w:val="clear" w:color="auto" w:fill="FFFFFF"/>
              </w:rPr>
              <w:t xml:space="preserve">яким призначено покарання у виді </w:t>
            </w:r>
            <w:r w:rsidRPr="00E43D07">
              <w:rPr>
                <w:rFonts w:eastAsia="Times New Roman"/>
                <w:b/>
                <w:sz w:val="24"/>
                <w:szCs w:val="24"/>
                <w:shd w:val="clear" w:color="auto" w:fill="FFFFFF"/>
              </w:rPr>
              <w:t>громадських робіт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41247" w14:textId="77777777" w:rsidR="00EB495B" w:rsidRPr="00E43D07" w:rsidRDefault="00EB495B" w:rsidP="00FC7508">
            <w:pPr>
              <w:widowControl w:val="0"/>
              <w:rPr>
                <w:rFonts w:eastAsia="Calibri"/>
                <w:b/>
                <w:sz w:val="24"/>
                <w:szCs w:val="24"/>
              </w:rPr>
            </w:pPr>
          </w:p>
          <w:p w14:paraId="4C3DF041" w14:textId="77777777" w:rsidR="00EB495B" w:rsidRPr="00E43D07" w:rsidRDefault="00EB495B" w:rsidP="00FC7508">
            <w:pPr>
              <w:widowControl w:val="0"/>
              <w:ind w:left="174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E43D07">
              <w:rPr>
                <w:rFonts w:eastAsia="Calibri"/>
                <w:b/>
                <w:sz w:val="24"/>
                <w:szCs w:val="24"/>
              </w:rPr>
              <w:t>Відповідальна особа</w:t>
            </w:r>
          </w:p>
        </w:tc>
      </w:tr>
      <w:tr w:rsidR="00EB495B" w:rsidRPr="00E43D07" w14:paraId="33517225" w14:textId="77777777" w:rsidTr="00FC7508">
        <w:trPr>
          <w:trHeight w:val="38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1534A" w14:textId="77777777" w:rsidR="00EB495B" w:rsidRPr="00032B05" w:rsidRDefault="00EB495B" w:rsidP="00FC7508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032B05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540C8" w14:textId="77777777" w:rsidR="00EB495B" w:rsidRPr="00032B05" w:rsidRDefault="00EB495B" w:rsidP="00FC7508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032B05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31F16" w14:textId="77777777" w:rsidR="00EB495B" w:rsidRPr="00032B05" w:rsidRDefault="00EB495B" w:rsidP="00FC7508">
            <w:pPr>
              <w:widowControl w:val="0"/>
              <w:ind w:left="-108" w:right="-107"/>
              <w:jc w:val="center"/>
              <w:rPr>
                <w:rFonts w:eastAsia="Calibri"/>
                <w:sz w:val="24"/>
                <w:szCs w:val="24"/>
              </w:rPr>
            </w:pPr>
            <w:r w:rsidRPr="00032B05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C4E15" w14:textId="77777777" w:rsidR="00EB495B" w:rsidRPr="00032B05" w:rsidRDefault="00EB495B" w:rsidP="00FC7508">
            <w:pPr>
              <w:widowControl w:val="0"/>
              <w:ind w:firstLine="176"/>
              <w:jc w:val="center"/>
              <w:rPr>
                <w:rFonts w:eastAsia="Calibri"/>
                <w:sz w:val="24"/>
                <w:szCs w:val="24"/>
              </w:rPr>
            </w:pPr>
            <w:r w:rsidRPr="00032B05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C5338" w14:textId="77777777" w:rsidR="00EB495B" w:rsidRPr="00032B05" w:rsidRDefault="00EB495B" w:rsidP="00FC7508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032B05">
              <w:rPr>
                <w:rFonts w:eastAsia="Calibri"/>
                <w:sz w:val="24"/>
                <w:szCs w:val="24"/>
              </w:rPr>
              <w:t>5</w:t>
            </w:r>
          </w:p>
        </w:tc>
      </w:tr>
      <w:tr w:rsidR="00EB495B" w:rsidRPr="00E43D07" w14:paraId="0311DFF6" w14:textId="77777777" w:rsidTr="00FC750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CF48F" w14:textId="77777777" w:rsidR="00EB495B" w:rsidRPr="00E43D07" w:rsidRDefault="00EB495B" w:rsidP="0082219C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E43D07">
              <w:rPr>
                <w:rFonts w:eastAsia="Calibri"/>
                <w:sz w:val="24"/>
                <w:szCs w:val="24"/>
              </w:rPr>
              <w:t>1</w:t>
            </w:r>
            <w:r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EED6F6" w14:textId="77777777" w:rsidR="00EB495B" w:rsidRPr="00E43D07" w:rsidRDefault="00EB495B" w:rsidP="00FC7508">
            <w:pPr>
              <w:widowControl w:val="0"/>
              <w:rPr>
                <w:rFonts w:eastAsia="Calibri"/>
                <w:sz w:val="24"/>
                <w:szCs w:val="24"/>
              </w:rPr>
            </w:pPr>
            <w:r w:rsidRPr="00E43D07">
              <w:rPr>
                <w:sz w:val="24"/>
                <w:szCs w:val="24"/>
              </w:rPr>
              <w:t>Комунальне підприємство «Спеціалізований комбінат ритуальних послуг» Кременчуцької міської ради Кременчуцького району Полтавської області</w:t>
            </w:r>
            <w:r w:rsidRPr="00E43D07">
              <w:rPr>
                <w:rFonts w:eastAsia="Calibri"/>
                <w:sz w:val="24"/>
                <w:szCs w:val="24"/>
              </w:rPr>
              <w:tab/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B95A02" w14:textId="77777777" w:rsidR="00EB495B" w:rsidRPr="00E43D07" w:rsidRDefault="00EB495B" w:rsidP="00FC7508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E43D07">
              <w:rPr>
                <w:rFonts w:eastAsia="Calibri"/>
                <w:sz w:val="24"/>
                <w:szCs w:val="24"/>
              </w:rPr>
              <w:t>територія кладовищ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BED2DE" w14:textId="77777777" w:rsidR="00EB495B" w:rsidRPr="00E43D07" w:rsidRDefault="00EB495B" w:rsidP="00FC7508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</w:t>
            </w:r>
            <w:r w:rsidRPr="00E43D07">
              <w:rPr>
                <w:rFonts w:eastAsia="Calibri"/>
                <w:sz w:val="24"/>
                <w:szCs w:val="24"/>
              </w:rPr>
              <w:t>рибирання території кладовищ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C8E2D" w14:textId="77777777" w:rsidR="00EB495B" w:rsidRPr="00E43D07" w:rsidRDefault="00EB495B" w:rsidP="00FC7508">
            <w:pPr>
              <w:widowControl w:val="0"/>
              <w:rPr>
                <w:rFonts w:eastAsia="Calibri"/>
                <w:sz w:val="24"/>
                <w:szCs w:val="24"/>
              </w:rPr>
            </w:pPr>
            <w:r w:rsidRPr="00E43D07">
              <w:rPr>
                <w:rFonts w:eastAsia="Calibri"/>
                <w:sz w:val="24"/>
                <w:szCs w:val="24"/>
              </w:rPr>
              <w:t xml:space="preserve">  </w:t>
            </w:r>
            <w:r>
              <w:rPr>
                <w:rFonts w:eastAsia="Calibri"/>
                <w:sz w:val="24"/>
                <w:szCs w:val="24"/>
              </w:rPr>
              <w:t xml:space="preserve">  </w:t>
            </w:r>
            <w:r w:rsidRPr="00E43D07">
              <w:rPr>
                <w:rFonts w:eastAsia="Calibri"/>
                <w:sz w:val="24"/>
                <w:szCs w:val="24"/>
              </w:rPr>
              <w:t>Директор</w:t>
            </w:r>
          </w:p>
          <w:p w14:paraId="34D7342F" w14:textId="77777777" w:rsidR="00EB495B" w:rsidRDefault="00EB495B" w:rsidP="00FC7508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</w:p>
          <w:p w14:paraId="3EF9AEC3" w14:textId="77777777" w:rsidR="00EB495B" w:rsidRPr="00E43D07" w:rsidRDefault="00EB495B" w:rsidP="00FC7508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E43D07">
              <w:rPr>
                <w:rFonts w:eastAsia="Calibri"/>
                <w:sz w:val="24"/>
                <w:szCs w:val="24"/>
              </w:rPr>
              <w:t>Стефаненко</w:t>
            </w:r>
            <w:proofErr w:type="spellEnd"/>
            <w:r w:rsidRPr="00E43D07">
              <w:rPr>
                <w:rFonts w:eastAsia="Calibri"/>
                <w:sz w:val="24"/>
                <w:szCs w:val="24"/>
              </w:rPr>
              <w:t xml:space="preserve"> Віталій Валерійович</w:t>
            </w:r>
          </w:p>
          <w:p w14:paraId="0BB257D1" w14:textId="77777777" w:rsidR="00EB495B" w:rsidRPr="00E43D07" w:rsidRDefault="00EB495B" w:rsidP="00FC7508">
            <w:pPr>
              <w:widowControl w:val="0"/>
              <w:ind w:left="-109"/>
              <w:rPr>
                <w:rFonts w:eastAsia="Calibri"/>
                <w:sz w:val="24"/>
                <w:szCs w:val="24"/>
              </w:rPr>
            </w:pPr>
            <w:r w:rsidRPr="00E43D07">
              <w:rPr>
                <w:rFonts w:eastAsia="Calibri"/>
                <w:sz w:val="24"/>
                <w:szCs w:val="24"/>
              </w:rPr>
              <w:t xml:space="preserve">     </w:t>
            </w:r>
          </w:p>
          <w:p w14:paraId="53DFB2C2" w14:textId="77777777" w:rsidR="00EB495B" w:rsidRPr="00E43D07" w:rsidRDefault="00EB495B" w:rsidP="00FC7508">
            <w:pPr>
              <w:widowControl w:val="0"/>
              <w:ind w:left="-109"/>
              <w:rPr>
                <w:rFonts w:eastAsia="Calibri"/>
                <w:sz w:val="24"/>
                <w:szCs w:val="24"/>
              </w:rPr>
            </w:pPr>
            <w:r w:rsidRPr="00E43D07">
              <w:rPr>
                <w:rFonts w:eastAsia="Calibri"/>
                <w:sz w:val="24"/>
                <w:szCs w:val="24"/>
              </w:rPr>
              <w:tab/>
            </w:r>
          </w:p>
          <w:p w14:paraId="47D9A168" w14:textId="77777777" w:rsidR="00EB495B" w:rsidRPr="00E43D07" w:rsidRDefault="00EB495B" w:rsidP="00FC7508">
            <w:pPr>
              <w:widowControl w:val="0"/>
              <w:rPr>
                <w:rFonts w:eastAsia="Calibri"/>
                <w:sz w:val="24"/>
                <w:szCs w:val="24"/>
              </w:rPr>
            </w:pPr>
          </w:p>
        </w:tc>
      </w:tr>
      <w:tr w:rsidR="00EB495B" w:rsidRPr="00E43D07" w14:paraId="23F443F3" w14:textId="77777777" w:rsidTr="00FC750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C9974A" w14:textId="77777777" w:rsidR="00EB495B" w:rsidRPr="00E43D07" w:rsidRDefault="00EB495B" w:rsidP="00FC7508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E43D07">
              <w:rPr>
                <w:rFonts w:eastAsia="Calibri"/>
                <w:sz w:val="24"/>
                <w:szCs w:val="24"/>
              </w:rPr>
              <w:t>2.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BDD131" w14:textId="77777777" w:rsidR="00EB495B" w:rsidRPr="00E43D07" w:rsidRDefault="00EB495B" w:rsidP="00FC7508">
            <w:pPr>
              <w:jc w:val="both"/>
              <w:rPr>
                <w:rFonts w:eastAsia="Calibri"/>
                <w:sz w:val="24"/>
                <w:szCs w:val="24"/>
              </w:rPr>
            </w:pPr>
            <w:r w:rsidRPr="00E43D07">
              <w:rPr>
                <w:rFonts w:eastAsia="Calibri"/>
                <w:sz w:val="24"/>
                <w:szCs w:val="24"/>
              </w:rPr>
              <w:t>Комунальне підприємство «Благоустрій Кременчука» Кременчуцької міської ради Кременчуцького району Полтавської області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0F3771" w14:textId="2FEAD0BB" w:rsidR="00EB495B" w:rsidRPr="00E43D07" w:rsidRDefault="00A53536" w:rsidP="00FC7508">
            <w:pPr>
              <w:ind w:left="6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об’</w:t>
            </w:r>
            <w:r w:rsidR="00EB495B" w:rsidRPr="00E43D07">
              <w:rPr>
                <w:sz w:val="24"/>
                <w:szCs w:val="24"/>
              </w:rPr>
              <w:t xml:space="preserve">єкти благоустрою, що </w:t>
            </w:r>
            <w:r w:rsidR="00EB495B">
              <w:rPr>
                <w:sz w:val="24"/>
                <w:szCs w:val="24"/>
              </w:rPr>
              <w:t>перебувають в комунальній власності Кременчуцької міської територіальної громади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EC071" w14:textId="55C9823C" w:rsidR="00EB495B" w:rsidRPr="00E43D07" w:rsidRDefault="00411E2C" w:rsidP="00FC7508">
            <w:pPr>
              <w:ind w:left="33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EB495B">
              <w:rPr>
                <w:sz w:val="24"/>
                <w:szCs w:val="24"/>
              </w:rPr>
              <w:t>п</w:t>
            </w:r>
            <w:r w:rsidR="00EB495B" w:rsidRPr="00E43D07">
              <w:rPr>
                <w:sz w:val="24"/>
                <w:szCs w:val="24"/>
              </w:rPr>
              <w:t xml:space="preserve">рибирання та впорядкування вулиць, скверів, </w:t>
            </w:r>
            <w:r w:rsidR="00EB495B">
              <w:rPr>
                <w:sz w:val="24"/>
                <w:szCs w:val="24"/>
              </w:rPr>
              <w:t>парків та інших територій міста</w:t>
            </w:r>
            <w:r>
              <w:rPr>
                <w:sz w:val="24"/>
                <w:szCs w:val="24"/>
              </w:rPr>
              <w:t>;</w:t>
            </w:r>
          </w:p>
          <w:p w14:paraId="04B99974" w14:textId="77777777" w:rsidR="00EB495B" w:rsidRPr="00E43D07" w:rsidRDefault="00EB495B" w:rsidP="00FC7508">
            <w:pPr>
              <w:ind w:left="720"/>
              <w:contextualSpacing/>
              <w:jc w:val="both"/>
              <w:rPr>
                <w:sz w:val="24"/>
                <w:szCs w:val="24"/>
              </w:rPr>
            </w:pPr>
          </w:p>
          <w:p w14:paraId="5F40A7EB" w14:textId="69DF234A" w:rsidR="00EB495B" w:rsidRPr="00E43D07" w:rsidRDefault="00411E2C" w:rsidP="00FC7508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-</w:t>
            </w:r>
            <w:r w:rsidR="004A67BF">
              <w:rPr>
                <w:rFonts w:eastAsia="Calibri"/>
                <w:sz w:val="24"/>
                <w:szCs w:val="24"/>
              </w:rPr>
              <w:t>  </w:t>
            </w:r>
            <w:r w:rsidR="00EB495B">
              <w:rPr>
                <w:rFonts w:eastAsia="Calibri"/>
                <w:sz w:val="24"/>
                <w:szCs w:val="24"/>
              </w:rPr>
              <w:t>р</w:t>
            </w:r>
            <w:r w:rsidR="00EB495B" w:rsidRPr="00E43D07">
              <w:rPr>
                <w:rFonts w:eastAsia="Calibri"/>
                <w:sz w:val="24"/>
                <w:szCs w:val="24"/>
              </w:rPr>
              <w:t xml:space="preserve">оботи з благоустрою населених пунктів, зокрема </w:t>
            </w:r>
            <w:r w:rsidR="00EB495B">
              <w:rPr>
                <w:rFonts w:eastAsia="Calibri"/>
                <w:sz w:val="24"/>
                <w:szCs w:val="24"/>
              </w:rPr>
              <w:t>зупинок громадського транспорту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6C5BA" w14:textId="77777777" w:rsidR="00EB495B" w:rsidRPr="00E43D07" w:rsidRDefault="00EB495B" w:rsidP="00FC7508">
            <w:pPr>
              <w:jc w:val="center"/>
              <w:rPr>
                <w:rFonts w:eastAsia="Calibri"/>
                <w:sz w:val="24"/>
                <w:szCs w:val="24"/>
              </w:rPr>
            </w:pPr>
            <w:r w:rsidRPr="00E43D07">
              <w:rPr>
                <w:rFonts w:eastAsia="Calibri"/>
                <w:sz w:val="24"/>
                <w:szCs w:val="24"/>
              </w:rPr>
              <w:t>Генеральний директор</w:t>
            </w:r>
          </w:p>
          <w:p w14:paraId="3D8C44DD" w14:textId="77777777" w:rsidR="00EB495B" w:rsidRDefault="00EB495B" w:rsidP="00FC7508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14:paraId="493AB963" w14:textId="77777777" w:rsidR="00EB495B" w:rsidRPr="00E43D07" w:rsidRDefault="00EB495B" w:rsidP="00FC7508">
            <w:pPr>
              <w:jc w:val="center"/>
              <w:rPr>
                <w:rFonts w:eastAsia="Calibri"/>
                <w:sz w:val="24"/>
                <w:szCs w:val="24"/>
              </w:rPr>
            </w:pPr>
            <w:r w:rsidRPr="00E43D07">
              <w:rPr>
                <w:rFonts w:eastAsia="Calibri"/>
                <w:sz w:val="24"/>
                <w:szCs w:val="24"/>
              </w:rPr>
              <w:t>Василенко Віктор Васильович</w:t>
            </w:r>
          </w:p>
          <w:p w14:paraId="6CE6E267" w14:textId="77777777" w:rsidR="00EB495B" w:rsidRDefault="00EB495B" w:rsidP="00FC7508">
            <w:pPr>
              <w:widowControl w:val="0"/>
              <w:rPr>
                <w:rFonts w:eastAsia="Calibri"/>
                <w:sz w:val="24"/>
                <w:szCs w:val="24"/>
              </w:rPr>
            </w:pPr>
          </w:p>
          <w:p w14:paraId="708888A5" w14:textId="77777777" w:rsidR="00EB495B" w:rsidRDefault="00EB495B" w:rsidP="00FC7508">
            <w:pPr>
              <w:widowControl w:val="0"/>
              <w:rPr>
                <w:rFonts w:eastAsia="Calibri"/>
                <w:sz w:val="24"/>
                <w:szCs w:val="24"/>
              </w:rPr>
            </w:pPr>
          </w:p>
          <w:p w14:paraId="40EF0C44" w14:textId="77777777" w:rsidR="00EB495B" w:rsidRDefault="00EB495B" w:rsidP="00FC7508">
            <w:pPr>
              <w:widowControl w:val="0"/>
              <w:rPr>
                <w:rFonts w:eastAsia="Calibri"/>
                <w:sz w:val="24"/>
                <w:szCs w:val="24"/>
              </w:rPr>
            </w:pPr>
          </w:p>
          <w:p w14:paraId="2DB65CF4" w14:textId="77777777" w:rsidR="00EB495B" w:rsidRDefault="00EB495B" w:rsidP="00FC7508">
            <w:pPr>
              <w:widowControl w:val="0"/>
              <w:rPr>
                <w:rFonts w:eastAsia="Calibri"/>
                <w:sz w:val="24"/>
                <w:szCs w:val="24"/>
              </w:rPr>
            </w:pPr>
          </w:p>
          <w:p w14:paraId="793FBD01" w14:textId="77777777" w:rsidR="00EB495B" w:rsidRDefault="00EB495B" w:rsidP="00FC7508">
            <w:pPr>
              <w:widowControl w:val="0"/>
              <w:rPr>
                <w:rFonts w:eastAsia="Calibri"/>
                <w:sz w:val="24"/>
                <w:szCs w:val="24"/>
              </w:rPr>
            </w:pPr>
          </w:p>
          <w:p w14:paraId="1D42BA5D" w14:textId="77777777" w:rsidR="00EB495B" w:rsidRPr="00E43D07" w:rsidRDefault="00EB495B" w:rsidP="00FC7508">
            <w:pPr>
              <w:widowControl w:val="0"/>
              <w:rPr>
                <w:rFonts w:eastAsia="Calibri"/>
                <w:sz w:val="24"/>
                <w:szCs w:val="24"/>
              </w:rPr>
            </w:pPr>
          </w:p>
        </w:tc>
      </w:tr>
      <w:tr w:rsidR="00EB495B" w:rsidRPr="00E43D07" w14:paraId="68F11A43" w14:textId="77777777" w:rsidTr="00FC750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F83A9" w14:textId="77777777" w:rsidR="00EB495B" w:rsidRPr="00E43D07" w:rsidRDefault="00EB495B" w:rsidP="00FC7508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032B05">
              <w:rPr>
                <w:rFonts w:eastAsia="Calibri"/>
                <w:sz w:val="24"/>
                <w:szCs w:val="24"/>
              </w:rPr>
              <w:lastRenderedPageBreak/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AE80C" w14:textId="77777777" w:rsidR="00EB495B" w:rsidRPr="00E43D07" w:rsidRDefault="00EB495B" w:rsidP="00FC7508">
            <w:pPr>
              <w:jc w:val="center"/>
              <w:rPr>
                <w:rFonts w:eastAsia="Calibri"/>
                <w:sz w:val="24"/>
                <w:szCs w:val="24"/>
              </w:rPr>
            </w:pPr>
            <w:r w:rsidRPr="00032B05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505B9" w14:textId="77777777" w:rsidR="00EB495B" w:rsidRPr="00E43D07" w:rsidRDefault="00EB495B" w:rsidP="00FC7508">
            <w:pPr>
              <w:ind w:left="6"/>
              <w:contextualSpacing/>
              <w:jc w:val="center"/>
              <w:rPr>
                <w:sz w:val="24"/>
                <w:szCs w:val="24"/>
              </w:rPr>
            </w:pPr>
            <w:r w:rsidRPr="00032B05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98397" w14:textId="77777777" w:rsidR="00EB495B" w:rsidRDefault="00EB495B" w:rsidP="00FC7508">
            <w:pPr>
              <w:ind w:left="33"/>
              <w:contextualSpacing/>
              <w:jc w:val="center"/>
              <w:rPr>
                <w:sz w:val="24"/>
                <w:szCs w:val="24"/>
              </w:rPr>
            </w:pPr>
            <w:r w:rsidRPr="00032B05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A1B97" w14:textId="77777777" w:rsidR="00EB495B" w:rsidRPr="00E43D07" w:rsidRDefault="00EB495B" w:rsidP="00FC7508">
            <w:pPr>
              <w:jc w:val="center"/>
              <w:rPr>
                <w:rFonts w:eastAsia="Calibri"/>
                <w:sz w:val="24"/>
                <w:szCs w:val="24"/>
              </w:rPr>
            </w:pPr>
            <w:r w:rsidRPr="00032B05">
              <w:rPr>
                <w:rFonts w:eastAsia="Calibri"/>
                <w:sz w:val="24"/>
                <w:szCs w:val="24"/>
              </w:rPr>
              <w:t>5</w:t>
            </w:r>
          </w:p>
        </w:tc>
      </w:tr>
      <w:tr w:rsidR="00EB495B" w:rsidRPr="00E43D07" w14:paraId="08221E1F" w14:textId="77777777" w:rsidTr="00FC750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897534" w14:textId="77777777" w:rsidR="00EB495B" w:rsidRPr="00E43D07" w:rsidRDefault="00EB495B" w:rsidP="00FC7508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E43D07">
              <w:rPr>
                <w:rFonts w:eastAsia="Calibri"/>
                <w:sz w:val="24"/>
                <w:szCs w:val="24"/>
              </w:rPr>
              <w:t>3.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61FED8" w14:textId="77777777" w:rsidR="00EB495B" w:rsidRPr="00E43D07" w:rsidRDefault="00EB495B" w:rsidP="00FC7508">
            <w:pPr>
              <w:jc w:val="both"/>
              <w:rPr>
                <w:rFonts w:eastAsia="Calibri"/>
                <w:sz w:val="24"/>
                <w:szCs w:val="24"/>
              </w:rPr>
            </w:pPr>
            <w:r w:rsidRPr="00E43D07">
              <w:rPr>
                <w:rFonts w:eastAsia="Calibri"/>
                <w:sz w:val="24"/>
                <w:szCs w:val="24"/>
              </w:rPr>
              <w:t>Комунальне підприємство «Кременчук АКВА-СЕРВІС» Кременчуцької міської ради Кременчуцького району Полтавської області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7A6BBA" w14:textId="77777777" w:rsidR="00EB495B" w:rsidRPr="00E43D07" w:rsidRDefault="00EB495B" w:rsidP="00FC7508">
            <w:pPr>
              <w:ind w:left="6"/>
              <w:contextualSpacing/>
              <w:jc w:val="center"/>
              <w:rPr>
                <w:sz w:val="24"/>
                <w:szCs w:val="24"/>
              </w:rPr>
            </w:pPr>
            <w:r w:rsidRPr="00E43D07">
              <w:rPr>
                <w:sz w:val="24"/>
                <w:szCs w:val="24"/>
              </w:rPr>
              <w:t>територія підприємства,</w:t>
            </w:r>
          </w:p>
          <w:p w14:paraId="3D838E72" w14:textId="62F7E02E" w:rsidR="00EB495B" w:rsidRPr="00E43D07" w:rsidRDefault="00A53536" w:rsidP="00FC7508">
            <w:pPr>
              <w:ind w:left="6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об’</w:t>
            </w:r>
            <w:r w:rsidR="00EB495B" w:rsidRPr="00E43D07">
              <w:rPr>
                <w:sz w:val="24"/>
                <w:szCs w:val="24"/>
              </w:rPr>
              <w:t>єкти благоустрою, що закріплені за підприємством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C7703" w14:textId="77777777" w:rsidR="00EB495B" w:rsidRPr="00E43D07" w:rsidRDefault="00EB495B" w:rsidP="00FC7508">
            <w:pPr>
              <w:ind w:left="6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E43D07">
              <w:rPr>
                <w:sz w:val="24"/>
                <w:szCs w:val="24"/>
              </w:rPr>
              <w:t>рибирання та впорядкування</w:t>
            </w:r>
          </w:p>
          <w:p w14:paraId="426EB8DB" w14:textId="57AA86F7" w:rsidR="00EB495B" w:rsidRPr="00E43D07" w:rsidRDefault="00A53536" w:rsidP="00FC7508">
            <w:pPr>
              <w:ind w:left="6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територій на об’</w:t>
            </w:r>
            <w:r w:rsidR="00EB495B" w:rsidRPr="00E43D07">
              <w:rPr>
                <w:sz w:val="24"/>
                <w:szCs w:val="24"/>
              </w:rPr>
              <w:t>єктах, що закріплені за підприємством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692AF" w14:textId="77777777" w:rsidR="00EB495B" w:rsidRPr="00E43D07" w:rsidRDefault="00EB495B" w:rsidP="00FC7508">
            <w:pPr>
              <w:jc w:val="center"/>
              <w:rPr>
                <w:rFonts w:eastAsia="Calibri"/>
                <w:sz w:val="24"/>
                <w:szCs w:val="24"/>
              </w:rPr>
            </w:pPr>
            <w:r w:rsidRPr="00E43D07">
              <w:rPr>
                <w:rFonts w:eastAsia="Calibri"/>
                <w:sz w:val="24"/>
                <w:szCs w:val="24"/>
              </w:rPr>
              <w:t>Директор</w:t>
            </w:r>
          </w:p>
          <w:p w14:paraId="73261757" w14:textId="77777777" w:rsidR="00EB495B" w:rsidRDefault="00EB495B" w:rsidP="00FC7508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14:paraId="175A67A8" w14:textId="77777777" w:rsidR="00EB495B" w:rsidRPr="00E43D07" w:rsidRDefault="00EB495B" w:rsidP="00FC7508">
            <w:pPr>
              <w:jc w:val="center"/>
              <w:rPr>
                <w:rFonts w:eastAsia="Calibri"/>
                <w:sz w:val="24"/>
                <w:szCs w:val="24"/>
              </w:rPr>
            </w:pPr>
            <w:r w:rsidRPr="00E43D07">
              <w:rPr>
                <w:rFonts w:eastAsia="Calibri"/>
                <w:sz w:val="24"/>
                <w:szCs w:val="24"/>
              </w:rPr>
              <w:t>Білоус Василь Миколайович</w:t>
            </w:r>
          </w:p>
          <w:p w14:paraId="02476609" w14:textId="77777777" w:rsidR="00EB495B" w:rsidRPr="00E43D07" w:rsidRDefault="00EB495B" w:rsidP="00FC7508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</w:tr>
      <w:tr w:rsidR="00EB495B" w:rsidRPr="00E43D07" w14:paraId="3DC383A3" w14:textId="77777777" w:rsidTr="00FC750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A3D3E" w14:textId="77777777" w:rsidR="00EB495B" w:rsidRPr="00E43D07" w:rsidRDefault="00EB495B" w:rsidP="00FC7508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E43D07">
              <w:rPr>
                <w:rFonts w:eastAsia="Calibri"/>
                <w:sz w:val="24"/>
                <w:szCs w:val="24"/>
              </w:rPr>
              <w:t>4</w:t>
            </w:r>
            <w:r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3C43E9" w14:textId="77777777" w:rsidR="00EB495B" w:rsidRPr="00E43D07" w:rsidRDefault="00EB495B" w:rsidP="00FC7508">
            <w:pPr>
              <w:jc w:val="both"/>
              <w:rPr>
                <w:rFonts w:eastAsia="Calibri"/>
                <w:sz w:val="24"/>
                <w:szCs w:val="24"/>
              </w:rPr>
            </w:pPr>
            <w:r w:rsidRPr="00E43D07">
              <w:rPr>
                <w:rFonts w:eastAsia="Calibri"/>
                <w:sz w:val="24"/>
                <w:szCs w:val="24"/>
              </w:rPr>
              <w:t>Комунальне підприємство «Кременчуцьке комунальне автотранспортне підприємство 1628» Кременчуцької міської ради Кременчуцького району Полтавської області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062EC7" w14:textId="77777777" w:rsidR="00EB495B" w:rsidRPr="00E43D07" w:rsidRDefault="00EB495B" w:rsidP="00FC7508">
            <w:pPr>
              <w:ind w:left="6"/>
              <w:contextualSpacing/>
              <w:jc w:val="center"/>
              <w:rPr>
                <w:sz w:val="24"/>
                <w:szCs w:val="24"/>
              </w:rPr>
            </w:pPr>
            <w:r w:rsidRPr="00E43D07">
              <w:rPr>
                <w:sz w:val="24"/>
                <w:szCs w:val="24"/>
              </w:rPr>
              <w:t>територія підприємства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3D6487" w14:textId="77777777" w:rsidR="00EB495B" w:rsidRPr="00E43D07" w:rsidRDefault="00EB495B" w:rsidP="00FC7508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</w:t>
            </w:r>
            <w:r w:rsidRPr="00E43D07">
              <w:rPr>
                <w:rFonts w:eastAsia="Calibri"/>
                <w:sz w:val="24"/>
                <w:szCs w:val="24"/>
              </w:rPr>
              <w:t>ідсобні ро</w:t>
            </w:r>
            <w:r>
              <w:rPr>
                <w:rFonts w:eastAsia="Calibri"/>
                <w:sz w:val="24"/>
                <w:szCs w:val="24"/>
              </w:rPr>
              <w:t>боти на території підприємства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67FE3" w14:textId="77777777" w:rsidR="00EB495B" w:rsidRPr="00E43D07" w:rsidRDefault="00EB495B" w:rsidP="00FC7508">
            <w:pPr>
              <w:jc w:val="center"/>
              <w:rPr>
                <w:rFonts w:eastAsia="Calibri"/>
                <w:sz w:val="24"/>
                <w:szCs w:val="24"/>
              </w:rPr>
            </w:pPr>
            <w:r w:rsidRPr="00E43D07">
              <w:rPr>
                <w:rFonts w:eastAsia="Calibri"/>
                <w:sz w:val="24"/>
                <w:szCs w:val="24"/>
              </w:rPr>
              <w:t>Директор</w:t>
            </w:r>
          </w:p>
          <w:p w14:paraId="70A4F038" w14:textId="77777777" w:rsidR="00EB495B" w:rsidRDefault="00EB495B" w:rsidP="00FC7508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14:paraId="02A07C80" w14:textId="77777777" w:rsidR="00EB495B" w:rsidRPr="00E43D07" w:rsidRDefault="00EB495B" w:rsidP="00FC7508">
            <w:pPr>
              <w:jc w:val="center"/>
              <w:rPr>
                <w:rFonts w:eastAsia="Calibri"/>
                <w:sz w:val="24"/>
                <w:szCs w:val="24"/>
              </w:rPr>
            </w:pPr>
            <w:r w:rsidRPr="00E43D07">
              <w:rPr>
                <w:rFonts w:eastAsia="Calibri"/>
                <w:sz w:val="24"/>
                <w:szCs w:val="24"/>
              </w:rPr>
              <w:t>Шиян Сергій Олексійович</w:t>
            </w:r>
          </w:p>
          <w:p w14:paraId="61D4DA31" w14:textId="77777777" w:rsidR="00EB495B" w:rsidRPr="00E43D07" w:rsidRDefault="00EB495B" w:rsidP="00FC7508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</w:tr>
    </w:tbl>
    <w:p w14:paraId="109DDC09" w14:textId="77777777" w:rsidR="00EB495B" w:rsidRPr="00E43D07" w:rsidRDefault="00EB495B" w:rsidP="00EB495B">
      <w:pPr>
        <w:widowControl w:val="0"/>
        <w:ind w:firstLine="567"/>
        <w:jc w:val="both"/>
        <w:rPr>
          <w:rFonts w:eastAsia="Calibri"/>
          <w:b/>
          <w:color w:val="0A0A0A"/>
          <w:sz w:val="24"/>
          <w:szCs w:val="24"/>
          <w:shd w:val="clear" w:color="auto" w:fill="FFFFFF"/>
          <w:lang w:eastAsia="en-US"/>
        </w:rPr>
      </w:pPr>
    </w:p>
    <w:p w14:paraId="130EF441" w14:textId="77777777" w:rsidR="00EB495B" w:rsidRPr="00E43D07" w:rsidRDefault="00EB495B" w:rsidP="00EB495B">
      <w:pPr>
        <w:widowControl w:val="0"/>
        <w:rPr>
          <w:b/>
          <w:color w:val="0A0A0A"/>
          <w:shd w:val="clear" w:color="auto" w:fill="FFFFFF"/>
        </w:rPr>
      </w:pPr>
      <w:r w:rsidRPr="00E43D07">
        <w:rPr>
          <w:b/>
          <w:color w:val="0A0A0A"/>
          <w:shd w:val="clear" w:color="auto" w:fill="FFFFFF"/>
        </w:rPr>
        <w:t xml:space="preserve">Керуючий справами </w:t>
      </w:r>
    </w:p>
    <w:p w14:paraId="3FBD10D2" w14:textId="192A2BC1" w:rsidR="00EB495B" w:rsidRPr="00E43D07" w:rsidRDefault="00EB495B" w:rsidP="00EB495B">
      <w:pPr>
        <w:widowControl w:val="0"/>
        <w:tabs>
          <w:tab w:val="left" w:pos="6521"/>
          <w:tab w:val="left" w:pos="6804"/>
        </w:tabs>
        <w:rPr>
          <w:b/>
          <w:color w:val="0A0A0A"/>
          <w:shd w:val="clear" w:color="auto" w:fill="FFFFFF"/>
        </w:rPr>
      </w:pPr>
      <w:r w:rsidRPr="00E43D07">
        <w:rPr>
          <w:b/>
          <w:color w:val="0A0A0A"/>
          <w:shd w:val="clear" w:color="auto" w:fill="FFFFFF"/>
        </w:rPr>
        <w:t xml:space="preserve">виконкому міської ради                                                  </w:t>
      </w:r>
      <w:r w:rsidR="00CC6E9B">
        <w:rPr>
          <w:b/>
          <w:color w:val="0A0A0A"/>
          <w:shd w:val="clear" w:color="auto" w:fill="FFFFFF"/>
        </w:rPr>
        <w:t xml:space="preserve"> </w:t>
      </w:r>
      <w:r w:rsidRPr="00E43D07">
        <w:rPr>
          <w:b/>
          <w:color w:val="0A0A0A"/>
          <w:shd w:val="clear" w:color="auto" w:fill="FFFFFF"/>
        </w:rPr>
        <w:t xml:space="preserve"> Руслан ШАПОВАЛОВ</w:t>
      </w:r>
    </w:p>
    <w:p w14:paraId="533B0C66" w14:textId="77777777" w:rsidR="00EB495B" w:rsidRPr="00E43D07" w:rsidRDefault="00EB495B" w:rsidP="00EB495B">
      <w:pPr>
        <w:widowControl w:val="0"/>
        <w:rPr>
          <w:b/>
          <w:color w:val="0A0A0A"/>
          <w:shd w:val="clear" w:color="auto" w:fill="FFFFFF"/>
          <w:lang w:val="ru-RU"/>
        </w:rPr>
      </w:pPr>
    </w:p>
    <w:p w14:paraId="1B57832B" w14:textId="77777777" w:rsidR="00EB495B" w:rsidRPr="00E43D07" w:rsidRDefault="00EB495B" w:rsidP="00EB495B">
      <w:pPr>
        <w:widowControl w:val="0"/>
        <w:rPr>
          <w:b/>
          <w:color w:val="0A0A0A"/>
          <w:shd w:val="clear" w:color="auto" w:fill="FFFFFF"/>
          <w:lang w:val="ru-RU"/>
        </w:rPr>
      </w:pPr>
    </w:p>
    <w:p w14:paraId="074FC17F" w14:textId="77777777" w:rsidR="00EB495B" w:rsidRPr="00E43D07" w:rsidRDefault="00EB495B" w:rsidP="00EB495B">
      <w:pPr>
        <w:widowControl w:val="0"/>
        <w:rPr>
          <w:b/>
          <w:color w:val="0A0A0A"/>
          <w:shd w:val="clear" w:color="auto" w:fill="FFFFFF"/>
        </w:rPr>
      </w:pPr>
      <w:r w:rsidRPr="00E43D07">
        <w:rPr>
          <w:b/>
          <w:color w:val="0A0A0A"/>
          <w:shd w:val="clear" w:color="auto" w:fill="FFFFFF"/>
        </w:rPr>
        <w:t xml:space="preserve">Директор департаменту економіки </w:t>
      </w:r>
    </w:p>
    <w:p w14:paraId="19BED372" w14:textId="77777777" w:rsidR="00EB495B" w:rsidRPr="00E43D07" w:rsidRDefault="00EB495B" w:rsidP="00EB495B">
      <w:pPr>
        <w:widowControl w:val="0"/>
        <w:rPr>
          <w:b/>
          <w:color w:val="0A0A0A"/>
          <w:shd w:val="clear" w:color="auto" w:fill="FFFFFF"/>
        </w:rPr>
      </w:pPr>
      <w:r w:rsidRPr="00E43D07">
        <w:rPr>
          <w:b/>
          <w:color w:val="0A0A0A"/>
          <w:shd w:val="clear" w:color="auto" w:fill="FFFFFF"/>
        </w:rPr>
        <w:t xml:space="preserve">виконавчого комітету </w:t>
      </w:r>
    </w:p>
    <w:p w14:paraId="48C279A1" w14:textId="77777777" w:rsidR="00EB495B" w:rsidRPr="00E43D07" w:rsidRDefault="00EB495B" w:rsidP="00EB495B">
      <w:pPr>
        <w:widowControl w:val="0"/>
        <w:rPr>
          <w:b/>
          <w:color w:val="0A0A0A"/>
          <w:shd w:val="clear" w:color="auto" w:fill="FFFFFF"/>
        </w:rPr>
      </w:pPr>
      <w:r w:rsidRPr="00E43D07">
        <w:rPr>
          <w:b/>
          <w:color w:val="0A0A0A"/>
          <w:shd w:val="clear" w:color="auto" w:fill="FFFFFF"/>
        </w:rPr>
        <w:t xml:space="preserve">Кременчуцької міської ради </w:t>
      </w:r>
    </w:p>
    <w:p w14:paraId="67C0FEAF" w14:textId="77777777" w:rsidR="00EB495B" w:rsidRPr="00E43D07" w:rsidRDefault="00EB495B" w:rsidP="00EB495B">
      <w:pPr>
        <w:widowControl w:val="0"/>
        <w:rPr>
          <w:b/>
          <w:color w:val="0A0A0A"/>
          <w:shd w:val="clear" w:color="auto" w:fill="FFFFFF"/>
        </w:rPr>
      </w:pPr>
      <w:r w:rsidRPr="00E43D07">
        <w:rPr>
          <w:b/>
          <w:color w:val="0A0A0A"/>
          <w:shd w:val="clear" w:color="auto" w:fill="FFFFFF"/>
        </w:rPr>
        <w:t xml:space="preserve">Кременчуцького району </w:t>
      </w:r>
    </w:p>
    <w:p w14:paraId="71F780AC" w14:textId="77777777" w:rsidR="00EB495B" w:rsidRPr="00E43D07" w:rsidRDefault="00EB495B" w:rsidP="00EB495B">
      <w:pPr>
        <w:widowControl w:val="0"/>
        <w:rPr>
          <w:b/>
          <w:color w:val="0A0A0A"/>
          <w:shd w:val="clear" w:color="auto" w:fill="FFFFFF"/>
        </w:rPr>
      </w:pPr>
      <w:r w:rsidRPr="00E43D07">
        <w:rPr>
          <w:b/>
          <w:color w:val="0A0A0A"/>
          <w:shd w:val="clear" w:color="auto" w:fill="FFFFFF"/>
        </w:rPr>
        <w:t>Полтавської області</w:t>
      </w:r>
      <w:r w:rsidRPr="00E43D07">
        <w:rPr>
          <w:b/>
          <w:color w:val="0A0A0A"/>
          <w:shd w:val="clear" w:color="auto" w:fill="FFFFFF"/>
        </w:rPr>
        <w:tab/>
      </w:r>
      <w:r w:rsidRPr="00E43D07">
        <w:rPr>
          <w:b/>
          <w:color w:val="0A0A0A"/>
          <w:shd w:val="clear" w:color="auto" w:fill="FFFFFF"/>
        </w:rPr>
        <w:tab/>
        <w:t xml:space="preserve">                                             </w:t>
      </w:r>
      <w:r w:rsidRPr="00E43D07">
        <w:rPr>
          <w:b/>
          <w:color w:val="0A0A0A"/>
          <w:shd w:val="clear" w:color="auto" w:fill="FFFFFF"/>
          <w:lang w:val="ru-RU"/>
        </w:rPr>
        <w:t xml:space="preserve">       </w:t>
      </w:r>
      <w:r w:rsidRPr="00E43D07">
        <w:rPr>
          <w:b/>
          <w:color w:val="0A0A0A"/>
          <w:shd w:val="clear" w:color="auto" w:fill="FFFFFF"/>
        </w:rPr>
        <w:t>Микола ЗДОЙМА</w:t>
      </w:r>
    </w:p>
    <w:p w14:paraId="0DBA0ACD" w14:textId="77777777" w:rsidR="00EB495B" w:rsidRDefault="00EB495B" w:rsidP="00EB495B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sectPr w:rsidR="00EB495B" w:rsidSect="00394255">
      <w:footerReference w:type="default" r:id="rId6"/>
      <w:pgSz w:w="11906" w:h="16838"/>
      <w:pgMar w:top="1134" w:right="567" w:bottom="102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63C1CB4" w14:textId="77777777" w:rsidR="001174BB" w:rsidRDefault="001174BB">
      <w:r>
        <w:separator/>
      </w:r>
    </w:p>
  </w:endnote>
  <w:endnote w:type="continuationSeparator" w:id="0">
    <w:p w14:paraId="036E2BD0" w14:textId="77777777" w:rsidR="001174BB" w:rsidRDefault="001174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5E46CC" w14:textId="77777777" w:rsidR="002A5DEB" w:rsidRPr="00510602" w:rsidRDefault="002A5DEB" w:rsidP="006D247B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>
      <w:rPr>
        <w:sz w:val="20"/>
        <w:szCs w:val="20"/>
      </w:rPr>
      <w:t>________________________________________________________________________________________________</w:t>
    </w:r>
  </w:p>
  <w:p w14:paraId="58CEC7D1" w14:textId="77777777" w:rsidR="002A5DEB" w:rsidRPr="00EE6338" w:rsidRDefault="002A5DEB" w:rsidP="006D247B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EE633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0FD47040" w14:textId="77777777" w:rsidR="002A5DEB" w:rsidRPr="00EE6338" w:rsidRDefault="002A5DEB" w:rsidP="006D247B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63E2FA20" w14:textId="77777777" w:rsidR="002A5DEB" w:rsidRPr="00EE6338" w:rsidRDefault="002A5DEB" w:rsidP="00E81A6C">
    <w:pPr>
      <w:jc w:val="center"/>
      <w:rPr>
        <w:sz w:val="20"/>
        <w:szCs w:val="20"/>
      </w:rPr>
    </w:pPr>
    <w:r w:rsidRPr="00EE6338">
      <w:rPr>
        <w:sz w:val="20"/>
        <w:szCs w:val="20"/>
      </w:rPr>
      <w:t>від _________ 20 ____    №  ______</w:t>
    </w:r>
  </w:p>
  <w:p w14:paraId="15A28448" w14:textId="77777777" w:rsidR="002A5DEB" w:rsidRPr="00EE6338" w:rsidRDefault="002A5DEB" w:rsidP="00E81A6C">
    <w:pPr>
      <w:jc w:val="center"/>
      <w:rPr>
        <w:rStyle w:val="a5"/>
        <w:sz w:val="20"/>
        <w:szCs w:val="20"/>
      </w:rPr>
    </w:pPr>
    <w:r w:rsidRPr="00EE6338">
      <w:rPr>
        <w:sz w:val="20"/>
        <w:szCs w:val="20"/>
      </w:rPr>
      <w:t xml:space="preserve">Сторінка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PAGE </w:instrText>
    </w:r>
    <w:r w:rsidRPr="00EE6338">
      <w:rPr>
        <w:rStyle w:val="a5"/>
        <w:sz w:val="20"/>
        <w:szCs w:val="20"/>
      </w:rPr>
      <w:fldChar w:fldCharType="separate"/>
    </w:r>
    <w:r w:rsidR="00CE5732">
      <w:rPr>
        <w:rStyle w:val="a5"/>
        <w:noProof/>
        <w:sz w:val="20"/>
        <w:szCs w:val="20"/>
      </w:rPr>
      <w:t>4</w:t>
    </w:r>
    <w:r w:rsidRPr="00EE6338">
      <w:rPr>
        <w:rStyle w:val="a5"/>
        <w:sz w:val="20"/>
        <w:szCs w:val="20"/>
      </w:rPr>
      <w:fldChar w:fldCharType="end"/>
    </w:r>
    <w:r w:rsidRPr="00EE6338">
      <w:rPr>
        <w:rStyle w:val="a5"/>
        <w:sz w:val="20"/>
        <w:szCs w:val="20"/>
      </w:rPr>
      <w:t xml:space="preserve"> з</w:t>
    </w:r>
    <w:r w:rsidRPr="00EE6338">
      <w:rPr>
        <w:sz w:val="20"/>
        <w:szCs w:val="20"/>
      </w:rPr>
      <w:t xml:space="preserve">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NUMPAGES </w:instrText>
    </w:r>
    <w:r w:rsidRPr="00EE6338">
      <w:rPr>
        <w:rStyle w:val="a5"/>
        <w:sz w:val="20"/>
        <w:szCs w:val="20"/>
      </w:rPr>
      <w:fldChar w:fldCharType="separate"/>
    </w:r>
    <w:r w:rsidR="00CE5732">
      <w:rPr>
        <w:rStyle w:val="a5"/>
        <w:noProof/>
        <w:sz w:val="20"/>
        <w:szCs w:val="20"/>
      </w:rPr>
      <w:t>4</w:t>
    </w:r>
    <w:r w:rsidRPr="00EE6338">
      <w:rPr>
        <w:rStyle w:val="a5"/>
        <w:sz w:val="20"/>
        <w:szCs w:val="20"/>
      </w:rPr>
      <w:fldChar w:fldCharType="end"/>
    </w:r>
  </w:p>
  <w:p w14:paraId="16B96BCA" w14:textId="77777777" w:rsidR="002A5DEB" w:rsidRPr="00EE6338" w:rsidRDefault="002A5DEB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A4C3416" w14:textId="77777777" w:rsidR="001174BB" w:rsidRDefault="001174BB">
      <w:r>
        <w:separator/>
      </w:r>
    </w:p>
  </w:footnote>
  <w:footnote w:type="continuationSeparator" w:id="0">
    <w:p w14:paraId="6D309A8D" w14:textId="77777777" w:rsidR="001174BB" w:rsidRDefault="001174B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6F1"/>
    <w:rsid w:val="00001EAF"/>
    <w:rsid w:val="000031B9"/>
    <w:rsid w:val="00007D85"/>
    <w:rsid w:val="00013A7F"/>
    <w:rsid w:val="0001724A"/>
    <w:rsid w:val="000177B4"/>
    <w:rsid w:val="00022DD2"/>
    <w:rsid w:val="00023EFA"/>
    <w:rsid w:val="00031872"/>
    <w:rsid w:val="000318F3"/>
    <w:rsid w:val="00033423"/>
    <w:rsid w:val="00040C27"/>
    <w:rsid w:val="00044D3D"/>
    <w:rsid w:val="00045E49"/>
    <w:rsid w:val="000467B5"/>
    <w:rsid w:val="0005179D"/>
    <w:rsid w:val="00052727"/>
    <w:rsid w:val="00056CE9"/>
    <w:rsid w:val="000576C1"/>
    <w:rsid w:val="0006382F"/>
    <w:rsid w:val="000650DC"/>
    <w:rsid w:val="000674AC"/>
    <w:rsid w:val="00070E8E"/>
    <w:rsid w:val="000748D9"/>
    <w:rsid w:val="000756F6"/>
    <w:rsid w:val="00075DA6"/>
    <w:rsid w:val="00076197"/>
    <w:rsid w:val="00080433"/>
    <w:rsid w:val="00081904"/>
    <w:rsid w:val="000872BD"/>
    <w:rsid w:val="000900F8"/>
    <w:rsid w:val="00090967"/>
    <w:rsid w:val="00091391"/>
    <w:rsid w:val="000957A4"/>
    <w:rsid w:val="000A00C2"/>
    <w:rsid w:val="000A4243"/>
    <w:rsid w:val="000A4D0C"/>
    <w:rsid w:val="000B052D"/>
    <w:rsid w:val="000C22CE"/>
    <w:rsid w:val="000C53C9"/>
    <w:rsid w:val="000D0C31"/>
    <w:rsid w:val="000D22D0"/>
    <w:rsid w:val="000D6B07"/>
    <w:rsid w:val="000E2BC9"/>
    <w:rsid w:val="000F0592"/>
    <w:rsid w:val="000F12C9"/>
    <w:rsid w:val="000F477A"/>
    <w:rsid w:val="000F6A2A"/>
    <w:rsid w:val="001011C9"/>
    <w:rsid w:val="0011201F"/>
    <w:rsid w:val="00113C7B"/>
    <w:rsid w:val="001146D8"/>
    <w:rsid w:val="001148CB"/>
    <w:rsid w:val="001174BB"/>
    <w:rsid w:val="00117BCC"/>
    <w:rsid w:val="00121A8C"/>
    <w:rsid w:val="00122F8A"/>
    <w:rsid w:val="00125906"/>
    <w:rsid w:val="00131B9F"/>
    <w:rsid w:val="00133B3F"/>
    <w:rsid w:val="00134D73"/>
    <w:rsid w:val="001363AB"/>
    <w:rsid w:val="00143E69"/>
    <w:rsid w:val="00150104"/>
    <w:rsid w:val="00152CD7"/>
    <w:rsid w:val="00153AC1"/>
    <w:rsid w:val="00155B1B"/>
    <w:rsid w:val="001574EF"/>
    <w:rsid w:val="00160E1E"/>
    <w:rsid w:val="0016337D"/>
    <w:rsid w:val="0016574F"/>
    <w:rsid w:val="001658FF"/>
    <w:rsid w:val="00172EEA"/>
    <w:rsid w:val="0017367F"/>
    <w:rsid w:val="0017449A"/>
    <w:rsid w:val="001757C3"/>
    <w:rsid w:val="00176E93"/>
    <w:rsid w:val="00184225"/>
    <w:rsid w:val="00184D23"/>
    <w:rsid w:val="00185A0B"/>
    <w:rsid w:val="001869C4"/>
    <w:rsid w:val="00191F33"/>
    <w:rsid w:val="001939D4"/>
    <w:rsid w:val="0019419A"/>
    <w:rsid w:val="00196C4A"/>
    <w:rsid w:val="001A1C8E"/>
    <w:rsid w:val="001A2409"/>
    <w:rsid w:val="001A4104"/>
    <w:rsid w:val="001A5DC9"/>
    <w:rsid w:val="001B2FD3"/>
    <w:rsid w:val="001B5CAF"/>
    <w:rsid w:val="001C037F"/>
    <w:rsid w:val="001C1004"/>
    <w:rsid w:val="001C202B"/>
    <w:rsid w:val="001C56AD"/>
    <w:rsid w:val="001C5ABB"/>
    <w:rsid w:val="001C5F2D"/>
    <w:rsid w:val="001D035C"/>
    <w:rsid w:val="001D758F"/>
    <w:rsid w:val="001E02AE"/>
    <w:rsid w:val="001E28F4"/>
    <w:rsid w:val="001E3043"/>
    <w:rsid w:val="001E5653"/>
    <w:rsid w:val="001E6B30"/>
    <w:rsid w:val="001F1FA5"/>
    <w:rsid w:val="001F2E80"/>
    <w:rsid w:val="001F5F72"/>
    <w:rsid w:val="00202724"/>
    <w:rsid w:val="00204389"/>
    <w:rsid w:val="002048AD"/>
    <w:rsid w:val="00205945"/>
    <w:rsid w:val="002119D8"/>
    <w:rsid w:val="00212191"/>
    <w:rsid w:val="00216A52"/>
    <w:rsid w:val="0021758C"/>
    <w:rsid w:val="00224475"/>
    <w:rsid w:val="002345B2"/>
    <w:rsid w:val="002357F4"/>
    <w:rsid w:val="00236EEE"/>
    <w:rsid w:val="00242FBD"/>
    <w:rsid w:val="0024302C"/>
    <w:rsid w:val="00243C7B"/>
    <w:rsid w:val="00245AA3"/>
    <w:rsid w:val="00250746"/>
    <w:rsid w:val="002625F6"/>
    <w:rsid w:val="00263DB9"/>
    <w:rsid w:val="00264753"/>
    <w:rsid w:val="002669E2"/>
    <w:rsid w:val="00266F0E"/>
    <w:rsid w:val="00272D5D"/>
    <w:rsid w:val="00273533"/>
    <w:rsid w:val="00274CE0"/>
    <w:rsid w:val="0028160B"/>
    <w:rsid w:val="002832EC"/>
    <w:rsid w:val="002844B1"/>
    <w:rsid w:val="002859F3"/>
    <w:rsid w:val="00291E4B"/>
    <w:rsid w:val="002957E8"/>
    <w:rsid w:val="00297BCC"/>
    <w:rsid w:val="002A03F1"/>
    <w:rsid w:val="002A120E"/>
    <w:rsid w:val="002A2E97"/>
    <w:rsid w:val="002A3C87"/>
    <w:rsid w:val="002A5DEB"/>
    <w:rsid w:val="002A65F7"/>
    <w:rsid w:val="002A782E"/>
    <w:rsid w:val="002B1268"/>
    <w:rsid w:val="002B1586"/>
    <w:rsid w:val="002B1CA6"/>
    <w:rsid w:val="002B2A86"/>
    <w:rsid w:val="002B3518"/>
    <w:rsid w:val="002B374D"/>
    <w:rsid w:val="002B5B4A"/>
    <w:rsid w:val="002B72F3"/>
    <w:rsid w:val="002B7354"/>
    <w:rsid w:val="002B7E4E"/>
    <w:rsid w:val="002C750F"/>
    <w:rsid w:val="002D415C"/>
    <w:rsid w:val="002E311B"/>
    <w:rsid w:val="002E4181"/>
    <w:rsid w:val="002E4968"/>
    <w:rsid w:val="002E5069"/>
    <w:rsid w:val="002E531B"/>
    <w:rsid w:val="002F0013"/>
    <w:rsid w:val="002F31EF"/>
    <w:rsid w:val="002F3701"/>
    <w:rsid w:val="002F62B6"/>
    <w:rsid w:val="002F725E"/>
    <w:rsid w:val="002F7921"/>
    <w:rsid w:val="00302119"/>
    <w:rsid w:val="00305C89"/>
    <w:rsid w:val="003075A4"/>
    <w:rsid w:val="00310917"/>
    <w:rsid w:val="00314326"/>
    <w:rsid w:val="00314ECC"/>
    <w:rsid w:val="00320328"/>
    <w:rsid w:val="0032102F"/>
    <w:rsid w:val="003237A2"/>
    <w:rsid w:val="00324521"/>
    <w:rsid w:val="003300FB"/>
    <w:rsid w:val="0033175B"/>
    <w:rsid w:val="00332B69"/>
    <w:rsid w:val="003337E6"/>
    <w:rsid w:val="00334551"/>
    <w:rsid w:val="003348FA"/>
    <w:rsid w:val="00337C3D"/>
    <w:rsid w:val="00337F9D"/>
    <w:rsid w:val="00342F3D"/>
    <w:rsid w:val="003459E8"/>
    <w:rsid w:val="00346904"/>
    <w:rsid w:val="00351F8D"/>
    <w:rsid w:val="00352907"/>
    <w:rsid w:val="00352B2B"/>
    <w:rsid w:val="0035550F"/>
    <w:rsid w:val="003559F1"/>
    <w:rsid w:val="0036046E"/>
    <w:rsid w:val="00361702"/>
    <w:rsid w:val="003619CE"/>
    <w:rsid w:val="0036225D"/>
    <w:rsid w:val="003659E1"/>
    <w:rsid w:val="0037037C"/>
    <w:rsid w:val="00372A34"/>
    <w:rsid w:val="003828D8"/>
    <w:rsid w:val="00385C8D"/>
    <w:rsid w:val="00387A9B"/>
    <w:rsid w:val="00390FAF"/>
    <w:rsid w:val="00393F6E"/>
    <w:rsid w:val="00394255"/>
    <w:rsid w:val="00395D93"/>
    <w:rsid w:val="00395E93"/>
    <w:rsid w:val="003961E7"/>
    <w:rsid w:val="0039714F"/>
    <w:rsid w:val="003A50C2"/>
    <w:rsid w:val="003A553A"/>
    <w:rsid w:val="003B1A86"/>
    <w:rsid w:val="003B29B7"/>
    <w:rsid w:val="003C1177"/>
    <w:rsid w:val="003C3A2D"/>
    <w:rsid w:val="003C437D"/>
    <w:rsid w:val="003C5844"/>
    <w:rsid w:val="003C6BFB"/>
    <w:rsid w:val="003D0FC7"/>
    <w:rsid w:val="003D145B"/>
    <w:rsid w:val="003D4853"/>
    <w:rsid w:val="003D5598"/>
    <w:rsid w:val="003E0C08"/>
    <w:rsid w:val="003E4C77"/>
    <w:rsid w:val="003E4F3E"/>
    <w:rsid w:val="003E55B8"/>
    <w:rsid w:val="003F5B53"/>
    <w:rsid w:val="0040095D"/>
    <w:rsid w:val="00402536"/>
    <w:rsid w:val="004054FC"/>
    <w:rsid w:val="00407977"/>
    <w:rsid w:val="00410420"/>
    <w:rsid w:val="00411E2C"/>
    <w:rsid w:val="0041240C"/>
    <w:rsid w:val="00413D3D"/>
    <w:rsid w:val="004140F0"/>
    <w:rsid w:val="00417F73"/>
    <w:rsid w:val="00420125"/>
    <w:rsid w:val="0043404F"/>
    <w:rsid w:val="00435D82"/>
    <w:rsid w:val="004370B3"/>
    <w:rsid w:val="00437DE7"/>
    <w:rsid w:val="00437E40"/>
    <w:rsid w:val="00442A51"/>
    <w:rsid w:val="00443A04"/>
    <w:rsid w:val="004459BD"/>
    <w:rsid w:val="00450C4F"/>
    <w:rsid w:val="00450E9D"/>
    <w:rsid w:val="00452E9E"/>
    <w:rsid w:val="00452FF0"/>
    <w:rsid w:val="00454C31"/>
    <w:rsid w:val="00454F9A"/>
    <w:rsid w:val="00455606"/>
    <w:rsid w:val="004562D7"/>
    <w:rsid w:val="004602EA"/>
    <w:rsid w:val="00461138"/>
    <w:rsid w:val="004614C8"/>
    <w:rsid w:val="00461A2E"/>
    <w:rsid w:val="004634CB"/>
    <w:rsid w:val="00464861"/>
    <w:rsid w:val="0046709C"/>
    <w:rsid w:val="004716B8"/>
    <w:rsid w:val="004742D3"/>
    <w:rsid w:val="00483BEB"/>
    <w:rsid w:val="00490537"/>
    <w:rsid w:val="00493F71"/>
    <w:rsid w:val="00496E85"/>
    <w:rsid w:val="004970AF"/>
    <w:rsid w:val="00497EAA"/>
    <w:rsid w:val="004A133B"/>
    <w:rsid w:val="004A3D66"/>
    <w:rsid w:val="004A46A2"/>
    <w:rsid w:val="004A67BF"/>
    <w:rsid w:val="004B2FDE"/>
    <w:rsid w:val="004B5D40"/>
    <w:rsid w:val="004B67A3"/>
    <w:rsid w:val="004B6E97"/>
    <w:rsid w:val="004C016B"/>
    <w:rsid w:val="004C045E"/>
    <w:rsid w:val="004C1789"/>
    <w:rsid w:val="004C209B"/>
    <w:rsid w:val="004C213F"/>
    <w:rsid w:val="004C7180"/>
    <w:rsid w:val="004D2BCE"/>
    <w:rsid w:val="004D49BA"/>
    <w:rsid w:val="004D4DB1"/>
    <w:rsid w:val="004D568F"/>
    <w:rsid w:val="004D6443"/>
    <w:rsid w:val="004D7C7B"/>
    <w:rsid w:val="004E07AA"/>
    <w:rsid w:val="004E4CED"/>
    <w:rsid w:val="004E654A"/>
    <w:rsid w:val="00505576"/>
    <w:rsid w:val="005063EB"/>
    <w:rsid w:val="00507799"/>
    <w:rsid w:val="00510602"/>
    <w:rsid w:val="0051203B"/>
    <w:rsid w:val="00522CC7"/>
    <w:rsid w:val="00527D3C"/>
    <w:rsid w:val="005335AA"/>
    <w:rsid w:val="00537915"/>
    <w:rsid w:val="005423C8"/>
    <w:rsid w:val="00546CD8"/>
    <w:rsid w:val="005506F2"/>
    <w:rsid w:val="00552329"/>
    <w:rsid w:val="005535CC"/>
    <w:rsid w:val="00555B30"/>
    <w:rsid w:val="0055782A"/>
    <w:rsid w:val="00557E7E"/>
    <w:rsid w:val="00564517"/>
    <w:rsid w:val="00567F8C"/>
    <w:rsid w:val="00573E30"/>
    <w:rsid w:val="005741C3"/>
    <w:rsid w:val="00574DDA"/>
    <w:rsid w:val="00576DE6"/>
    <w:rsid w:val="00577DFB"/>
    <w:rsid w:val="00581A92"/>
    <w:rsid w:val="005826B4"/>
    <w:rsid w:val="005904DE"/>
    <w:rsid w:val="005920CD"/>
    <w:rsid w:val="005A075D"/>
    <w:rsid w:val="005A25FD"/>
    <w:rsid w:val="005A3004"/>
    <w:rsid w:val="005A590E"/>
    <w:rsid w:val="005A6EBB"/>
    <w:rsid w:val="005B26C4"/>
    <w:rsid w:val="005B3169"/>
    <w:rsid w:val="005B5B4B"/>
    <w:rsid w:val="005C0024"/>
    <w:rsid w:val="005C0C33"/>
    <w:rsid w:val="005C3F44"/>
    <w:rsid w:val="005D3DB7"/>
    <w:rsid w:val="005D7868"/>
    <w:rsid w:val="005E07A7"/>
    <w:rsid w:val="005F0D37"/>
    <w:rsid w:val="005F1BD5"/>
    <w:rsid w:val="005F2CA6"/>
    <w:rsid w:val="005F5A79"/>
    <w:rsid w:val="0060141F"/>
    <w:rsid w:val="00601AD3"/>
    <w:rsid w:val="00603497"/>
    <w:rsid w:val="006038CF"/>
    <w:rsid w:val="0060775A"/>
    <w:rsid w:val="00607A0F"/>
    <w:rsid w:val="00611E3D"/>
    <w:rsid w:val="00615C1F"/>
    <w:rsid w:val="0061640C"/>
    <w:rsid w:val="00625E63"/>
    <w:rsid w:val="00630629"/>
    <w:rsid w:val="00630EF4"/>
    <w:rsid w:val="0063151A"/>
    <w:rsid w:val="00633341"/>
    <w:rsid w:val="006347A9"/>
    <w:rsid w:val="00637407"/>
    <w:rsid w:val="00641CAE"/>
    <w:rsid w:val="00642405"/>
    <w:rsid w:val="00642A29"/>
    <w:rsid w:val="006458FF"/>
    <w:rsid w:val="0064682C"/>
    <w:rsid w:val="00650B0A"/>
    <w:rsid w:val="00652317"/>
    <w:rsid w:val="00653601"/>
    <w:rsid w:val="006552C0"/>
    <w:rsid w:val="006670E6"/>
    <w:rsid w:val="00667CE9"/>
    <w:rsid w:val="006756A6"/>
    <w:rsid w:val="006757D3"/>
    <w:rsid w:val="00677FA7"/>
    <w:rsid w:val="00682A12"/>
    <w:rsid w:val="00683685"/>
    <w:rsid w:val="006A0F7D"/>
    <w:rsid w:val="006A287B"/>
    <w:rsid w:val="006B1D26"/>
    <w:rsid w:val="006B3A3B"/>
    <w:rsid w:val="006B3C3E"/>
    <w:rsid w:val="006B7B6D"/>
    <w:rsid w:val="006C2722"/>
    <w:rsid w:val="006C4C06"/>
    <w:rsid w:val="006D0CA8"/>
    <w:rsid w:val="006D0E4E"/>
    <w:rsid w:val="006D247B"/>
    <w:rsid w:val="006D7FAD"/>
    <w:rsid w:val="00703359"/>
    <w:rsid w:val="0070406D"/>
    <w:rsid w:val="00704FD9"/>
    <w:rsid w:val="007114E9"/>
    <w:rsid w:val="007122D9"/>
    <w:rsid w:val="00713125"/>
    <w:rsid w:val="007139F6"/>
    <w:rsid w:val="007265D0"/>
    <w:rsid w:val="007274F2"/>
    <w:rsid w:val="007354EB"/>
    <w:rsid w:val="00735836"/>
    <w:rsid w:val="007401C9"/>
    <w:rsid w:val="00740DF2"/>
    <w:rsid w:val="00742BA9"/>
    <w:rsid w:val="007509DC"/>
    <w:rsid w:val="00754AEE"/>
    <w:rsid w:val="007552EE"/>
    <w:rsid w:val="007639AD"/>
    <w:rsid w:val="00771BB7"/>
    <w:rsid w:val="0077477F"/>
    <w:rsid w:val="0078071B"/>
    <w:rsid w:val="00781D7D"/>
    <w:rsid w:val="0078719D"/>
    <w:rsid w:val="00787A8A"/>
    <w:rsid w:val="00791335"/>
    <w:rsid w:val="00791C77"/>
    <w:rsid w:val="00794DCB"/>
    <w:rsid w:val="00795DF3"/>
    <w:rsid w:val="007A2BE9"/>
    <w:rsid w:val="007A38E7"/>
    <w:rsid w:val="007A4881"/>
    <w:rsid w:val="007A5245"/>
    <w:rsid w:val="007B1240"/>
    <w:rsid w:val="007B1F5C"/>
    <w:rsid w:val="007B26E3"/>
    <w:rsid w:val="007B3665"/>
    <w:rsid w:val="007B3D31"/>
    <w:rsid w:val="007B465D"/>
    <w:rsid w:val="007B627C"/>
    <w:rsid w:val="007B755B"/>
    <w:rsid w:val="007B7871"/>
    <w:rsid w:val="007C2519"/>
    <w:rsid w:val="007C38FC"/>
    <w:rsid w:val="007C49F7"/>
    <w:rsid w:val="007C4F70"/>
    <w:rsid w:val="007C6058"/>
    <w:rsid w:val="007C6E43"/>
    <w:rsid w:val="007C7011"/>
    <w:rsid w:val="007D01DB"/>
    <w:rsid w:val="007D15D9"/>
    <w:rsid w:val="007D1AB0"/>
    <w:rsid w:val="007D415A"/>
    <w:rsid w:val="007D5379"/>
    <w:rsid w:val="007D53B7"/>
    <w:rsid w:val="007E17A4"/>
    <w:rsid w:val="007E1A98"/>
    <w:rsid w:val="007E2016"/>
    <w:rsid w:val="007E2094"/>
    <w:rsid w:val="007E35C8"/>
    <w:rsid w:val="007E475F"/>
    <w:rsid w:val="007E4F5B"/>
    <w:rsid w:val="007F0CAF"/>
    <w:rsid w:val="007F10C0"/>
    <w:rsid w:val="007F3778"/>
    <w:rsid w:val="007F4F4E"/>
    <w:rsid w:val="0080039C"/>
    <w:rsid w:val="0080094C"/>
    <w:rsid w:val="00801E1C"/>
    <w:rsid w:val="008042BB"/>
    <w:rsid w:val="0080471C"/>
    <w:rsid w:val="008052BF"/>
    <w:rsid w:val="00815514"/>
    <w:rsid w:val="0081734B"/>
    <w:rsid w:val="0082179A"/>
    <w:rsid w:val="008220BA"/>
    <w:rsid w:val="0082219C"/>
    <w:rsid w:val="00826D3B"/>
    <w:rsid w:val="008270E5"/>
    <w:rsid w:val="00834E28"/>
    <w:rsid w:val="00834F60"/>
    <w:rsid w:val="00837285"/>
    <w:rsid w:val="00840BD5"/>
    <w:rsid w:val="0084171F"/>
    <w:rsid w:val="00841CD7"/>
    <w:rsid w:val="00842575"/>
    <w:rsid w:val="00843F1D"/>
    <w:rsid w:val="0084781C"/>
    <w:rsid w:val="008506ED"/>
    <w:rsid w:val="00864BE3"/>
    <w:rsid w:val="00871602"/>
    <w:rsid w:val="00871E56"/>
    <w:rsid w:val="0087271C"/>
    <w:rsid w:val="0087274F"/>
    <w:rsid w:val="00874C9A"/>
    <w:rsid w:val="0087543A"/>
    <w:rsid w:val="008754BD"/>
    <w:rsid w:val="00880D48"/>
    <w:rsid w:val="00882004"/>
    <w:rsid w:val="0088640F"/>
    <w:rsid w:val="008911FA"/>
    <w:rsid w:val="008950A2"/>
    <w:rsid w:val="00895A08"/>
    <w:rsid w:val="00896817"/>
    <w:rsid w:val="008A0D39"/>
    <w:rsid w:val="008A1417"/>
    <w:rsid w:val="008A4AF9"/>
    <w:rsid w:val="008A4F67"/>
    <w:rsid w:val="008B45BD"/>
    <w:rsid w:val="008B713F"/>
    <w:rsid w:val="008C0337"/>
    <w:rsid w:val="008C0599"/>
    <w:rsid w:val="008C13FA"/>
    <w:rsid w:val="008C2FB9"/>
    <w:rsid w:val="008C312A"/>
    <w:rsid w:val="008C3402"/>
    <w:rsid w:val="008C452C"/>
    <w:rsid w:val="008D4ECC"/>
    <w:rsid w:val="008E1B8A"/>
    <w:rsid w:val="008E316D"/>
    <w:rsid w:val="008E3579"/>
    <w:rsid w:val="008E677B"/>
    <w:rsid w:val="008F5E63"/>
    <w:rsid w:val="008F5EB6"/>
    <w:rsid w:val="008F73F7"/>
    <w:rsid w:val="008F7551"/>
    <w:rsid w:val="0090052B"/>
    <w:rsid w:val="00900B6E"/>
    <w:rsid w:val="0090138C"/>
    <w:rsid w:val="00901562"/>
    <w:rsid w:val="00901F83"/>
    <w:rsid w:val="009032BA"/>
    <w:rsid w:val="00903CED"/>
    <w:rsid w:val="00904591"/>
    <w:rsid w:val="009047A1"/>
    <w:rsid w:val="009066D8"/>
    <w:rsid w:val="009069F8"/>
    <w:rsid w:val="00911C38"/>
    <w:rsid w:val="009162DA"/>
    <w:rsid w:val="00917A54"/>
    <w:rsid w:val="00924352"/>
    <w:rsid w:val="00932545"/>
    <w:rsid w:val="009403ED"/>
    <w:rsid w:val="0094182A"/>
    <w:rsid w:val="0094477A"/>
    <w:rsid w:val="009501B8"/>
    <w:rsid w:val="009510E5"/>
    <w:rsid w:val="00951D17"/>
    <w:rsid w:val="009537D7"/>
    <w:rsid w:val="00954DC6"/>
    <w:rsid w:val="00955EE2"/>
    <w:rsid w:val="00962FE8"/>
    <w:rsid w:val="00965638"/>
    <w:rsid w:val="0096738E"/>
    <w:rsid w:val="00970C66"/>
    <w:rsid w:val="00972426"/>
    <w:rsid w:val="0097453B"/>
    <w:rsid w:val="009818AD"/>
    <w:rsid w:val="00983EC8"/>
    <w:rsid w:val="00984C3C"/>
    <w:rsid w:val="00985F19"/>
    <w:rsid w:val="00995FD5"/>
    <w:rsid w:val="009A02F3"/>
    <w:rsid w:val="009A0731"/>
    <w:rsid w:val="009A2266"/>
    <w:rsid w:val="009A48BD"/>
    <w:rsid w:val="009B0699"/>
    <w:rsid w:val="009C0DA1"/>
    <w:rsid w:val="009C0F73"/>
    <w:rsid w:val="009C169F"/>
    <w:rsid w:val="009C7B29"/>
    <w:rsid w:val="009D22E1"/>
    <w:rsid w:val="009E446B"/>
    <w:rsid w:val="009F065C"/>
    <w:rsid w:val="009F300C"/>
    <w:rsid w:val="009F5DF3"/>
    <w:rsid w:val="00A05971"/>
    <w:rsid w:val="00A05B47"/>
    <w:rsid w:val="00A10694"/>
    <w:rsid w:val="00A12095"/>
    <w:rsid w:val="00A12D4B"/>
    <w:rsid w:val="00A24F6A"/>
    <w:rsid w:val="00A30C5F"/>
    <w:rsid w:val="00A31600"/>
    <w:rsid w:val="00A340B0"/>
    <w:rsid w:val="00A3584A"/>
    <w:rsid w:val="00A40098"/>
    <w:rsid w:val="00A40153"/>
    <w:rsid w:val="00A4350A"/>
    <w:rsid w:val="00A44FAA"/>
    <w:rsid w:val="00A457DB"/>
    <w:rsid w:val="00A45EAC"/>
    <w:rsid w:val="00A47774"/>
    <w:rsid w:val="00A50A9B"/>
    <w:rsid w:val="00A5217E"/>
    <w:rsid w:val="00A524FE"/>
    <w:rsid w:val="00A53536"/>
    <w:rsid w:val="00A53C46"/>
    <w:rsid w:val="00A55355"/>
    <w:rsid w:val="00A57CBB"/>
    <w:rsid w:val="00A602EC"/>
    <w:rsid w:val="00A60846"/>
    <w:rsid w:val="00A64E35"/>
    <w:rsid w:val="00A6563E"/>
    <w:rsid w:val="00A65C93"/>
    <w:rsid w:val="00A679A3"/>
    <w:rsid w:val="00A70BA5"/>
    <w:rsid w:val="00A71A3C"/>
    <w:rsid w:val="00A71C1C"/>
    <w:rsid w:val="00A73937"/>
    <w:rsid w:val="00A74A0B"/>
    <w:rsid w:val="00A755B3"/>
    <w:rsid w:val="00A77245"/>
    <w:rsid w:val="00A772C3"/>
    <w:rsid w:val="00A80EDF"/>
    <w:rsid w:val="00A81457"/>
    <w:rsid w:val="00A837C6"/>
    <w:rsid w:val="00A83BC1"/>
    <w:rsid w:val="00A85784"/>
    <w:rsid w:val="00A86EFD"/>
    <w:rsid w:val="00A87F13"/>
    <w:rsid w:val="00A93F87"/>
    <w:rsid w:val="00AA2F29"/>
    <w:rsid w:val="00AA620A"/>
    <w:rsid w:val="00AC10A8"/>
    <w:rsid w:val="00AC1B4F"/>
    <w:rsid w:val="00AC2780"/>
    <w:rsid w:val="00AC2D98"/>
    <w:rsid w:val="00AC370C"/>
    <w:rsid w:val="00AC5789"/>
    <w:rsid w:val="00AC6296"/>
    <w:rsid w:val="00AC7882"/>
    <w:rsid w:val="00AD2A79"/>
    <w:rsid w:val="00AD4E57"/>
    <w:rsid w:val="00AE58E6"/>
    <w:rsid w:val="00AE5FB9"/>
    <w:rsid w:val="00AE6360"/>
    <w:rsid w:val="00AE6779"/>
    <w:rsid w:val="00AF0184"/>
    <w:rsid w:val="00AF1A2D"/>
    <w:rsid w:val="00AF3520"/>
    <w:rsid w:val="00AF3860"/>
    <w:rsid w:val="00AF5540"/>
    <w:rsid w:val="00B00CE2"/>
    <w:rsid w:val="00B01F54"/>
    <w:rsid w:val="00B056DE"/>
    <w:rsid w:val="00B078CD"/>
    <w:rsid w:val="00B12CAF"/>
    <w:rsid w:val="00B12DCD"/>
    <w:rsid w:val="00B12F8C"/>
    <w:rsid w:val="00B14AB7"/>
    <w:rsid w:val="00B15326"/>
    <w:rsid w:val="00B16730"/>
    <w:rsid w:val="00B16A42"/>
    <w:rsid w:val="00B21021"/>
    <w:rsid w:val="00B26685"/>
    <w:rsid w:val="00B3014C"/>
    <w:rsid w:val="00B30689"/>
    <w:rsid w:val="00B32624"/>
    <w:rsid w:val="00B33B9E"/>
    <w:rsid w:val="00B34904"/>
    <w:rsid w:val="00B36C10"/>
    <w:rsid w:val="00B3708B"/>
    <w:rsid w:val="00B43EC3"/>
    <w:rsid w:val="00B50A4F"/>
    <w:rsid w:val="00B52721"/>
    <w:rsid w:val="00B52EB3"/>
    <w:rsid w:val="00B579B5"/>
    <w:rsid w:val="00B6148C"/>
    <w:rsid w:val="00B63A92"/>
    <w:rsid w:val="00B63EE9"/>
    <w:rsid w:val="00B65FBE"/>
    <w:rsid w:val="00B72E0D"/>
    <w:rsid w:val="00B75954"/>
    <w:rsid w:val="00B75E22"/>
    <w:rsid w:val="00B763AE"/>
    <w:rsid w:val="00B77A75"/>
    <w:rsid w:val="00B77B3B"/>
    <w:rsid w:val="00B77CCB"/>
    <w:rsid w:val="00B804EC"/>
    <w:rsid w:val="00B81B0A"/>
    <w:rsid w:val="00B825D4"/>
    <w:rsid w:val="00B84A34"/>
    <w:rsid w:val="00B85433"/>
    <w:rsid w:val="00B904E8"/>
    <w:rsid w:val="00B90C5A"/>
    <w:rsid w:val="00B945E1"/>
    <w:rsid w:val="00B97C30"/>
    <w:rsid w:val="00BA0AAC"/>
    <w:rsid w:val="00BA253D"/>
    <w:rsid w:val="00BA2DB9"/>
    <w:rsid w:val="00BA505C"/>
    <w:rsid w:val="00BA51B3"/>
    <w:rsid w:val="00BB06DF"/>
    <w:rsid w:val="00BB1B5D"/>
    <w:rsid w:val="00BB24AB"/>
    <w:rsid w:val="00BB3FFB"/>
    <w:rsid w:val="00BB6A49"/>
    <w:rsid w:val="00BC1B71"/>
    <w:rsid w:val="00BC22CC"/>
    <w:rsid w:val="00BC35EE"/>
    <w:rsid w:val="00BC4104"/>
    <w:rsid w:val="00BC6C92"/>
    <w:rsid w:val="00BC7545"/>
    <w:rsid w:val="00BD0CE3"/>
    <w:rsid w:val="00BD3450"/>
    <w:rsid w:val="00BD3DF6"/>
    <w:rsid w:val="00BD5237"/>
    <w:rsid w:val="00BD63F0"/>
    <w:rsid w:val="00BD680E"/>
    <w:rsid w:val="00BD766B"/>
    <w:rsid w:val="00BE0B78"/>
    <w:rsid w:val="00BE1208"/>
    <w:rsid w:val="00BE3F56"/>
    <w:rsid w:val="00BE695B"/>
    <w:rsid w:val="00BE6DC4"/>
    <w:rsid w:val="00BF1697"/>
    <w:rsid w:val="00BF23A6"/>
    <w:rsid w:val="00BF2AD5"/>
    <w:rsid w:val="00C00E63"/>
    <w:rsid w:val="00C0117B"/>
    <w:rsid w:val="00C04E69"/>
    <w:rsid w:val="00C104A9"/>
    <w:rsid w:val="00C10F21"/>
    <w:rsid w:val="00C12BBA"/>
    <w:rsid w:val="00C13F9B"/>
    <w:rsid w:val="00C14029"/>
    <w:rsid w:val="00C147EB"/>
    <w:rsid w:val="00C158ED"/>
    <w:rsid w:val="00C222DF"/>
    <w:rsid w:val="00C230C8"/>
    <w:rsid w:val="00C23AB0"/>
    <w:rsid w:val="00C23E1A"/>
    <w:rsid w:val="00C26DCB"/>
    <w:rsid w:val="00C30732"/>
    <w:rsid w:val="00C403D0"/>
    <w:rsid w:val="00C40622"/>
    <w:rsid w:val="00C4144C"/>
    <w:rsid w:val="00C50013"/>
    <w:rsid w:val="00C50777"/>
    <w:rsid w:val="00C515CB"/>
    <w:rsid w:val="00C51849"/>
    <w:rsid w:val="00C51B08"/>
    <w:rsid w:val="00C539EC"/>
    <w:rsid w:val="00C541E4"/>
    <w:rsid w:val="00C56833"/>
    <w:rsid w:val="00C60E34"/>
    <w:rsid w:val="00C62753"/>
    <w:rsid w:val="00C629E0"/>
    <w:rsid w:val="00C64A91"/>
    <w:rsid w:val="00C67446"/>
    <w:rsid w:val="00C74406"/>
    <w:rsid w:val="00C7704E"/>
    <w:rsid w:val="00C8130F"/>
    <w:rsid w:val="00C85D00"/>
    <w:rsid w:val="00C90301"/>
    <w:rsid w:val="00C95AD9"/>
    <w:rsid w:val="00CA0BB3"/>
    <w:rsid w:val="00CA0E03"/>
    <w:rsid w:val="00CA225E"/>
    <w:rsid w:val="00CA6BC3"/>
    <w:rsid w:val="00CA7A16"/>
    <w:rsid w:val="00CB0053"/>
    <w:rsid w:val="00CB30FC"/>
    <w:rsid w:val="00CC2E80"/>
    <w:rsid w:val="00CC4F00"/>
    <w:rsid w:val="00CC6E9B"/>
    <w:rsid w:val="00CC7C69"/>
    <w:rsid w:val="00CC7C97"/>
    <w:rsid w:val="00CD1DAA"/>
    <w:rsid w:val="00CD2D0C"/>
    <w:rsid w:val="00CD4DE8"/>
    <w:rsid w:val="00CD5EED"/>
    <w:rsid w:val="00CE4863"/>
    <w:rsid w:val="00CE5732"/>
    <w:rsid w:val="00CE6E15"/>
    <w:rsid w:val="00CF070F"/>
    <w:rsid w:val="00CF0A8C"/>
    <w:rsid w:val="00CF1772"/>
    <w:rsid w:val="00CF1A52"/>
    <w:rsid w:val="00CF23DE"/>
    <w:rsid w:val="00CF29C5"/>
    <w:rsid w:val="00CF772B"/>
    <w:rsid w:val="00D01311"/>
    <w:rsid w:val="00D031A6"/>
    <w:rsid w:val="00D05A17"/>
    <w:rsid w:val="00D06FE5"/>
    <w:rsid w:val="00D1019B"/>
    <w:rsid w:val="00D13F87"/>
    <w:rsid w:val="00D15A68"/>
    <w:rsid w:val="00D15EFB"/>
    <w:rsid w:val="00D201E2"/>
    <w:rsid w:val="00D21AFB"/>
    <w:rsid w:val="00D27641"/>
    <w:rsid w:val="00D33088"/>
    <w:rsid w:val="00D340FE"/>
    <w:rsid w:val="00D34B00"/>
    <w:rsid w:val="00D4236A"/>
    <w:rsid w:val="00D42930"/>
    <w:rsid w:val="00D42F78"/>
    <w:rsid w:val="00D444DD"/>
    <w:rsid w:val="00D44DB1"/>
    <w:rsid w:val="00D45B44"/>
    <w:rsid w:val="00D46B73"/>
    <w:rsid w:val="00D46E4F"/>
    <w:rsid w:val="00D50BDA"/>
    <w:rsid w:val="00D51849"/>
    <w:rsid w:val="00D51A92"/>
    <w:rsid w:val="00D51F51"/>
    <w:rsid w:val="00D541C0"/>
    <w:rsid w:val="00D54E4B"/>
    <w:rsid w:val="00D55511"/>
    <w:rsid w:val="00D6053B"/>
    <w:rsid w:val="00D60971"/>
    <w:rsid w:val="00D60F7A"/>
    <w:rsid w:val="00D62D87"/>
    <w:rsid w:val="00D64684"/>
    <w:rsid w:val="00D7045F"/>
    <w:rsid w:val="00D70AE0"/>
    <w:rsid w:val="00D71B6D"/>
    <w:rsid w:val="00D769E7"/>
    <w:rsid w:val="00D802BF"/>
    <w:rsid w:val="00D80853"/>
    <w:rsid w:val="00D8413C"/>
    <w:rsid w:val="00D9373C"/>
    <w:rsid w:val="00D95469"/>
    <w:rsid w:val="00D95FC0"/>
    <w:rsid w:val="00D975E7"/>
    <w:rsid w:val="00DA254F"/>
    <w:rsid w:val="00DB03DE"/>
    <w:rsid w:val="00DB3B16"/>
    <w:rsid w:val="00DB3E70"/>
    <w:rsid w:val="00DC2889"/>
    <w:rsid w:val="00DC3C96"/>
    <w:rsid w:val="00DC54CB"/>
    <w:rsid w:val="00DC78DD"/>
    <w:rsid w:val="00DD0441"/>
    <w:rsid w:val="00DD27F0"/>
    <w:rsid w:val="00DD4E95"/>
    <w:rsid w:val="00DE01FE"/>
    <w:rsid w:val="00DE05E5"/>
    <w:rsid w:val="00DE3FB6"/>
    <w:rsid w:val="00DE42A3"/>
    <w:rsid w:val="00DE4596"/>
    <w:rsid w:val="00DF11AD"/>
    <w:rsid w:val="00DF1B11"/>
    <w:rsid w:val="00DF2299"/>
    <w:rsid w:val="00DF47C2"/>
    <w:rsid w:val="00DF5D69"/>
    <w:rsid w:val="00E0012B"/>
    <w:rsid w:val="00E0513C"/>
    <w:rsid w:val="00E174B3"/>
    <w:rsid w:val="00E20115"/>
    <w:rsid w:val="00E20C10"/>
    <w:rsid w:val="00E227EC"/>
    <w:rsid w:val="00E22AB7"/>
    <w:rsid w:val="00E23D17"/>
    <w:rsid w:val="00E244FA"/>
    <w:rsid w:val="00E25490"/>
    <w:rsid w:val="00E305BE"/>
    <w:rsid w:val="00E34F0F"/>
    <w:rsid w:val="00E417B7"/>
    <w:rsid w:val="00E42DC7"/>
    <w:rsid w:val="00E453A6"/>
    <w:rsid w:val="00E50128"/>
    <w:rsid w:val="00E52340"/>
    <w:rsid w:val="00E5552C"/>
    <w:rsid w:val="00E55FAB"/>
    <w:rsid w:val="00E56B41"/>
    <w:rsid w:val="00E571F1"/>
    <w:rsid w:val="00E572AE"/>
    <w:rsid w:val="00E57C2B"/>
    <w:rsid w:val="00E725B0"/>
    <w:rsid w:val="00E75F64"/>
    <w:rsid w:val="00E777DD"/>
    <w:rsid w:val="00E779B4"/>
    <w:rsid w:val="00E81A6C"/>
    <w:rsid w:val="00E820F6"/>
    <w:rsid w:val="00E83587"/>
    <w:rsid w:val="00E86BA2"/>
    <w:rsid w:val="00E92276"/>
    <w:rsid w:val="00E9286D"/>
    <w:rsid w:val="00E92BD5"/>
    <w:rsid w:val="00EA0B1E"/>
    <w:rsid w:val="00EA22F0"/>
    <w:rsid w:val="00EA2FC0"/>
    <w:rsid w:val="00EB0281"/>
    <w:rsid w:val="00EB091B"/>
    <w:rsid w:val="00EB4375"/>
    <w:rsid w:val="00EB495B"/>
    <w:rsid w:val="00EB719A"/>
    <w:rsid w:val="00EC1FDA"/>
    <w:rsid w:val="00EC2166"/>
    <w:rsid w:val="00ED047E"/>
    <w:rsid w:val="00ED1C8D"/>
    <w:rsid w:val="00ED4246"/>
    <w:rsid w:val="00ED6A34"/>
    <w:rsid w:val="00EE3E17"/>
    <w:rsid w:val="00EE5074"/>
    <w:rsid w:val="00EE6338"/>
    <w:rsid w:val="00EF2F64"/>
    <w:rsid w:val="00EF6336"/>
    <w:rsid w:val="00EF6C45"/>
    <w:rsid w:val="00EF75E2"/>
    <w:rsid w:val="00EF7A66"/>
    <w:rsid w:val="00F0043F"/>
    <w:rsid w:val="00F00446"/>
    <w:rsid w:val="00F0081F"/>
    <w:rsid w:val="00F00EAE"/>
    <w:rsid w:val="00F03CA4"/>
    <w:rsid w:val="00F055AE"/>
    <w:rsid w:val="00F068BF"/>
    <w:rsid w:val="00F074DE"/>
    <w:rsid w:val="00F0761E"/>
    <w:rsid w:val="00F07DAD"/>
    <w:rsid w:val="00F14598"/>
    <w:rsid w:val="00F16458"/>
    <w:rsid w:val="00F167DF"/>
    <w:rsid w:val="00F16AB5"/>
    <w:rsid w:val="00F17CE4"/>
    <w:rsid w:val="00F20DAB"/>
    <w:rsid w:val="00F20DF7"/>
    <w:rsid w:val="00F210ED"/>
    <w:rsid w:val="00F21AC1"/>
    <w:rsid w:val="00F23A5C"/>
    <w:rsid w:val="00F3591E"/>
    <w:rsid w:val="00F364F3"/>
    <w:rsid w:val="00F41B6C"/>
    <w:rsid w:val="00F4210D"/>
    <w:rsid w:val="00F42A32"/>
    <w:rsid w:val="00F46C52"/>
    <w:rsid w:val="00F47B42"/>
    <w:rsid w:val="00F5372F"/>
    <w:rsid w:val="00F53D35"/>
    <w:rsid w:val="00F557CC"/>
    <w:rsid w:val="00F624C3"/>
    <w:rsid w:val="00F629AD"/>
    <w:rsid w:val="00F66933"/>
    <w:rsid w:val="00F7037E"/>
    <w:rsid w:val="00F72732"/>
    <w:rsid w:val="00F76794"/>
    <w:rsid w:val="00F77347"/>
    <w:rsid w:val="00F80563"/>
    <w:rsid w:val="00F819BE"/>
    <w:rsid w:val="00F85B9D"/>
    <w:rsid w:val="00F87E4C"/>
    <w:rsid w:val="00F90D28"/>
    <w:rsid w:val="00F9232B"/>
    <w:rsid w:val="00F92B00"/>
    <w:rsid w:val="00F96E80"/>
    <w:rsid w:val="00FA03BF"/>
    <w:rsid w:val="00FA35F7"/>
    <w:rsid w:val="00FA3D3E"/>
    <w:rsid w:val="00FA3E6E"/>
    <w:rsid w:val="00FA4FF4"/>
    <w:rsid w:val="00FA788A"/>
    <w:rsid w:val="00FB001D"/>
    <w:rsid w:val="00FB3324"/>
    <w:rsid w:val="00FB3963"/>
    <w:rsid w:val="00FB41AB"/>
    <w:rsid w:val="00FB5187"/>
    <w:rsid w:val="00FB6E0E"/>
    <w:rsid w:val="00FC0224"/>
    <w:rsid w:val="00FC0612"/>
    <w:rsid w:val="00FC28E9"/>
    <w:rsid w:val="00FC56F1"/>
    <w:rsid w:val="00FC698F"/>
    <w:rsid w:val="00FC7BB8"/>
    <w:rsid w:val="00FC7ECC"/>
    <w:rsid w:val="00FD0B1F"/>
    <w:rsid w:val="00FD199E"/>
    <w:rsid w:val="00FD3321"/>
    <w:rsid w:val="00FD5E00"/>
    <w:rsid w:val="00FE3A85"/>
    <w:rsid w:val="00FE58B5"/>
    <w:rsid w:val="00FF1E84"/>
    <w:rsid w:val="00FF3161"/>
    <w:rsid w:val="00FF6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AB0A352"/>
  <w15:docId w15:val="{677C4EBD-76B4-4102-9637-4AA6C37BD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56F1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basedOn w:val="a0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rsid w:val="0019419A"/>
    <w:rPr>
      <w:color w:val="auto"/>
      <w:u w:val="single"/>
    </w:rPr>
  </w:style>
  <w:style w:type="character" w:customStyle="1" w:styleId="rvts48">
    <w:name w:val="rvts48"/>
    <w:basedOn w:val="a0"/>
    <w:uiPriority w:val="99"/>
    <w:rsid w:val="00F80563"/>
  </w:style>
  <w:style w:type="table" w:styleId="ac">
    <w:name w:val="Table Grid"/>
    <w:basedOn w:val="a1"/>
    <w:uiPriority w:val="99"/>
    <w:locked/>
    <w:rsid w:val="00EB495B"/>
    <w:rPr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ітка таблиці1"/>
    <w:basedOn w:val="a1"/>
    <w:next w:val="ac"/>
    <w:uiPriority w:val="99"/>
    <w:locked/>
    <w:rsid w:val="00EB495B"/>
    <w:rPr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664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33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76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2663</Words>
  <Characters>1519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isp</Company>
  <LinksUpToDate>false</LinksUpToDate>
  <CharactersWithSpaces>4174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Кургаєва Тетяна Миколаївна</cp:lastModifiedBy>
  <cp:revision>4</cp:revision>
  <cp:lastPrinted>2025-12-18T08:35:00Z</cp:lastPrinted>
  <dcterms:created xsi:type="dcterms:W3CDTF">2026-02-02T13:10:00Z</dcterms:created>
  <dcterms:modified xsi:type="dcterms:W3CDTF">2026-02-09T15:03:00Z</dcterms:modified>
</cp:coreProperties>
</file>