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Default="0092252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92252C" w:rsidRPr="00BB5AAF" w:rsidRDefault="00BB5AA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29.01.2026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299</w:t>
      </w:r>
      <w:bookmarkStart w:id="0" w:name="_GoBack"/>
      <w:bookmarkEnd w:id="0"/>
    </w:p>
    <w:p w:rsidR="00B73EF5" w:rsidRDefault="00B73EF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Pr="00420125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0</w:t>
      </w:r>
      <w:r w:rsidR="00D00F75">
        <w:rPr>
          <w:color w:val="000000"/>
        </w:rPr>
        <w:t>5</w:t>
      </w:r>
      <w:r w:rsidR="00B73EF5">
        <w:rPr>
          <w:color w:val="000000"/>
        </w:rPr>
        <w:t xml:space="preserve"> </w:t>
      </w:r>
      <w:r w:rsidR="00D00F75">
        <w:rPr>
          <w:color w:val="000000"/>
        </w:rPr>
        <w:t xml:space="preserve">січня </w:t>
      </w:r>
      <w:r w:rsidR="00B364AB">
        <w:rPr>
          <w:color w:val="000000"/>
        </w:rPr>
        <w:t>202</w:t>
      </w:r>
      <w:r w:rsidR="00D00F75">
        <w:rPr>
          <w:color w:val="000000"/>
        </w:rPr>
        <w:t>6</w:t>
      </w:r>
      <w:r w:rsidR="00B73EF5">
        <w:rPr>
          <w:color w:val="000000"/>
        </w:rPr>
        <w:t>  року</w:t>
      </w:r>
      <w:r w:rsidR="00B364AB">
        <w:rPr>
          <w:color w:val="000000"/>
        </w:rPr>
        <w:t xml:space="preserve"> </w:t>
      </w:r>
      <w:r w:rsidR="00B73EF5">
        <w:rPr>
          <w:color w:val="000000"/>
        </w:rPr>
        <w:t>№ </w:t>
      </w:r>
      <w:r w:rsidR="00D00F75">
        <w:rPr>
          <w:color w:val="000000"/>
        </w:rPr>
        <w:t>3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Pr="00630629">
        <w:rPr>
          <w:color w:val="000000"/>
        </w:rPr>
        <w:t xml:space="preserve">від </w:t>
      </w:r>
      <w:r w:rsidR="00A67DDD">
        <w:rPr>
          <w:color w:val="000000"/>
        </w:rPr>
        <w:t xml:space="preserve"> </w:t>
      </w:r>
      <w:r w:rsidR="0092252C" w:rsidRPr="0092252C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92252C" w:rsidRPr="0092252C" w:rsidRDefault="00537915" w:rsidP="0092252C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2252C">
        <w:t>17 801</w:t>
      </w:r>
      <w:r w:rsidR="001F0AC6">
        <w:t xml:space="preserve"> гр</w:t>
      </w:r>
      <w:r w:rsidR="0092252C">
        <w:t>н 80 коп.</w:t>
      </w:r>
      <w:r w:rsidR="00FA4FF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>Фонду підтримки підприємництва</w:t>
      </w:r>
      <w:r w:rsidR="0092252C" w:rsidRPr="0092252C">
        <w:t xml:space="preserve"> на виконання зобов’язань, які виникли у</w:t>
      </w:r>
      <w:r w:rsidR="0092252C" w:rsidRPr="0092252C">
        <w:br/>
        <w:t>2025 році та не були профінансовані.</w:t>
      </w:r>
    </w:p>
    <w:p w:rsidR="00537915" w:rsidRPr="0092252C" w:rsidRDefault="0092252C" w:rsidP="0092252C">
      <w:pPr>
        <w:tabs>
          <w:tab w:val="left" w:pos="567"/>
        </w:tabs>
        <w:jc w:val="both"/>
      </w:pPr>
      <w:r>
        <w:t xml:space="preserve"> </w:t>
      </w: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6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FA4FF4" w:rsidRDefault="00537915" w:rsidP="004C2A44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92252C">
        <w:t>6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згідно з кошторисними призначеннями.</w:t>
      </w:r>
    </w:p>
    <w:p w:rsidR="004C2A44" w:rsidRDefault="004C2A44" w:rsidP="004C2A44">
      <w:pPr>
        <w:tabs>
          <w:tab w:val="left" w:pos="567"/>
        </w:tabs>
        <w:jc w:val="both"/>
        <w:rPr>
          <w:color w:val="000000"/>
        </w:rPr>
      </w:pPr>
    </w:p>
    <w:p w:rsidR="0092252C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:rsidR="00537915" w:rsidRPr="00DD0441" w:rsidRDefault="0092252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Default="0092252C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:rsidR="0092252C" w:rsidRPr="002C750F" w:rsidRDefault="0092252C" w:rsidP="00FC56F1">
      <w:pPr>
        <w:tabs>
          <w:tab w:val="left" w:pos="600"/>
        </w:tabs>
        <w:ind w:right="-2"/>
      </w:pPr>
      <w:r>
        <w:rPr>
          <w:b/>
          <w:bCs/>
        </w:rPr>
        <w:t>міського голови                                                            Володимир ПЕЛИПЕНКО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CB8" w:rsidRDefault="008D1CB8">
      <w:r>
        <w:separator/>
      </w:r>
    </w:p>
  </w:endnote>
  <w:endnote w:type="continuationSeparator" w:id="0">
    <w:p w:rsidR="008D1CB8" w:rsidRDefault="008D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B5AA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B5AA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CB8" w:rsidRDefault="008D1CB8">
      <w:r>
        <w:separator/>
      </w:r>
    </w:p>
  </w:footnote>
  <w:footnote w:type="continuationSeparator" w:id="0">
    <w:p w:rsidR="008D1CB8" w:rsidRDefault="008D1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B6823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01F6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63D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3222"/>
    <w:rsid w:val="00815514"/>
    <w:rsid w:val="0081734B"/>
    <w:rsid w:val="008220BA"/>
    <w:rsid w:val="00834E28"/>
    <w:rsid w:val="0084171F"/>
    <w:rsid w:val="00841CD7"/>
    <w:rsid w:val="008636EE"/>
    <w:rsid w:val="00864BE3"/>
    <w:rsid w:val="00871602"/>
    <w:rsid w:val="00871C0A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CB8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52C"/>
    <w:rsid w:val="0094477A"/>
    <w:rsid w:val="009510E5"/>
    <w:rsid w:val="00951D17"/>
    <w:rsid w:val="00955EE2"/>
    <w:rsid w:val="00965638"/>
    <w:rsid w:val="00967342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579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3EF5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5AAF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6821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0F75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15E9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46D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7EFA2A-07D2-4D0F-BAB7-3481B7A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2024-01-17T08:28:00Z</cp:lastPrinted>
  <dcterms:created xsi:type="dcterms:W3CDTF">2026-01-28T07:46:00Z</dcterms:created>
  <dcterms:modified xsi:type="dcterms:W3CDTF">2026-02-02T07:41:00Z</dcterms:modified>
</cp:coreProperties>
</file>