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3990D86" w14:textId="0FE148AC" w:rsidR="00094A78" w:rsidRPr="00D510B7" w:rsidRDefault="00D510B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29.01.2026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290</w:t>
      </w:r>
      <w:bookmarkStart w:id="0" w:name="_GoBack"/>
      <w:bookmarkEnd w:id="0"/>
    </w:p>
    <w:p w14:paraId="31A8BBAD" w14:textId="77777777" w:rsidR="00094A78" w:rsidRDefault="00094A78" w:rsidP="00094A78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798E1BD8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74E8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94A7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74E82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094A78">
        <w:rPr>
          <w:rFonts w:ascii="Times New Roman" w:hAnsi="Times New Roman" w:cs="Times New Roman"/>
          <w:sz w:val="28"/>
          <w:szCs w:val="28"/>
        </w:rPr>
        <w:t>23 січня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094A78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5FA7134E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FC5DA3">
        <w:rPr>
          <w:rFonts w:ascii="Times New Roman" w:eastAsia="MS Mincho" w:hAnsi="Times New Roman" w:cs="Times New Roman"/>
          <w:sz w:val="28"/>
          <w:szCs w:val="24"/>
          <w:lang w:eastAsia="ru-RU"/>
        </w:rPr>
        <w:t>56 000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виготовлення </w:t>
      </w:r>
      <w:proofErr w:type="spellStart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>проєктно</w:t>
      </w:r>
      <w:proofErr w:type="spellEnd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>-кошторисної документації по об’єкту «Капітальний ремонт (</w:t>
      </w:r>
      <w:proofErr w:type="spellStart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>термомодернізація</w:t>
      </w:r>
      <w:proofErr w:type="spellEnd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) частини фасаду, вимощення та вхідної групи в нежитловому приміщенні за </w:t>
      </w:r>
      <w:proofErr w:type="spellStart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>просп</w:t>
      </w:r>
      <w:proofErr w:type="spellEnd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Лесі Українки, буд. 20 в </w:t>
      </w:r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br/>
        <w:t xml:space="preserve">м. </w:t>
      </w:r>
      <w:proofErr w:type="spellStart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>Кременчуці</w:t>
      </w:r>
      <w:proofErr w:type="spellEnd"/>
      <w:r w:rsidR="00FC5DA3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Полтавської області».</w:t>
      </w:r>
    </w:p>
    <w:p w14:paraId="2256FC4B" w14:textId="3134A833" w:rsidR="00495AEE" w:rsidRDefault="00CE7CAC" w:rsidP="00094A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665F04F7" w:rsid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Перший заступник</w:t>
      </w:r>
    </w:p>
    <w:p w14:paraId="288DE38B" w14:textId="6C9201B8" w:rsidR="00094A78" w:rsidRPr="00CE7CAC" w:rsidRDefault="00094A7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міського голови                                                              Володимир ПЕЛИПЕНКО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3ED76" w14:textId="77777777" w:rsidR="008B147E" w:rsidRDefault="008B147E" w:rsidP="0011706C">
      <w:pPr>
        <w:spacing w:after="0" w:line="240" w:lineRule="auto"/>
      </w:pPr>
      <w:r>
        <w:separator/>
      </w:r>
    </w:p>
  </w:endnote>
  <w:endnote w:type="continuationSeparator" w:id="0">
    <w:p w14:paraId="0CB0A992" w14:textId="77777777" w:rsidR="008B147E" w:rsidRDefault="008B147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510B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510B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4A4AB" w14:textId="77777777" w:rsidR="008B147E" w:rsidRDefault="008B147E" w:rsidP="0011706C">
      <w:pPr>
        <w:spacing w:after="0" w:line="240" w:lineRule="auto"/>
      </w:pPr>
      <w:r>
        <w:separator/>
      </w:r>
    </w:p>
  </w:footnote>
  <w:footnote w:type="continuationSeparator" w:id="0">
    <w:p w14:paraId="02636D54" w14:textId="77777777" w:rsidR="008B147E" w:rsidRDefault="008B147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75096"/>
    <w:rsid w:val="000807C2"/>
    <w:rsid w:val="00094A78"/>
    <w:rsid w:val="0009779F"/>
    <w:rsid w:val="00097A2B"/>
    <w:rsid w:val="000E2AC4"/>
    <w:rsid w:val="000E492D"/>
    <w:rsid w:val="000E6D19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66292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74E82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049C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1396"/>
    <w:rsid w:val="00892F8C"/>
    <w:rsid w:val="008A13F7"/>
    <w:rsid w:val="008B147E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0B7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2E73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C5DA3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92E7-CEBE-488C-AF27-ED5E8D5F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1863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2026-01-27T14:28:00Z</cp:lastPrinted>
  <dcterms:created xsi:type="dcterms:W3CDTF">2026-01-27T14:33:00Z</dcterms:created>
  <dcterms:modified xsi:type="dcterms:W3CDTF">2026-02-02T07:20:00Z</dcterms:modified>
</cp:coreProperties>
</file>