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FC28A1A" w14:textId="4A80CA72" w:rsidR="0020230D" w:rsidRPr="00C95609" w:rsidRDefault="00C95609" w:rsidP="00C95609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>
        <w:rPr>
          <w:b/>
          <w:bCs/>
        </w:rPr>
        <w:t>15.01.2026</w:t>
      </w:r>
      <w:r>
        <w:rPr>
          <w:b/>
          <w:bCs/>
        </w:rPr>
        <w:tab/>
      </w:r>
      <w:r>
        <w:rPr>
          <w:b/>
          <w:bCs/>
        </w:rPr>
        <w:tab/>
        <w:t>№ 11</w:t>
      </w:r>
      <w:r>
        <w:rPr>
          <w:b/>
          <w:bCs/>
        </w:rPr>
        <w:t>8</w:t>
      </w:r>
    </w:p>
    <w:p w14:paraId="00FAA5F8" w14:textId="77777777" w:rsidR="00FE78B4" w:rsidRPr="00FE78B4" w:rsidRDefault="00FE78B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71095E35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224093">
        <w:t xml:space="preserve">виконавчого комітету Охтирської міської ради Сумської області </w:t>
      </w:r>
      <w:r>
        <w:t xml:space="preserve">від </w:t>
      </w:r>
      <w:r w:rsidR="008B0362">
        <w:t>06</w:t>
      </w:r>
      <w:r w:rsidR="001879C0">
        <w:t>.</w:t>
      </w:r>
      <w:r w:rsidR="008B0362">
        <w:t>01</w:t>
      </w:r>
      <w:r w:rsidR="001879C0">
        <w:t>.202</w:t>
      </w:r>
      <w:r w:rsidR="008B0362">
        <w:t>6</w:t>
      </w:r>
      <w:r>
        <w:t xml:space="preserve"> № </w:t>
      </w:r>
      <w:r w:rsidR="008B0362">
        <w:t>01-0</w:t>
      </w:r>
      <w:r w:rsidR="00224093">
        <w:t>5</w:t>
      </w:r>
      <w:r w:rsidR="008B0362">
        <w:t>/</w:t>
      </w:r>
      <w:r w:rsidR="00224093">
        <w:t>49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</w:t>
      </w:r>
      <w:r w:rsidR="00224093">
        <w:rPr>
          <w:color w:val="000000"/>
        </w:rPr>
        <w:br/>
      </w:r>
      <w:r>
        <w:t xml:space="preserve">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1524F3D6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8A06F2">
        <w:rPr>
          <w:color w:val="000000"/>
        </w:rPr>
        <w:t>Охтирської</w:t>
      </w:r>
      <w:r w:rsidR="00FE78B4">
        <w:rPr>
          <w:color w:val="000000"/>
        </w:rPr>
        <w:t xml:space="preserve">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>інансової підтримки</w:t>
      </w:r>
      <w:r w:rsidR="00640C40">
        <w:rPr>
          <w:color w:val="000000"/>
        </w:rPr>
        <w:t xml:space="preserve"> </w:t>
      </w:r>
      <w:r w:rsidR="008A06F2">
        <w:rPr>
          <w:color w:val="000000"/>
        </w:rPr>
        <w:t xml:space="preserve">на проведення поточного ремонту приміщень Ліцею № 3 </w:t>
      </w:r>
      <w:r w:rsidR="008A06F2">
        <w:t>Охтирської міської ради Сумської області, що постраждали внаслідок збройної агресії рф, з виготовленням кошторисної документації та проведенням технічного нагляду</w:t>
      </w:r>
      <w:r w:rsidR="00FE78B4">
        <w:rPr>
          <w:color w:val="000000"/>
        </w:rPr>
        <w:t>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3B547C8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D4406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B351E5C" w14:textId="77777777" w:rsidR="00C60BA0" w:rsidRPr="00C60BA0" w:rsidRDefault="00C60BA0" w:rsidP="003D4406">
      <w:pPr>
        <w:tabs>
          <w:tab w:val="center" w:pos="4677"/>
          <w:tab w:val="right" w:pos="9355"/>
        </w:tabs>
        <w:spacing w:before="240" w:after="240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E254" w14:textId="77777777" w:rsidR="001C48DA" w:rsidRDefault="001C48DA">
      <w:r>
        <w:separator/>
      </w:r>
    </w:p>
  </w:endnote>
  <w:endnote w:type="continuationSeparator" w:id="0">
    <w:p w14:paraId="58BDD90F" w14:textId="77777777" w:rsidR="001C48DA" w:rsidRDefault="001C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C7CD" w14:textId="77777777" w:rsidR="001C48DA" w:rsidRDefault="001C48DA">
      <w:r>
        <w:separator/>
      </w:r>
    </w:p>
  </w:footnote>
  <w:footnote w:type="continuationSeparator" w:id="0">
    <w:p w14:paraId="20D8081B" w14:textId="77777777" w:rsidR="001C48DA" w:rsidRDefault="001C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164D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8DA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093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12E4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D4406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275E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A06F2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1C1E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560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28</cp:revision>
  <cp:lastPrinted>2026-01-12T13:01:00Z</cp:lastPrinted>
  <dcterms:created xsi:type="dcterms:W3CDTF">2025-12-16T13:06:00Z</dcterms:created>
  <dcterms:modified xsi:type="dcterms:W3CDTF">2026-01-15T14:43:00Z</dcterms:modified>
</cp:coreProperties>
</file>