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Pr="001964FB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F39C25F" w14:textId="11F46E64" w:rsidR="00B63A92" w:rsidRPr="008537A7" w:rsidRDefault="008537A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lang w:val="ru-RU"/>
        </w:rPr>
        <w:t>1</w:t>
      </w:r>
      <w:r w:rsidRPr="008537A7">
        <w:rPr>
          <w:b/>
          <w:bCs/>
          <w:lang w:val="ru-RU"/>
        </w:rPr>
        <w:t>5</w:t>
      </w:r>
      <w:r>
        <w:rPr>
          <w:b/>
          <w:bCs/>
        </w:rPr>
        <w:t>.01.2026</w:t>
      </w:r>
      <w:r>
        <w:rPr>
          <w:b/>
          <w:bCs/>
        </w:rPr>
        <w:tab/>
      </w:r>
      <w:r>
        <w:rPr>
          <w:b/>
          <w:bCs/>
        </w:rPr>
        <w:tab/>
        <w:t>№ 9</w:t>
      </w:r>
      <w:r>
        <w:rPr>
          <w:b/>
          <w:bCs/>
        </w:rPr>
        <w:t>5</w:t>
      </w:r>
    </w:p>
    <w:p w14:paraId="071EB035" w14:textId="7A0B10C4" w:rsidR="005D7963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58F387A" w14:textId="77777777" w:rsidR="005D7963" w:rsidRPr="005D7963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2"/>
          <w:szCs w:val="22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55AF81C" w14:textId="48D7E95E" w:rsidR="000F4187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1DEAB615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5D7963">
        <w:rPr>
          <w:color w:val="000000"/>
        </w:rPr>
        <w:t xml:space="preserve">архівного відділу </w:t>
      </w:r>
      <w:r w:rsidR="000467B5">
        <w:rPr>
          <w:color w:val="000000"/>
        </w:rPr>
        <w:t>Кременчуцької міської ради Кременчуцького району Полтавської області від 0</w:t>
      </w:r>
      <w:r w:rsidR="005D7963">
        <w:rPr>
          <w:color w:val="000000"/>
        </w:rPr>
        <w:t>2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D00EB">
        <w:rPr>
          <w:color w:val="000000"/>
        </w:rPr>
        <w:t>0</w:t>
      </w:r>
      <w:r w:rsidR="005D7963">
        <w:rPr>
          <w:color w:val="000000"/>
        </w:rPr>
        <w:t>4</w:t>
      </w:r>
      <w:r w:rsidR="000467B5">
        <w:rPr>
          <w:color w:val="000000"/>
        </w:rPr>
        <w:t>-</w:t>
      </w:r>
      <w:r w:rsidR="003C44DB">
        <w:rPr>
          <w:color w:val="000000"/>
        </w:rPr>
        <w:t>3</w:t>
      </w:r>
      <w:r w:rsidR="005D7963">
        <w:rPr>
          <w:color w:val="000000"/>
        </w:rPr>
        <w:t>8</w:t>
      </w:r>
      <w:r w:rsidR="000467B5">
        <w:rPr>
          <w:color w:val="000000"/>
        </w:rPr>
        <w:t>/</w:t>
      </w:r>
      <w:r w:rsidR="005D7963">
        <w:rPr>
          <w:color w:val="000000"/>
        </w:rPr>
        <w:t>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8AB8EB" w14:textId="72E2DB30" w:rsidR="00782900" w:rsidRDefault="00537915" w:rsidP="00782900">
      <w:pPr>
        <w:tabs>
          <w:tab w:val="left" w:pos="567"/>
        </w:tabs>
        <w:ind w:firstLine="567"/>
        <w:jc w:val="both"/>
        <w:rPr>
          <w:szCs w:val="24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C3003">
        <w:t>1</w:t>
      </w:r>
      <w:r w:rsidR="005D7963">
        <w:t>1</w:t>
      </w:r>
      <w:r w:rsidR="006C3003">
        <w:t> </w:t>
      </w:r>
      <w:r w:rsidR="005D7963">
        <w:t>125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5D7963">
        <w:t>0</w:t>
      </w:r>
      <w:r w:rsidR="006C3003">
        <w:t>1</w:t>
      </w:r>
      <w:r w:rsidR="00C71011" w:rsidRPr="00AE40F8">
        <w:t xml:space="preserve"> </w:t>
      </w:r>
      <w:r w:rsidR="00505175" w:rsidRPr="00AE40F8">
        <w:t xml:space="preserve">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E63B1C">
        <w:t xml:space="preserve">для </w:t>
      </w:r>
      <w:r w:rsidR="00A22E6A">
        <w:rPr>
          <w:color w:val="000000"/>
        </w:rPr>
        <w:t xml:space="preserve">архівного відділу Кременчуцької міської ради Кременчуцького району Полтавської області </w:t>
      </w:r>
      <w:r w:rsidR="006C3003">
        <w:rPr>
          <w:rFonts w:eastAsia="Times New Roman"/>
        </w:rPr>
        <w:t xml:space="preserve">по </w:t>
      </w:r>
      <w:r w:rsidR="005D7963" w:rsidRPr="002F7A96">
        <w:rPr>
          <w:rFonts w:eastAsia="Times New Roman"/>
        </w:rPr>
        <w:t xml:space="preserve">КПКВКМБ </w:t>
      </w:r>
      <w:r w:rsidR="005D7963">
        <w:rPr>
          <w:rFonts w:eastAsia="Times New Roman"/>
        </w:rPr>
        <w:t>022</w:t>
      </w:r>
      <w:r w:rsidR="005D7963" w:rsidRPr="002F7A96">
        <w:rPr>
          <w:rFonts w:eastAsia="Times New Roman"/>
        </w:rPr>
        <w:t>0160 «Керівництво і управління у відповідній сфері у містах (місті Києві), селищах, селах, територіальних громадах»</w:t>
      </w:r>
      <w:r w:rsidR="005D7963">
        <w:rPr>
          <w:rFonts w:eastAsia="Times New Roman"/>
        </w:rPr>
        <w:t xml:space="preserve"> </w:t>
      </w:r>
      <w:r w:rsidR="00782900">
        <w:t>на погашення кредиторської заборгованості, що виникла в 2025 році</w:t>
      </w:r>
      <w:r w:rsidR="006C3003">
        <w:t>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52D75385" w14:textId="33F022E4" w:rsidR="001964F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="005D7963">
        <w:t xml:space="preserve">на рахунок </w:t>
      </w:r>
      <w:r w:rsidR="005D7963">
        <w:rPr>
          <w:color w:val="000000"/>
        </w:rPr>
        <w:t xml:space="preserve">архівного відділу Кременчуцької міської ради Кременчуцького району Полтавської області </w:t>
      </w:r>
      <w:r w:rsidRPr="00871602">
        <w:rPr>
          <w:color w:val="000000"/>
        </w:rPr>
        <w:t xml:space="preserve">згідно </w:t>
      </w:r>
      <w:r w:rsidR="00990C52" w:rsidRPr="00871602">
        <w:rPr>
          <w:color w:val="000000"/>
        </w:rPr>
        <w:t>з кошторисними призначеннями</w:t>
      </w:r>
      <w:r w:rsidR="00BC22CC">
        <w:rPr>
          <w:color w:val="000000"/>
        </w:rPr>
        <w:t>.</w:t>
      </w:r>
    </w:p>
    <w:p w14:paraId="1E774665" w14:textId="77777777" w:rsidR="005D7963" w:rsidRDefault="005D7963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634D8644" w14:textId="77777777" w:rsidR="00537915" w:rsidRPr="00DD0441" w:rsidRDefault="00F92B00" w:rsidP="006C300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46F6" w14:textId="77777777" w:rsidR="004363C5" w:rsidRDefault="004363C5">
      <w:r>
        <w:separator/>
      </w:r>
    </w:p>
  </w:endnote>
  <w:endnote w:type="continuationSeparator" w:id="0">
    <w:p w14:paraId="4BFB48CE" w14:textId="77777777" w:rsidR="004363C5" w:rsidRDefault="0043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94A0" w14:textId="77777777" w:rsidR="004363C5" w:rsidRDefault="004363C5">
      <w:r>
        <w:separator/>
      </w:r>
    </w:p>
  </w:footnote>
  <w:footnote w:type="continuationSeparator" w:id="0">
    <w:p w14:paraId="4B24733F" w14:textId="77777777" w:rsidR="004363C5" w:rsidRDefault="0043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4DF9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363C5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5D7963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3003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537A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32AA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2E6A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E746F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33356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7DA5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63B1C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B79F1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27</cp:revision>
  <cp:lastPrinted>2026-01-12T13:46:00Z</cp:lastPrinted>
  <dcterms:created xsi:type="dcterms:W3CDTF">2025-12-30T13:24:00Z</dcterms:created>
  <dcterms:modified xsi:type="dcterms:W3CDTF">2026-01-15T14:23:00Z</dcterms:modified>
</cp:coreProperties>
</file>