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AF826" w14:textId="77777777"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1F3E98C8" w14:textId="77777777"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77F55E" w14:textId="77777777"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80CE046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07C3590" w14:textId="77777777" w:rsidR="00826D88" w:rsidRDefault="00826D8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061410E" w14:textId="576F13E0" w:rsidR="00F061C9" w:rsidRDefault="00B838D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27.11.2025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2980</w:t>
      </w:r>
      <w:bookmarkStart w:id="0" w:name="_GoBack"/>
      <w:bookmarkEnd w:id="0"/>
    </w:p>
    <w:p w14:paraId="2E096451" w14:textId="77777777" w:rsidR="00F061C9" w:rsidRDefault="00F061C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4554EF9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14:paraId="67C39B31" w14:textId="77777777"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5625A6DA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7E295E2" w14:textId="77777777" w:rsidR="006137B8" w:rsidRPr="00C1638E" w:rsidRDefault="006137B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043102" w14:textId="08B84A2C" w:rsidR="004152A7" w:rsidRPr="00745F61" w:rsidRDefault="00FF0F06" w:rsidP="00174A24">
      <w:pPr>
        <w:tabs>
          <w:tab w:val="left" w:pos="567"/>
        </w:tabs>
        <w:ind w:firstLine="567"/>
        <w:jc w:val="both"/>
        <w:rPr>
          <w:bCs/>
          <w:color w:val="000000" w:themeColor="text1"/>
        </w:rPr>
      </w:pPr>
      <w:r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997BA8" w:rsidRPr="00997BA8">
        <w:rPr>
          <w:bCs/>
          <w:color w:val="000000"/>
        </w:rPr>
        <w:t xml:space="preserve">Департаменту охорони здоров’я Кременчуцької міської ради Кременчуцького району Полтавської області від </w:t>
      </w:r>
      <w:r w:rsidR="00997BA8">
        <w:rPr>
          <w:bCs/>
          <w:color w:val="000000"/>
        </w:rPr>
        <w:t>1</w:t>
      </w:r>
      <w:r w:rsidR="00F061C9">
        <w:rPr>
          <w:bCs/>
          <w:color w:val="000000"/>
        </w:rPr>
        <w:t>3</w:t>
      </w:r>
      <w:r w:rsidR="00997BA8" w:rsidRPr="00997BA8">
        <w:rPr>
          <w:bCs/>
          <w:color w:val="000000"/>
        </w:rPr>
        <w:t>.</w:t>
      </w:r>
      <w:r w:rsidR="00997BA8">
        <w:rPr>
          <w:bCs/>
          <w:color w:val="000000"/>
        </w:rPr>
        <w:t>11</w:t>
      </w:r>
      <w:r w:rsidR="00B33736">
        <w:rPr>
          <w:bCs/>
          <w:color w:val="000000"/>
        </w:rPr>
        <w:t xml:space="preserve">.2025 </w:t>
      </w:r>
      <w:r w:rsidR="000A7F08">
        <w:rPr>
          <w:bCs/>
          <w:color w:val="000000"/>
        </w:rPr>
        <w:br/>
      </w:r>
      <w:r w:rsidR="00997BA8" w:rsidRPr="00997BA8">
        <w:rPr>
          <w:bCs/>
          <w:color w:val="000000"/>
        </w:rPr>
        <w:t>№ 01.1-15/03/1</w:t>
      </w:r>
      <w:r w:rsidR="00997BA8">
        <w:rPr>
          <w:bCs/>
          <w:color w:val="000000"/>
        </w:rPr>
        <w:t>3</w:t>
      </w:r>
      <w:r w:rsidR="00F061C9">
        <w:rPr>
          <w:bCs/>
          <w:color w:val="000000"/>
        </w:rPr>
        <w:t>43</w:t>
      </w:r>
      <w:r w:rsidR="00997BA8">
        <w:rPr>
          <w:bCs/>
          <w:color w:val="000000"/>
        </w:rPr>
        <w:t>,</w:t>
      </w:r>
      <w:r w:rsidR="007D7EAA">
        <w:rPr>
          <w:bCs/>
          <w:color w:val="000000"/>
        </w:rPr>
        <w:t xml:space="preserve"> </w:t>
      </w:r>
      <w:r w:rsidR="00B045DC">
        <w:rPr>
          <w:bCs/>
          <w:color w:val="000000"/>
        </w:rPr>
        <w:t xml:space="preserve"> </w:t>
      </w:r>
      <w:r w:rsidR="00F57C99">
        <w:rPr>
          <w:bCs/>
          <w:color w:val="000000"/>
        </w:rPr>
        <w:t xml:space="preserve">Департаменту соціального захисту населення </w:t>
      </w:r>
      <w:r w:rsidR="00F57C99" w:rsidRPr="00997BA8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F57C99">
        <w:rPr>
          <w:bCs/>
          <w:color w:val="000000"/>
        </w:rPr>
        <w:t xml:space="preserve">від 12.11.2025 </w:t>
      </w:r>
      <w:r w:rsidR="004934CD">
        <w:rPr>
          <w:bCs/>
          <w:color w:val="000000"/>
        </w:rPr>
        <w:br/>
      </w:r>
      <w:r w:rsidR="00F57C99">
        <w:rPr>
          <w:bCs/>
          <w:color w:val="000000"/>
        </w:rPr>
        <w:t xml:space="preserve">№ 26-06/2837, </w:t>
      </w:r>
      <w:r w:rsidR="000A7F08">
        <w:rPr>
          <w:bCs/>
          <w:color w:val="000000"/>
        </w:rPr>
        <w:t xml:space="preserve">комунального підприємства «Кременчук АКВА-СЕРВІС» </w:t>
      </w:r>
      <w:r w:rsidR="000A7F08" w:rsidRPr="00997BA8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0A7F08">
        <w:rPr>
          <w:bCs/>
          <w:color w:val="000000"/>
        </w:rPr>
        <w:t>від 11.11.2025 № 323</w:t>
      </w:r>
      <w:r w:rsidR="004934CD">
        <w:rPr>
          <w:bCs/>
          <w:color w:val="000000"/>
        </w:rPr>
        <w:t xml:space="preserve"> та</w:t>
      </w:r>
      <w:r w:rsidR="000A7F08">
        <w:rPr>
          <w:bCs/>
          <w:color w:val="000000"/>
        </w:rPr>
        <w:t xml:space="preserve"> </w:t>
      </w:r>
      <w:r w:rsidR="004934CD">
        <w:rPr>
          <w:bCs/>
          <w:color w:val="000000"/>
        </w:rPr>
        <w:t xml:space="preserve">від 11.11.2025 № </w:t>
      </w:r>
      <w:r w:rsidR="00245F98">
        <w:rPr>
          <w:bCs/>
          <w:color w:val="000000"/>
        </w:rPr>
        <w:t>223</w:t>
      </w:r>
      <w:r w:rsidR="004934CD">
        <w:rPr>
          <w:bCs/>
          <w:color w:val="000000"/>
        </w:rPr>
        <w:t xml:space="preserve">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1E6AAE">
        <w:rPr>
          <w:color w:val="000000"/>
        </w:rPr>
        <w:t xml:space="preserve">27 грудня </w:t>
      </w:r>
      <w:r w:rsidR="004934CD">
        <w:rPr>
          <w:color w:val="000000"/>
        </w:rPr>
        <w:br/>
      </w:r>
      <w:r w:rsidR="001E6AAE">
        <w:rPr>
          <w:color w:val="000000"/>
        </w:rPr>
        <w:t>2024 року «Про затвердження Міської комплексної Стабілізаційної програми Кременчуцької міської територіальної громади на 2025 рік»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A71B5E" w14:textId="7BBAC248" w:rsidR="00D55112" w:rsidRPr="00C1638E" w:rsidRDefault="00D31633" w:rsidP="00745F61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14:paraId="73D19F5D" w14:textId="1185978E"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CC2154">
        <w:rPr>
          <w:rFonts w:eastAsia="Times New Roman"/>
        </w:rPr>
        <w:t>7 097 103</w:t>
      </w:r>
      <w:r w:rsidR="00311E2A">
        <w:rPr>
          <w:rFonts w:eastAsia="Times New Roman"/>
        </w:rPr>
        <w:t> </w:t>
      </w:r>
      <w:r w:rsidR="001E6AAE" w:rsidRPr="003A248C">
        <w:t>грн</w:t>
      </w:r>
      <w:r w:rsidR="00311E2A">
        <w:t> </w:t>
      </w:r>
      <w:r w:rsidR="00CC2154">
        <w:t xml:space="preserve">38 </w:t>
      </w:r>
      <w:r w:rsidR="002A2BF9">
        <w:t xml:space="preserve">коп. </w:t>
      </w:r>
      <w:r w:rsidR="00311E2A">
        <w:rPr>
          <w:rFonts w:eastAsia="Times New Roman"/>
          <w:lang w:eastAsia="uk-UA"/>
        </w:rPr>
        <w:t xml:space="preserve">за рахунок </w:t>
      </w:r>
      <w:r w:rsidRPr="00EA6479">
        <w:rPr>
          <w:rFonts w:eastAsia="Times New Roman"/>
          <w:lang w:eastAsia="uk-UA"/>
        </w:rPr>
        <w:t>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14:paraId="13BAF301" w14:textId="63D0D9F8" w:rsidR="000A7F08" w:rsidRPr="000A7F08" w:rsidRDefault="000A7F08" w:rsidP="000A7F08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0A7F08">
        <w:rPr>
          <w:rFonts w:eastAsia="Times New Roman"/>
          <w:lang w:eastAsia="uk-UA"/>
        </w:rPr>
        <w:t>- від 2</w:t>
      </w:r>
      <w:r>
        <w:rPr>
          <w:rFonts w:eastAsia="Times New Roman"/>
          <w:lang w:eastAsia="uk-UA"/>
        </w:rPr>
        <w:t>7</w:t>
      </w:r>
      <w:r w:rsidRPr="000A7F08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3</w:t>
      </w:r>
      <w:r w:rsidRPr="000A7F08">
        <w:rPr>
          <w:rFonts w:eastAsia="Times New Roman"/>
          <w:lang w:eastAsia="uk-UA"/>
        </w:rPr>
        <w:t xml:space="preserve">.2025 № </w:t>
      </w:r>
      <w:r>
        <w:rPr>
          <w:rFonts w:eastAsia="Times New Roman"/>
          <w:lang w:eastAsia="uk-UA"/>
        </w:rPr>
        <w:t>756</w:t>
      </w:r>
      <w:r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8275C0">
        <w:rPr>
          <w:rFonts w:eastAsia="Times New Roman"/>
          <w:lang w:eastAsia="uk-UA"/>
        </w:rPr>
        <w:t xml:space="preserve">ської територіальної громади» </w:t>
      </w:r>
      <w:r w:rsidRPr="000A7F08">
        <w:rPr>
          <w:rFonts w:eastAsia="Times New Roman"/>
          <w:lang w:eastAsia="uk-UA"/>
        </w:rPr>
        <w:t xml:space="preserve"> </w:t>
      </w:r>
      <w:r w:rsidR="008275C0" w:rsidRPr="008275C0">
        <w:rPr>
          <w:rFonts w:eastAsia="Times New Roman"/>
          <w:lang w:eastAsia="uk-UA"/>
        </w:rPr>
        <w:t>по КПКВКМБ 1218120 «Заходи з організації рятування на водах»</w:t>
      </w:r>
      <w:r w:rsidR="008275C0">
        <w:rPr>
          <w:rFonts w:eastAsia="Times New Roman"/>
          <w:lang w:eastAsia="uk-UA"/>
        </w:rPr>
        <w:t xml:space="preserve"> </w:t>
      </w:r>
      <w:r w:rsidRPr="000A7F08">
        <w:rPr>
          <w:rFonts w:eastAsia="Times New Roman"/>
          <w:lang w:eastAsia="uk-UA"/>
        </w:rPr>
        <w:t xml:space="preserve">на суму </w:t>
      </w:r>
      <w:r>
        <w:rPr>
          <w:rFonts w:eastAsia="Times New Roman"/>
          <w:lang w:eastAsia="uk-UA"/>
        </w:rPr>
        <w:t>17 913</w:t>
      </w:r>
      <w:r w:rsidRPr="000A7F08">
        <w:rPr>
          <w:rFonts w:eastAsia="Times New Roman"/>
          <w:lang w:eastAsia="uk-UA"/>
        </w:rPr>
        <w:t xml:space="preserve"> грн</w:t>
      </w:r>
      <w:r>
        <w:rPr>
          <w:rFonts w:eastAsia="Times New Roman"/>
          <w:lang w:eastAsia="uk-UA"/>
        </w:rPr>
        <w:t xml:space="preserve"> 50</w:t>
      </w:r>
      <w:r w:rsidR="00CC2154">
        <w:rPr>
          <w:rFonts w:eastAsia="Times New Roman"/>
          <w:lang w:eastAsia="uk-UA"/>
        </w:rPr>
        <w:t xml:space="preserve"> коп.</w:t>
      </w:r>
      <w:r w:rsidRPr="000A7F08">
        <w:rPr>
          <w:rFonts w:eastAsia="Times New Roman"/>
          <w:lang w:eastAsia="uk-UA"/>
        </w:rPr>
        <w:t>;</w:t>
      </w:r>
    </w:p>
    <w:p w14:paraId="7A724E92" w14:textId="115078CC" w:rsidR="004934CD" w:rsidRPr="004934CD" w:rsidRDefault="004934CD" w:rsidP="004934CD">
      <w:pPr>
        <w:tabs>
          <w:tab w:val="left" w:pos="567"/>
        </w:tabs>
        <w:ind w:firstLine="567"/>
        <w:jc w:val="both"/>
        <w:rPr>
          <w:rFonts w:eastAsia="Times New Roman"/>
          <w:b/>
          <w:bCs/>
          <w:lang w:eastAsia="uk-UA"/>
        </w:rPr>
      </w:pPr>
      <w:r w:rsidRPr="004934CD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03</w:t>
      </w:r>
      <w:r w:rsidRPr="004934CD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4</w:t>
      </w:r>
      <w:r w:rsidRPr="004934CD">
        <w:rPr>
          <w:rFonts w:eastAsia="Times New Roman"/>
          <w:lang w:eastAsia="uk-UA"/>
        </w:rPr>
        <w:t xml:space="preserve">.2025 № </w:t>
      </w:r>
      <w:r>
        <w:rPr>
          <w:rFonts w:eastAsia="Times New Roman"/>
          <w:lang w:eastAsia="uk-UA"/>
        </w:rPr>
        <w:t>793</w:t>
      </w:r>
      <w:r w:rsidRPr="004934CD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по  </w:t>
      </w:r>
      <w:r w:rsidR="00CC2154" w:rsidRPr="00CC2154">
        <w:rPr>
          <w:rFonts w:eastAsia="Times New Roman"/>
          <w:lang w:eastAsia="uk-UA"/>
        </w:rPr>
        <w:t>КПКВКМБ 1218120 «Заходи з організації рятування на водах»</w:t>
      </w:r>
      <w:r w:rsidR="00DE5544">
        <w:rPr>
          <w:rFonts w:eastAsia="Times New Roman"/>
          <w:lang w:eastAsia="uk-UA"/>
        </w:rPr>
        <w:t xml:space="preserve"> </w:t>
      </w:r>
      <w:r w:rsidRPr="004934CD">
        <w:rPr>
          <w:rFonts w:eastAsia="Times New Roman"/>
          <w:lang w:eastAsia="uk-UA"/>
        </w:rPr>
        <w:t xml:space="preserve">на суму </w:t>
      </w:r>
      <w:r>
        <w:rPr>
          <w:rFonts w:eastAsia="Times New Roman"/>
          <w:lang w:eastAsia="uk-UA"/>
        </w:rPr>
        <w:t>389 757</w:t>
      </w:r>
      <w:r w:rsidRPr="004934CD">
        <w:rPr>
          <w:rFonts w:eastAsia="Times New Roman"/>
          <w:lang w:eastAsia="uk-UA"/>
        </w:rPr>
        <w:t xml:space="preserve"> грн </w:t>
      </w:r>
      <w:r>
        <w:rPr>
          <w:rFonts w:eastAsia="Times New Roman"/>
          <w:lang w:eastAsia="uk-UA"/>
        </w:rPr>
        <w:t>88</w:t>
      </w:r>
      <w:r w:rsidRPr="004934CD">
        <w:rPr>
          <w:rFonts w:eastAsia="Times New Roman"/>
          <w:lang w:eastAsia="uk-UA"/>
        </w:rPr>
        <w:t xml:space="preserve"> коп.;</w:t>
      </w:r>
    </w:p>
    <w:p w14:paraId="05B6378C" w14:textId="5E46E31F" w:rsidR="005D672A" w:rsidRPr="005D672A" w:rsidRDefault="00CC2154" w:rsidP="00CC2154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5D672A" w:rsidRPr="005D672A">
        <w:rPr>
          <w:rFonts w:eastAsia="Times New Roman"/>
          <w:lang w:eastAsia="uk-UA"/>
        </w:rPr>
        <w:t>- від 0</w:t>
      </w:r>
      <w:r w:rsidR="00F061C9">
        <w:rPr>
          <w:rFonts w:eastAsia="Times New Roman"/>
          <w:lang w:eastAsia="uk-UA"/>
        </w:rPr>
        <w:t>1</w:t>
      </w:r>
      <w:r w:rsidR="005D672A" w:rsidRPr="005D672A">
        <w:rPr>
          <w:rFonts w:eastAsia="Times New Roman"/>
          <w:lang w:eastAsia="uk-UA"/>
        </w:rPr>
        <w:t>.0</w:t>
      </w:r>
      <w:r w:rsidR="00F061C9">
        <w:rPr>
          <w:rFonts w:eastAsia="Times New Roman"/>
          <w:lang w:eastAsia="uk-UA"/>
        </w:rPr>
        <w:t>5</w:t>
      </w:r>
      <w:r w:rsidR="005D672A" w:rsidRPr="005D672A">
        <w:rPr>
          <w:rFonts w:eastAsia="Times New Roman"/>
          <w:lang w:eastAsia="uk-UA"/>
        </w:rPr>
        <w:t xml:space="preserve">.2025 № </w:t>
      </w:r>
      <w:r w:rsidR="00F061C9">
        <w:rPr>
          <w:rFonts w:eastAsia="Times New Roman"/>
          <w:lang w:eastAsia="uk-UA"/>
        </w:rPr>
        <w:t>1074</w:t>
      </w:r>
      <w:r w:rsidR="005D672A" w:rsidRPr="005D672A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міської територіальної громади» </w:t>
      </w:r>
      <w:r w:rsidR="00B942FD">
        <w:rPr>
          <w:rFonts w:eastAsia="Times New Roman"/>
          <w:lang w:eastAsia="uk-UA"/>
        </w:rPr>
        <w:t xml:space="preserve">по </w:t>
      </w:r>
      <w:r w:rsidR="00B942FD" w:rsidRPr="00B942FD">
        <w:t xml:space="preserve">КПКВКМБ 0712170 «Будівництво закладів охорони здоров’я» по КЕКВ 3210 «Капітальні трансферти підприємствам (установам, організаціям)» </w:t>
      </w:r>
      <w:r w:rsidR="005D672A" w:rsidRPr="005D672A">
        <w:rPr>
          <w:rFonts w:eastAsia="Times New Roman"/>
          <w:lang w:eastAsia="uk-UA"/>
        </w:rPr>
        <w:t xml:space="preserve">на суму </w:t>
      </w:r>
      <w:r w:rsidR="00B942FD">
        <w:rPr>
          <w:rFonts w:eastAsia="Times New Roman"/>
          <w:lang w:eastAsia="uk-UA"/>
        </w:rPr>
        <w:t>179 432</w:t>
      </w:r>
      <w:r w:rsidR="005D672A" w:rsidRPr="005D672A">
        <w:rPr>
          <w:rFonts w:eastAsia="Times New Roman"/>
          <w:lang w:eastAsia="uk-UA"/>
        </w:rPr>
        <w:t xml:space="preserve"> грн;</w:t>
      </w:r>
    </w:p>
    <w:p w14:paraId="7A80B8DA" w14:textId="05C12DBF" w:rsidR="002046ED" w:rsidRPr="002046ED" w:rsidRDefault="005D672A" w:rsidP="00CC2154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Pr="005D672A">
        <w:rPr>
          <w:rFonts w:eastAsia="Times New Roman"/>
          <w:lang w:eastAsia="uk-UA"/>
        </w:rPr>
        <w:t>- від 2</w:t>
      </w:r>
      <w:r w:rsidR="00F57C99">
        <w:rPr>
          <w:rFonts w:eastAsia="Times New Roman"/>
          <w:lang w:eastAsia="uk-UA"/>
        </w:rPr>
        <w:t>6</w:t>
      </w:r>
      <w:r w:rsidRPr="005D672A">
        <w:rPr>
          <w:rFonts w:eastAsia="Times New Roman"/>
          <w:lang w:eastAsia="uk-UA"/>
        </w:rPr>
        <w:t>.0</w:t>
      </w:r>
      <w:r w:rsidR="00F57C99">
        <w:rPr>
          <w:rFonts w:eastAsia="Times New Roman"/>
          <w:lang w:eastAsia="uk-UA"/>
        </w:rPr>
        <w:t>6</w:t>
      </w:r>
      <w:r w:rsidRPr="005D672A">
        <w:rPr>
          <w:rFonts w:eastAsia="Times New Roman"/>
          <w:lang w:eastAsia="uk-UA"/>
        </w:rPr>
        <w:t>.2025 №</w:t>
      </w:r>
      <w:r w:rsidR="00F57C99">
        <w:rPr>
          <w:rFonts w:eastAsia="Times New Roman"/>
          <w:lang w:eastAsia="uk-UA"/>
        </w:rPr>
        <w:t xml:space="preserve"> 1609</w:t>
      </w:r>
      <w:r w:rsidRPr="005D672A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міської територіальної громади» </w:t>
      </w:r>
      <w:r w:rsidR="000A7F08" w:rsidRPr="000A7F08">
        <w:rPr>
          <w:rFonts w:eastAsia="Times New Roman"/>
          <w:lang w:eastAsia="uk-UA"/>
        </w:rPr>
        <w:t xml:space="preserve">по КПКВКМБ 0813242 «Інші заходи у сфері соціального захисту і соціального забезпечення» </w:t>
      </w:r>
      <w:r w:rsidRPr="005D672A">
        <w:rPr>
          <w:rFonts w:eastAsia="Times New Roman"/>
          <w:lang w:eastAsia="uk-UA"/>
        </w:rPr>
        <w:t xml:space="preserve">на суму </w:t>
      </w:r>
      <w:r w:rsidR="000A7F08">
        <w:rPr>
          <w:rFonts w:eastAsia="Times New Roman"/>
          <w:lang w:eastAsia="uk-UA"/>
        </w:rPr>
        <w:br/>
        <w:t>6 510 000</w:t>
      </w:r>
      <w:r w:rsidR="00CC2154">
        <w:rPr>
          <w:rFonts w:eastAsia="Times New Roman"/>
          <w:lang w:eastAsia="uk-UA"/>
        </w:rPr>
        <w:t xml:space="preserve"> грн.</w:t>
      </w:r>
    </w:p>
    <w:p w14:paraId="52F9B3AE" w14:textId="77777777" w:rsidR="00D31633" w:rsidRDefault="00D31633" w:rsidP="00714BC3">
      <w:pPr>
        <w:ind w:firstLine="567"/>
        <w:jc w:val="both"/>
        <w:rPr>
          <w:color w:val="000000"/>
        </w:rPr>
      </w:pPr>
      <w:r w:rsidRPr="00C00B88">
        <w:rPr>
          <w:color w:val="000000"/>
        </w:rPr>
        <w:lastRenderedPageBreak/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>
        <w:rPr>
          <w:color w:val="000000"/>
        </w:rPr>
        <w:t xml:space="preserve">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14:paraId="506EF001" w14:textId="73AE9914"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 w:rsidR="00873E94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873E94">
        <w:rPr>
          <w:color w:val="000000"/>
        </w:rPr>
        <w:t>ам</w:t>
      </w:r>
      <w:r w:rsidR="00DD44BD" w:rsidRPr="00DD44BD">
        <w:rPr>
          <w:color w:val="000000"/>
        </w:rPr>
        <w:t xml:space="preserve"> </w:t>
      </w:r>
      <w:r w:rsidR="00F74968">
        <w:rPr>
          <w:color w:val="000000"/>
        </w:rPr>
        <w:t>бюджетних коштів</w:t>
      </w:r>
      <w:r w:rsidR="008101C9">
        <w:rPr>
          <w:color w:val="000000"/>
        </w:rPr>
        <w:t xml:space="preserve"> </w:t>
      </w:r>
      <w:r w:rsidR="00711F68">
        <w:rPr>
          <w:color w:val="000000"/>
        </w:rPr>
        <w:t>–</w:t>
      </w:r>
      <w:r w:rsidR="00CC2154">
        <w:rPr>
          <w:bCs/>
          <w:color w:val="000000"/>
        </w:rPr>
        <w:t xml:space="preserve"> </w:t>
      </w:r>
      <w:r w:rsidR="00A83243" w:rsidRPr="00A83243">
        <w:rPr>
          <w:bCs/>
          <w:color w:val="000000"/>
        </w:rPr>
        <w:t>Департаменту охорони здоров’я Кременчуцької міської ради Кременчуцького району Полтавської області</w:t>
      </w:r>
      <w:r w:rsidR="00CC2154">
        <w:rPr>
          <w:bCs/>
          <w:color w:val="000000"/>
        </w:rPr>
        <w:t>,</w:t>
      </w:r>
      <w:r w:rsidR="00CC2154" w:rsidRPr="00CC2154">
        <w:rPr>
          <w:bCs/>
          <w:color w:val="000000"/>
        </w:rPr>
        <w:t xml:space="preserve"> Департаменту соціального захисту населення Кременчуцької міської ради Кременчуцького району Полтавської області</w:t>
      </w:r>
      <w:r w:rsidR="00CC2154">
        <w:rPr>
          <w:bCs/>
          <w:color w:val="000000"/>
        </w:rPr>
        <w:t>, Департаменту</w:t>
      </w:r>
      <w:r w:rsidR="00DE5544" w:rsidRPr="00DE5544">
        <w:t xml:space="preserve"> </w:t>
      </w:r>
      <w:r w:rsidR="00DE5544" w:rsidRPr="00DE5544">
        <w:rPr>
          <w:bCs/>
          <w:color w:val="000000"/>
        </w:rPr>
        <w:t>житлово-комунального господарства Кременчуцької міської ради Кременчуцького району Полтавської області</w:t>
      </w:r>
      <w:r w:rsidR="00CC2154">
        <w:rPr>
          <w:bCs/>
          <w:color w:val="000000"/>
        </w:rPr>
        <w:t xml:space="preserve"> </w:t>
      </w:r>
      <w:r w:rsidR="00A83243" w:rsidRPr="00A83243">
        <w:rPr>
          <w:bCs/>
          <w:color w:val="000000"/>
        </w:rPr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14:paraId="4AFA2F61" w14:textId="77777777" w:rsidR="00D31633" w:rsidRDefault="00873E94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14:paraId="0A25B3BB" w14:textId="2DF0FE17" w:rsidR="00DE5544" w:rsidRPr="00DE5544" w:rsidRDefault="0052317F" w:rsidP="00DE5544">
      <w:pPr>
        <w:tabs>
          <w:tab w:val="left" w:pos="567"/>
        </w:tabs>
        <w:jc w:val="both"/>
      </w:pPr>
      <w:r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6137B8">
        <w:t xml:space="preserve">, </w:t>
      </w:r>
      <w:r w:rsidR="00A83243" w:rsidRPr="00A83243">
        <w:t xml:space="preserve">заступника міського голови </w:t>
      </w:r>
      <w:proofErr w:type="spellStart"/>
      <w:r w:rsidR="00A83243">
        <w:t>Усанову</w:t>
      </w:r>
      <w:proofErr w:type="spellEnd"/>
      <w:r w:rsidR="00A83243">
        <w:t xml:space="preserve"> О.П. та </w:t>
      </w:r>
      <w:r w:rsidR="00DE5544" w:rsidRPr="00DE5544">
        <w:t>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11E875E" w14:textId="31EA13F4" w:rsidR="00BF1E10" w:rsidRPr="00BF1E10" w:rsidRDefault="00BF1E10" w:rsidP="00BF1E10">
      <w:pPr>
        <w:tabs>
          <w:tab w:val="left" w:pos="567"/>
        </w:tabs>
        <w:jc w:val="both"/>
        <w:rPr>
          <w:rFonts w:eastAsia="Calibri"/>
          <w:lang w:eastAsia="en-US"/>
        </w:rPr>
      </w:pPr>
    </w:p>
    <w:p w14:paraId="3CD0F655" w14:textId="59D916ED" w:rsidR="00826027" w:rsidRPr="00826027" w:rsidRDefault="00826027" w:rsidP="00826027">
      <w:pPr>
        <w:tabs>
          <w:tab w:val="left" w:pos="567"/>
        </w:tabs>
        <w:ind w:right="-15"/>
        <w:jc w:val="both"/>
      </w:pPr>
    </w:p>
    <w:p w14:paraId="379713D6" w14:textId="77777777" w:rsidR="007E3D45" w:rsidRPr="00AF482D" w:rsidRDefault="00E03DE2" w:rsidP="00826027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sectPr w:rsidR="007E3D45" w:rsidRPr="00AF482D" w:rsidSect="008D3286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45E75" w14:textId="77777777" w:rsidR="003609D7" w:rsidRDefault="003609D7">
      <w:r>
        <w:separator/>
      </w:r>
    </w:p>
  </w:endnote>
  <w:endnote w:type="continuationSeparator" w:id="0">
    <w:p w14:paraId="63F39F8D" w14:textId="77777777" w:rsidR="003609D7" w:rsidRDefault="0036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6DF3B" w14:textId="77777777"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7B4EC008" w14:textId="77777777"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729FECD" w14:textId="77777777"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20B6BE" w14:textId="77777777"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F0F80AD" w14:textId="77777777"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B838D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B838D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0C824AC" w14:textId="77777777"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A9A57" w14:textId="77777777" w:rsidR="003609D7" w:rsidRDefault="003609D7">
      <w:r>
        <w:separator/>
      </w:r>
    </w:p>
  </w:footnote>
  <w:footnote w:type="continuationSeparator" w:id="0">
    <w:p w14:paraId="4C1D2C0A" w14:textId="77777777" w:rsidR="003609D7" w:rsidRDefault="00360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D482D" w14:textId="77777777" w:rsidR="00D31633" w:rsidRDefault="00D316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7118E"/>
    <w:multiLevelType w:val="hybridMultilevel"/>
    <w:tmpl w:val="25DCCFB0"/>
    <w:lvl w:ilvl="0" w:tplc="DDF80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60E"/>
    <w:multiLevelType w:val="hybridMultilevel"/>
    <w:tmpl w:val="570CE21C"/>
    <w:lvl w:ilvl="0" w:tplc="7E6C6D24">
      <w:start w:val="29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11AA"/>
    <w:rsid w:val="000031B9"/>
    <w:rsid w:val="00007640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3750F"/>
    <w:rsid w:val="00040D01"/>
    <w:rsid w:val="00043300"/>
    <w:rsid w:val="00043563"/>
    <w:rsid w:val="00045E49"/>
    <w:rsid w:val="00046E44"/>
    <w:rsid w:val="000472F6"/>
    <w:rsid w:val="000475D3"/>
    <w:rsid w:val="00050CDE"/>
    <w:rsid w:val="00052727"/>
    <w:rsid w:val="00056CDE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4D58"/>
    <w:rsid w:val="000957A4"/>
    <w:rsid w:val="000A02E3"/>
    <w:rsid w:val="000A0591"/>
    <w:rsid w:val="000A17B9"/>
    <w:rsid w:val="000A7F08"/>
    <w:rsid w:val="000B3ED5"/>
    <w:rsid w:val="000C22CE"/>
    <w:rsid w:val="000C3E9D"/>
    <w:rsid w:val="000D0C31"/>
    <w:rsid w:val="000D22D0"/>
    <w:rsid w:val="000D5836"/>
    <w:rsid w:val="000D5C4F"/>
    <w:rsid w:val="000D6B07"/>
    <w:rsid w:val="000E24B2"/>
    <w:rsid w:val="000E2BC9"/>
    <w:rsid w:val="000E3985"/>
    <w:rsid w:val="000E4E7A"/>
    <w:rsid w:val="000F6A2A"/>
    <w:rsid w:val="0010186C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4546E"/>
    <w:rsid w:val="001556E9"/>
    <w:rsid w:val="00155B1B"/>
    <w:rsid w:val="0016337D"/>
    <w:rsid w:val="001658FF"/>
    <w:rsid w:val="00170D56"/>
    <w:rsid w:val="00170F3F"/>
    <w:rsid w:val="00171E26"/>
    <w:rsid w:val="00174A24"/>
    <w:rsid w:val="00175A37"/>
    <w:rsid w:val="001802EB"/>
    <w:rsid w:val="00184225"/>
    <w:rsid w:val="00186771"/>
    <w:rsid w:val="001879ED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B6DAE"/>
    <w:rsid w:val="001C09F7"/>
    <w:rsid w:val="001C1004"/>
    <w:rsid w:val="001C1649"/>
    <w:rsid w:val="001C2427"/>
    <w:rsid w:val="001C5EBE"/>
    <w:rsid w:val="001C73AD"/>
    <w:rsid w:val="001D035C"/>
    <w:rsid w:val="001D1DD4"/>
    <w:rsid w:val="001E075E"/>
    <w:rsid w:val="001E0D91"/>
    <w:rsid w:val="001E3986"/>
    <w:rsid w:val="001E498B"/>
    <w:rsid w:val="001E5990"/>
    <w:rsid w:val="001E6AAE"/>
    <w:rsid w:val="001E6B30"/>
    <w:rsid w:val="001F03E8"/>
    <w:rsid w:val="002026D4"/>
    <w:rsid w:val="002046ED"/>
    <w:rsid w:val="002048AD"/>
    <w:rsid w:val="00205945"/>
    <w:rsid w:val="00206699"/>
    <w:rsid w:val="00210B17"/>
    <w:rsid w:val="002160CE"/>
    <w:rsid w:val="002163D5"/>
    <w:rsid w:val="00216A52"/>
    <w:rsid w:val="0021758C"/>
    <w:rsid w:val="002176FB"/>
    <w:rsid w:val="00221019"/>
    <w:rsid w:val="002236FF"/>
    <w:rsid w:val="0022446B"/>
    <w:rsid w:val="00224475"/>
    <w:rsid w:val="002360A2"/>
    <w:rsid w:val="002362F3"/>
    <w:rsid w:val="00236E9F"/>
    <w:rsid w:val="00236EEE"/>
    <w:rsid w:val="00242A52"/>
    <w:rsid w:val="00244A61"/>
    <w:rsid w:val="00245AA3"/>
    <w:rsid w:val="00245F98"/>
    <w:rsid w:val="00255CA1"/>
    <w:rsid w:val="00256411"/>
    <w:rsid w:val="00261F6D"/>
    <w:rsid w:val="00265D50"/>
    <w:rsid w:val="002662E6"/>
    <w:rsid w:val="002669E2"/>
    <w:rsid w:val="00266F0E"/>
    <w:rsid w:val="00272D5D"/>
    <w:rsid w:val="0028174C"/>
    <w:rsid w:val="00282C79"/>
    <w:rsid w:val="002844B1"/>
    <w:rsid w:val="00290D1A"/>
    <w:rsid w:val="00291DB8"/>
    <w:rsid w:val="00291E4B"/>
    <w:rsid w:val="00292E84"/>
    <w:rsid w:val="002930C9"/>
    <w:rsid w:val="00295598"/>
    <w:rsid w:val="002957E8"/>
    <w:rsid w:val="002972C8"/>
    <w:rsid w:val="002A120E"/>
    <w:rsid w:val="002A2BF9"/>
    <w:rsid w:val="002A62D0"/>
    <w:rsid w:val="002A65F7"/>
    <w:rsid w:val="002B109C"/>
    <w:rsid w:val="002B1268"/>
    <w:rsid w:val="002B2794"/>
    <w:rsid w:val="002C47EE"/>
    <w:rsid w:val="002C750F"/>
    <w:rsid w:val="002D2FCF"/>
    <w:rsid w:val="002D5D93"/>
    <w:rsid w:val="002D676B"/>
    <w:rsid w:val="002D70AE"/>
    <w:rsid w:val="002D7DAF"/>
    <w:rsid w:val="002E4968"/>
    <w:rsid w:val="002E5069"/>
    <w:rsid w:val="002F56D6"/>
    <w:rsid w:val="002F6827"/>
    <w:rsid w:val="002F6918"/>
    <w:rsid w:val="002F7921"/>
    <w:rsid w:val="00302119"/>
    <w:rsid w:val="003075A4"/>
    <w:rsid w:val="00310845"/>
    <w:rsid w:val="00310917"/>
    <w:rsid w:val="00311E2A"/>
    <w:rsid w:val="003131F8"/>
    <w:rsid w:val="003137C1"/>
    <w:rsid w:val="00314326"/>
    <w:rsid w:val="003144A6"/>
    <w:rsid w:val="00314ECC"/>
    <w:rsid w:val="00317D7C"/>
    <w:rsid w:val="00322419"/>
    <w:rsid w:val="00326C33"/>
    <w:rsid w:val="003300D3"/>
    <w:rsid w:val="003337E6"/>
    <w:rsid w:val="00334551"/>
    <w:rsid w:val="003348FA"/>
    <w:rsid w:val="003369F3"/>
    <w:rsid w:val="00351F8D"/>
    <w:rsid w:val="00352B2B"/>
    <w:rsid w:val="003550BA"/>
    <w:rsid w:val="003559F1"/>
    <w:rsid w:val="003609D7"/>
    <w:rsid w:val="00371E9F"/>
    <w:rsid w:val="00372974"/>
    <w:rsid w:val="00372A34"/>
    <w:rsid w:val="00377614"/>
    <w:rsid w:val="00377804"/>
    <w:rsid w:val="00386258"/>
    <w:rsid w:val="0039042B"/>
    <w:rsid w:val="00393F6E"/>
    <w:rsid w:val="00394255"/>
    <w:rsid w:val="003961E7"/>
    <w:rsid w:val="00397F7D"/>
    <w:rsid w:val="003A248C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F14C4"/>
    <w:rsid w:val="003F48E3"/>
    <w:rsid w:val="003F71DA"/>
    <w:rsid w:val="00400990"/>
    <w:rsid w:val="00401BD8"/>
    <w:rsid w:val="00402536"/>
    <w:rsid w:val="004057AA"/>
    <w:rsid w:val="00406B52"/>
    <w:rsid w:val="00410420"/>
    <w:rsid w:val="00412689"/>
    <w:rsid w:val="00413CBC"/>
    <w:rsid w:val="004140F0"/>
    <w:rsid w:val="004152A7"/>
    <w:rsid w:val="004177E8"/>
    <w:rsid w:val="00417D81"/>
    <w:rsid w:val="00420125"/>
    <w:rsid w:val="00421127"/>
    <w:rsid w:val="00422955"/>
    <w:rsid w:val="0042468F"/>
    <w:rsid w:val="00426513"/>
    <w:rsid w:val="00433E16"/>
    <w:rsid w:val="00442A51"/>
    <w:rsid w:val="00442A67"/>
    <w:rsid w:val="004459BD"/>
    <w:rsid w:val="00447402"/>
    <w:rsid w:val="004536AE"/>
    <w:rsid w:val="00460428"/>
    <w:rsid w:val="00461138"/>
    <w:rsid w:val="00461CFA"/>
    <w:rsid w:val="004634CB"/>
    <w:rsid w:val="00464F6F"/>
    <w:rsid w:val="00466387"/>
    <w:rsid w:val="0046709C"/>
    <w:rsid w:val="004716B8"/>
    <w:rsid w:val="00473541"/>
    <w:rsid w:val="00473DC2"/>
    <w:rsid w:val="00475CB4"/>
    <w:rsid w:val="004763DB"/>
    <w:rsid w:val="00476A92"/>
    <w:rsid w:val="004779C5"/>
    <w:rsid w:val="00481B08"/>
    <w:rsid w:val="00481B1E"/>
    <w:rsid w:val="00483BEB"/>
    <w:rsid w:val="00483F56"/>
    <w:rsid w:val="00487D8B"/>
    <w:rsid w:val="004934CD"/>
    <w:rsid w:val="00493DEB"/>
    <w:rsid w:val="004A0D4D"/>
    <w:rsid w:val="004A1E34"/>
    <w:rsid w:val="004A57F6"/>
    <w:rsid w:val="004B2FDE"/>
    <w:rsid w:val="004B5D40"/>
    <w:rsid w:val="004B617D"/>
    <w:rsid w:val="004B67A3"/>
    <w:rsid w:val="004C045E"/>
    <w:rsid w:val="004C1789"/>
    <w:rsid w:val="004C188E"/>
    <w:rsid w:val="004C209B"/>
    <w:rsid w:val="004C3F7A"/>
    <w:rsid w:val="004C4D71"/>
    <w:rsid w:val="004C7456"/>
    <w:rsid w:val="004C7D1F"/>
    <w:rsid w:val="004D06E8"/>
    <w:rsid w:val="004D097C"/>
    <w:rsid w:val="004D0BC5"/>
    <w:rsid w:val="004D2BCE"/>
    <w:rsid w:val="004D2D8B"/>
    <w:rsid w:val="004D49BA"/>
    <w:rsid w:val="004D58F7"/>
    <w:rsid w:val="004D6443"/>
    <w:rsid w:val="004E223E"/>
    <w:rsid w:val="004E251A"/>
    <w:rsid w:val="004E41A1"/>
    <w:rsid w:val="004E5398"/>
    <w:rsid w:val="004F6FD2"/>
    <w:rsid w:val="004F7163"/>
    <w:rsid w:val="00500B25"/>
    <w:rsid w:val="0050298D"/>
    <w:rsid w:val="00505576"/>
    <w:rsid w:val="005064AB"/>
    <w:rsid w:val="0050686C"/>
    <w:rsid w:val="00506B4C"/>
    <w:rsid w:val="00510602"/>
    <w:rsid w:val="00510960"/>
    <w:rsid w:val="0051164A"/>
    <w:rsid w:val="0051203B"/>
    <w:rsid w:val="005124C6"/>
    <w:rsid w:val="00512A2D"/>
    <w:rsid w:val="0052317F"/>
    <w:rsid w:val="00527A27"/>
    <w:rsid w:val="00527D3C"/>
    <w:rsid w:val="005333CF"/>
    <w:rsid w:val="0053351A"/>
    <w:rsid w:val="005335AA"/>
    <w:rsid w:val="005346E6"/>
    <w:rsid w:val="00534FC0"/>
    <w:rsid w:val="0053697E"/>
    <w:rsid w:val="00537915"/>
    <w:rsid w:val="00541124"/>
    <w:rsid w:val="00545F1B"/>
    <w:rsid w:val="005548BB"/>
    <w:rsid w:val="00554EB7"/>
    <w:rsid w:val="005618A1"/>
    <w:rsid w:val="005625AD"/>
    <w:rsid w:val="00562D02"/>
    <w:rsid w:val="00564517"/>
    <w:rsid w:val="005651ED"/>
    <w:rsid w:val="00567964"/>
    <w:rsid w:val="00573E30"/>
    <w:rsid w:val="0057490B"/>
    <w:rsid w:val="00574DDA"/>
    <w:rsid w:val="005766E6"/>
    <w:rsid w:val="00576DE6"/>
    <w:rsid w:val="005834B2"/>
    <w:rsid w:val="00584B7E"/>
    <w:rsid w:val="00594B34"/>
    <w:rsid w:val="005A075D"/>
    <w:rsid w:val="005A590E"/>
    <w:rsid w:val="005A643B"/>
    <w:rsid w:val="005B27DC"/>
    <w:rsid w:val="005B2D41"/>
    <w:rsid w:val="005B4C5C"/>
    <w:rsid w:val="005B4E92"/>
    <w:rsid w:val="005B6B3F"/>
    <w:rsid w:val="005C3F44"/>
    <w:rsid w:val="005C6A71"/>
    <w:rsid w:val="005D3DB7"/>
    <w:rsid w:val="005D5D50"/>
    <w:rsid w:val="005D672A"/>
    <w:rsid w:val="005D7BF4"/>
    <w:rsid w:val="005E248E"/>
    <w:rsid w:val="005E299F"/>
    <w:rsid w:val="00603497"/>
    <w:rsid w:val="00606D82"/>
    <w:rsid w:val="0060775A"/>
    <w:rsid w:val="00610133"/>
    <w:rsid w:val="00610610"/>
    <w:rsid w:val="00611BA0"/>
    <w:rsid w:val="006137B8"/>
    <w:rsid w:val="00614C62"/>
    <w:rsid w:val="0061640C"/>
    <w:rsid w:val="00617B57"/>
    <w:rsid w:val="006234DF"/>
    <w:rsid w:val="00625E63"/>
    <w:rsid w:val="00630629"/>
    <w:rsid w:val="00630EF4"/>
    <w:rsid w:val="00632761"/>
    <w:rsid w:val="00633341"/>
    <w:rsid w:val="00633382"/>
    <w:rsid w:val="006347A9"/>
    <w:rsid w:val="006359B3"/>
    <w:rsid w:val="00635EF3"/>
    <w:rsid w:val="00637407"/>
    <w:rsid w:val="006414E3"/>
    <w:rsid w:val="00641CAE"/>
    <w:rsid w:val="00642372"/>
    <w:rsid w:val="00643C5A"/>
    <w:rsid w:val="00650B0A"/>
    <w:rsid w:val="00651131"/>
    <w:rsid w:val="00653C36"/>
    <w:rsid w:val="00654606"/>
    <w:rsid w:val="006552C0"/>
    <w:rsid w:val="00660CBA"/>
    <w:rsid w:val="006639CE"/>
    <w:rsid w:val="006756A6"/>
    <w:rsid w:val="0068057B"/>
    <w:rsid w:val="00682177"/>
    <w:rsid w:val="00682518"/>
    <w:rsid w:val="00682A12"/>
    <w:rsid w:val="006835ED"/>
    <w:rsid w:val="006A0F7D"/>
    <w:rsid w:val="006A287B"/>
    <w:rsid w:val="006A3F11"/>
    <w:rsid w:val="006B3A3B"/>
    <w:rsid w:val="006B3C3E"/>
    <w:rsid w:val="006C3AD1"/>
    <w:rsid w:val="006C4C06"/>
    <w:rsid w:val="006D0A5C"/>
    <w:rsid w:val="006D0CA8"/>
    <w:rsid w:val="006D0E4E"/>
    <w:rsid w:val="006D247B"/>
    <w:rsid w:val="006D3629"/>
    <w:rsid w:val="006D5920"/>
    <w:rsid w:val="006E3ED7"/>
    <w:rsid w:val="006E4726"/>
    <w:rsid w:val="006E4ACF"/>
    <w:rsid w:val="006E545E"/>
    <w:rsid w:val="006F1F4C"/>
    <w:rsid w:val="006F2C11"/>
    <w:rsid w:val="006F4632"/>
    <w:rsid w:val="0070115A"/>
    <w:rsid w:val="007011FE"/>
    <w:rsid w:val="00704FD9"/>
    <w:rsid w:val="007062DD"/>
    <w:rsid w:val="00707558"/>
    <w:rsid w:val="00707B19"/>
    <w:rsid w:val="007104BD"/>
    <w:rsid w:val="00711F68"/>
    <w:rsid w:val="00713789"/>
    <w:rsid w:val="007139F6"/>
    <w:rsid w:val="00714BC3"/>
    <w:rsid w:val="00725096"/>
    <w:rsid w:val="007265D0"/>
    <w:rsid w:val="00727D68"/>
    <w:rsid w:val="0073387D"/>
    <w:rsid w:val="00735836"/>
    <w:rsid w:val="00737F90"/>
    <w:rsid w:val="00740DF2"/>
    <w:rsid w:val="00742BA9"/>
    <w:rsid w:val="007442B9"/>
    <w:rsid w:val="00745F61"/>
    <w:rsid w:val="0075168B"/>
    <w:rsid w:val="00754AEE"/>
    <w:rsid w:val="00756F47"/>
    <w:rsid w:val="00757F71"/>
    <w:rsid w:val="00762F73"/>
    <w:rsid w:val="00763629"/>
    <w:rsid w:val="00765892"/>
    <w:rsid w:val="00767F38"/>
    <w:rsid w:val="00771BB7"/>
    <w:rsid w:val="0077477F"/>
    <w:rsid w:val="0077570D"/>
    <w:rsid w:val="00775940"/>
    <w:rsid w:val="00775F10"/>
    <w:rsid w:val="0078078A"/>
    <w:rsid w:val="007834BA"/>
    <w:rsid w:val="00787A8A"/>
    <w:rsid w:val="00791335"/>
    <w:rsid w:val="00791C77"/>
    <w:rsid w:val="0079425E"/>
    <w:rsid w:val="00795558"/>
    <w:rsid w:val="007A2BE9"/>
    <w:rsid w:val="007A5245"/>
    <w:rsid w:val="007A7162"/>
    <w:rsid w:val="007B1240"/>
    <w:rsid w:val="007B1F5C"/>
    <w:rsid w:val="007B2371"/>
    <w:rsid w:val="007B38B4"/>
    <w:rsid w:val="007B465D"/>
    <w:rsid w:val="007B6C2F"/>
    <w:rsid w:val="007B755B"/>
    <w:rsid w:val="007C139E"/>
    <w:rsid w:val="007C18CA"/>
    <w:rsid w:val="007C2519"/>
    <w:rsid w:val="007C37D4"/>
    <w:rsid w:val="007D01DB"/>
    <w:rsid w:val="007D2EF7"/>
    <w:rsid w:val="007D33A2"/>
    <w:rsid w:val="007D52FA"/>
    <w:rsid w:val="007D7EAA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7F7ABD"/>
    <w:rsid w:val="00800806"/>
    <w:rsid w:val="008030A1"/>
    <w:rsid w:val="0080310B"/>
    <w:rsid w:val="00806949"/>
    <w:rsid w:val="00806FA0"/>
    <w:rsid w:val="008101C9"/>
    <w:rsid w:val="00811AE2"/>
    <w:rsid w:val="00815514"/>
    <w:rsid w:val="0081606F"/>
    <w:rsid w:val="0081734B"/>
    <w:rsid w:val="008220BA"/>
    <w:rsid w:val="00826027"/>
    <w:rsid w:val="00826B25"/>
    <w:rsid w:val="00826D88"/>
    <w:rsid w:val="008275C0"/>
    <w:rsid w:val="0083244B"/>
    <w:rsid w:val="008333D2"/>
    <w:rsid w:val="008334A6"/>
    <w:rsid w:val="00834E28"/>
    <w:rsid w:val="0084171F"/>
    <w:rsid w:val="008460FA"/>
    <w:rsid w:val="008505AF"/>
    <w:rsid w:val="00861546"/>
    <w:rsid w:val="008627C9"/>
    <w:rsid w:val="00864BE3"/>
    <w:rsid w:val="0086630F"/>
    <w:rsid w:val="00870D44"/>
    <w:rsid w:val="00871602"/>
    <w:rsid w:val="0087271C"/>
    <w:rsid w:val="00873E94"/>
    <w:rsid w:val="00877D71"/>
    <w:rsid w:val="00880D48"/>
    <w:rsid w:val="008812FA"/>
    <w:rsid w:val="00882004"/>
    <w:rsid w:val="00882EA8"/>
    <w:rsid w:val="00883195"/>
    <w:rsid w:val="00890FD7"/>
    <w:rsid w:val="008949AA"/>
    <w:rsid w:val="008950A2"/>
    <w:rsid w:val="0089592D"/>
    <w:rsid w:val="00896517"/>
    <w:rsid w:val="00896817"/>
    <w:rsid w:val="008A6CA9"/>
    <w:rsid w:val="008A77B3"/>
    <w:rsid w:val="008B3BBA"/>
    <w:rsid w:val="008B45BD"/>
    <w:rsid w:val="008B713F"/>
    <w:rsid w:val="008C0599"/>
    <w:rsid w:val="008C13FA"/>
    <w:rsid w:val="008C312A"/>
    <w:rsid w:val="008C452C"/>
    <w:rsid w:val="008C72FA"/>
    <w:rsid w:val="008D1711"/>
    <w:rsid w:val="008D3286"/>
    <w:rsid w:val="008D4430"/>
    <w:rsid w:val="008D4939"/>
    <w:rsid w:val="008D4CEE"/>
    <w:rsid w:val="008E2343"/>
    <w:rsid w:val="008E2625"/>
    <w:rsid w:val="008E316D"/>
    <w:rsid w:val="008E5549"/>
    <w:rsid w:val="008F23CC"/>
    <w:rsid w:val="008F2DBE"/>
    <w:rsid w:val="008F3F48"/>
    <w:rsid w:val="008F5E63"/>
    <w:rsid w:val="00900A46"/>
    <w:rsid w:val="00900D15"/>
    <w:rsid w:val="00901562"/>
    <w:rsid w:val="00902BC1"/>
    <w:rsid w:val="009047A1"/>
    <w:rsid w:val="00907322"/>
    <w:rsid w:val="00910895"/>
    <w:rsid w:val="00912016"/>
    <w:rsid w:val="00912316"/>
    <w:rsid w:val="00914836"/>
    <w:rsid w:val="00915561"/>
    <w:rsid w:val="009156B5"/>
    <w:rsid w:val="00925086"/>
    <w:rsid w:val="00925600"/>
    <w:rsid w:val="00926614"/>
    <w:rsid w:val="00926676"/>
    <w:rsid w:val="009311BF"/>
    <w:rsid w:val="00931622"/>
    <w:rsid w:val="00944C5D"/>
    <w:rsid w:val="00950161"/>
    <w:rsid w:val="009501DC"/>
    <w:rsid w:val="00951D17"/>
    <w:rsid w:val="00955EE2"/>
    <w:rsid w:val="00957909"/>
    <w:rsid w:val="0096433E"/>
    <w:rsid w:val="00965638"/>
    <w:rsid w:val="00971A64"/>
    <w:rsid w:val="0097379C"/>
    <w:rsid w:val="0098092E"/>
    <w:rsid w:val="00981785"/>
    <w:rsid w:val="0098445E"/>
    <w:rsid w:val="00985F19"/>
    <w:rsid w:val="0098672B"/>
    <w:rsid w:val="00990AFA"/>
    <w:rsid w:val="00997BA8"/>
    <w:rsid w:val="009A2266"/>
    <w:rsid w:val="009A79C3"/>
    <w:rsid w:val="009B0967"/>
    <w:rsid w:val="009C0DA1"/>
    <w:rsid w:val="009C7B29"/>
    <w:rsid w:val="009C7BD8"/>
    <w:rsid w:val="009D22E1"/>
    <w:rsid w:val="009D28EF"/>
    <w:rsid w:val="009D43C5"/>
    <w:rsid w:val="009E1449"/>
    <w:rsid w:val="009E239C"/>
    <w:rsid w:val="009E446B"/>
    <w:rsid w:val="009E6461"/>
    <w:rsid w:val="009E6BFC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13800"/>
    <w:rsid w:val="00A24F6A"/>
    <w:rsid w:val="00A273FD"/>
    <w:rsid w:val="00A35BF9"/>
    <w:rsid w:val="00A378BC"/>
    <w:rsid w:val="00A4507C"/>
    <w:rsid w:val="00A457DB"/>
    <w:rsid w:val="00A47774"/>
    <w:rsid w:val="00A50A9B"/>
    <w:rsid w:val="00A5217E"/>
    <w:rsid w:val="00A547FF"/>
    <w:rsid w:val="00A57CBB"/>
    <w:rsid w:val="00A602EC"/>
    <w:rsid w:val="00A60846"/>
    <w:rsid w:val="00A615CC"/>
    <w:rsid w:val="00A64F8D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3243"/>
    <w:rsid w:val="00A83B5A"/>
    <w:rsid w:val="00A84B5F"/>
    <w:rsid w:val="00A87F13"/>
    <w:rsid w:val="00A90017"/>
    <w:rsid w:val="00A9137E"/>
    <w:rsid w:val="00A91566"/>
    <w:rsid w:val="00A92736"/>
    <w:rsid w:val="00A93F87"/>
    <w:rsid w:val="00A945D4"/>
    <w:rsid w:val="00AA305E"/>
    <w:rsid w:val="00AA5246"/>
    <w:rsid w:val="00AA620A"/>
    <w:rsid w:val="00AA749F"/>
    <w:rsid w:val="00AB02FC"/>
    <w:rsid w:val="00AB70D9"/>
    <w:rsid w:val="00AC2780"/>
    <w:rsid w:val="00AC2A4A"/>
    <w:rsid w:val="00AC2D98"/>
    <w:rsid w:val="00AC3485"/>
    <w:rsid w:val="00AC370C"/>
    <w:rsid w:val="00AC39EA"/>
    <w:rsid w:val="00AC5437"/>
    <w:rsid w:val="00AC5789"/>
    <w:rsid w:val="00AC6755"/>
    <w:rsid w:val="00AC6E0C"/>
    <w:rsid w:val="00AC7882"/>
    <w:rsid w:val="00AD0B0C"/>
    <w:rsid w:val="00AD4E57"/>
    <w:rsid w:val="00AE38F0"/>
    <w:rsid w:val="00AE5FB9"/>
    <w:rsid w:val="00AF0184"/>
    <w:rsid w:val="00AF3520"/>
    <w:rsid w:val="00AF3860"/>
    <w:rsid w:val="00AF482D"/>
    <w:rsid w:val="00AF6A8F"/>
    <w:rsid w:val="00B01F54"/>
    <w:rsid w:val="00B028F4"/>
    <w:rsid w:val="00B045DC"/>
    <w:rsid w:val="00B056DE"/>
    <w:rsid w:val="00B078CD"/>
    <w:rsid w:val="00B1250C"/>
    <w:rsid w:val="00B12DCD"/>
    <w:rsid w:val="00B12F8C"/>
    <w:rsid w:val="00B15326"/>
    <w:rsid w:val="00B16730"/>
    <w:rsid w:val="00B24914"/>
    <w:rsid w:val="00B25B6B"/>
    <w:rsid w:val="00B25FC4"/>
    <w:rsid w:val="00B26685"/>
    <w:rsid w:val="00B3014C"/>
    <w:rsid w:val="00B32624"/>
    <w:rsid w:val="00B33736"/>
    <w:rsid w:val="00B345EA"/>
    <w:rsid w:val="00B35961"/>
    <w:rsid w:val="00B371AF"/>
    <w:rsid w:val="00B4336A"/>
    <w:rsid w:val="00B43EC3"/>
    <w:rsid w:val="00B44435"/>
    <w:rsid w:val="00B44784"/>
    <w:rsid w:val="00B47843"/>
    <w:rsid w:val="00B4799E"/>
    <w:rsid w:val="00B50A4F"/>
    <w:rsid w:val="00B515E4"/>
    <w:rsid w:val="00B52721"/>
    <w:rsid w:val="00B55745"/>
    <w:rsid w:val="00B6148C"/>
    <w:rsid w:val="00B63EE9"/>
    <w:rsid w:val="00B659F8"/>
    <w:rsid w:val="00B675A0"/>
    <w:rsid w:val="00B71C4D"/>
    <w:rsid w:val="00B72E0D"/>
    <w:rsid w:val="00B75A03"/>
    <w:rsid w:val="00B75DE3"/>
    <w:rsid w:val="00B77B3B"/>
    <w:rsid w:val="00B804EC"/>
    <w:rsid w:val="00B80939"/>
    <w:rsid w:val="00B838D7"/>
    <w:rsid w:val="00B85433"/>
    <w:rsid w:val="00B878A8"/>
    <w:rsid w:val="00B917C7"/>
    <w:rsid w:val="00B92741"/>
    <w:rsid w:val="00B942FD"/>
    <w:rsid w:val="00B945E1"/>
    <w:rsid w:val="00B974A1"/>
    <w:rsid w:val="00BA0AAC"/>
    <w:rsid w:val="00BA0CDE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4104"/>
    <w:rsid w:val="00BD0CE3"/>
    <w:rsid w:val="00BD3450"/>
    <w:rsid w:val="00BD3DF6"/>
    <w:rsid w:val="00BD49B1"/>
    <w:rsid w:val="00BD5237"/>
    <w:rsid w:val="00BD680E"/>
    <w:rsid w:val="00BD6B94"/>
    <w:rsid w:val="00BD766B"/>
    <w:rsid w:val="00BE0B78"/>
    <w:rsid w:val="00BE1208"/>
    <w:rsid w:val="00BE27D4"/>
    <w:rsid w:val="00BE3F56"/>
    <w:rsid w:val="00BE57DC"/>
    <w:rsid w:val="00BE695B"/>
    <w:rsid w:val="00BF1697"/>
    <w:rsid w:val="00BF1E10"/>
    <w:rsid w:val="00C00B88"/>
    <w:rsid w:val="00C02DB9"/>
    <w:rsid w:val="00C038AB"/>
    <w:rsid w:val="00C0725B"/>
    <w:rsid w:val="00C078C6"/>
    <w:rsid w:val="00C12BBA"/>
    <w:rsid w:val="00C12C5C"/>
    <w:rsid w:val="00C147EB"/>
    <w:rsid w:val="00C150FF"/>
    <w:rsid w:val="00C158ED"/>
    <w:rsid w:val="00C1638E"/>
    <w:rsid w:val="00C222DF"/>
    <w:rsid w:val="00C23AB0"/>
    <w:rsid w:val="00C26DCB"/>
    <w:rsid w:val="00C30732"/>
    <w:rsid w:val="00C31BD2"/>
    <w:rsid w:val="00C40622"/>
    <w:rsid w:val="00C42281"/>
    <w:rsid w:val="00C51582"/>
    <w:rsid w:val="00C515CB"/>
    <w:rsid w:val="00C51B08"/>
    <w:rsid w:val="00C541E4"/>
    <w:rsid w:val="00C56E39"/>
    <w:rsid w:val="00C60E34"/>
    <w:rsid w:val="00C62753"/>
    <w:rsid w:val="00C629E0"/>
    <w:rsid w:val="00C64797"/>
    <w:rsid w:val="00C6702C"/>
    <w:rsid w:val="00C67446"/>
    <w:rsid w:val="00C7519F"/>
    <w:rsid w:val="00C7704E"/>
    <w:rsid w:val="00C8130F"/>
    <w:rsid w:val="00C85D00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1950"/>
    <w:rsid w:val="00CB20E8"/>
    <w:rsid w:val="00CB30FC"/>
    <w:rsid w:val="00CB552D"/>
    <w:rsid w:val="00CB7D64"/>
    <w:rsid w:val="00CC14B3"/>
    <w:rsid w:val="00CC2154"/>
    <w:rsid w:val="00CC341B"/>
    <w:rsid w:val="00CD2D0C"/>
    <w:rsid w:val="00CD3185"/>
    <w:rsid w:val="00CD4314"/>
    <w:rsid w:val="00CD4572"/>
    <w:rsid w:val="00CD4DE8"/>
    <w:rsid w:val="00CD5EED"/>
    <w:rsid w:val="00CE238F"/>
    <w:rsid w:val="00CE5497"/>
    <w:rsid w:val="00CE5860"/>
    <w:rsid w:val="00CF156D"/>
    <w:rsid w:val="00CF1772"/>
    <w:rsid w:val="00CF23DE"/>
    <w:rsid w:val="00CF3B7E"/>
    <w:rsid w:val="00CF695F"/>
    <w:rsid w:val="00D0065E"/>
    <w:rsid w:val="00D01B7F"/>
    <w:rsid w:val="00D06FE5"/>
    <w:rsid w:val="00D1019B"/>
    <w:rsid w:val="00D139A9"/>
    <w:rsid w:val="00D15EFB"/>
    <w:rsid w:val="00D1658C"/>
    <w:rsid w:val="00D17FCD"/>
    <w:rsid w:val="00D20FAE"/>
    <w:rsid w:val="00D23277"/>
    <w:rsid w:val="00D27641"/>
    <w:rsid w:val="00D31633"/>
    <w:rsid w:val="00D32172"/>
    <w:rsid w:val="00D33088"/>
    <w:rsid w:val="00D35542"/>
    <w:rsid w:val="00D370CC"/>
    <w:rsid w:val="00D4236A"/>
    <w:rsid w:val="00D42930"/>
    <w:rsid w:val="00D42ABD"/>
    <w:rsid w:val="00D444DD"/>
    <w:rsid w:val="00D44DB1"/>
    <w:rsid w:val="00D456A4"/>
    <w:rsid w:val="00D46B73"/>
    <w:rsid w:val="00D46E4F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55112"/>
    <w:rsid w:val="00D60F7A"/>
    <w:rsid w:val="00D6184B"/>
    <w:rsid w:val="00D64060"/>
    <w:rsid w:val="00D65C9F"/>
    <w:rsid w:val="00D669C9"/>
    <w:rsid w:val="00D719DF"/>
    <w:rsid w:val="00D72E88"/>
    <w:rsid w:val="00D752CE"/>
    <w:rsid w:val="00D76B22"/>
    <w:rsid w:val="00D77864"/>
    <w:rsid w:val="00D81451"/>
    <w:rsid w:val="00D95469"/>
    <w:rsid w:val="00DA254F"/>
    <w:rsid w:val="00DA5E2F"/>
    <w:rsid w:val="00DA755A"/>
    <w:rsid w:val="00DB03DE"/>
    <w:rsid w:val="00DB3B16"/>
    <w:rsid w:val="00DB5F17"/>
    <w:rsid w:val="00DC2889"/>
    <w:rsid w:val="00DC44D6"/>
    <w:rsid w:val="00DC54CB"/>
    <w:rsid w:val="00DC78DD"/>
    <w:rsid w:val="00DD009C"/>
    <w:rsid w:val="00DD0441"/>
    <w:rsid w:val="00DD14AB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E5544"/>
    <w:rsid w:val="00DF1B11"/>
    <w:rsid w:val="00DF789B"/>
    <w:rsid w:val="00E0012B"/>
    <w:rsid w:val="00E007EF"/>
    <w:rsid w:val="00E023A3"/>
    <w:rsid w:val="00E03DE2"/>
    <w:rsid w:val="00E044DA"/>
    <w:rsid w:val="00E15122"/>
    <w:rsid w:val="00E1548D"/>
    <w:rsid w:val="00E15B77"/>
    <w:rsid w:val="00E17578"/>
    <w:rsid w:val="00E20C10"/>
    <w:rsid w:val="00E227EC"/>
    <w:rsid w:val="00E24348"/>
    <w:rsid w:val="00E3113F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678FC"/>
    <w:rsid w:val="00E725B0"/>
    <w:rsid w:val="00E7728F"/>
    <w:rsid w:val="00E776D8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23EC"/>
    <w:rsid w:val="00EA6479"/>
    <w:rsid w:val="00EA7899"/>
    <w:rsid w:val="00EB08C9"/>
    <w:rsid w:val="00EB091B"/>
    <w:rsid w:val="00EB1BDA"/>
    <w:rsid w:val="00EB305C"/>
    <w:rsid w:val="00EB3396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1896"/>
    <w:rsid w:val="00EE2B2B"/>
    <w:rsid w:val="00EE3E17"/>
    <w:rsid w:val="00EE6338"/>
    <w:rsid w:val="00EF25D1"/>
    <w:rsid w:val="00EF2F64"/>
    <w:rsid w:val="00EF3178"/>
    <w:rsid w:val="00EF41C8"/>
    <w:rsid w:val="00EF59CB"/>
    <w:rsid w:val="00EF6336"/>
    <w:rsid w:val="00EF6C45"/>
    <w:rsid w:val="00F006A9"/>
    <w:rsid w:val="00F00BB6"/>
    <w:rsid w:val="00F00D24"/>
    <w:rsid w:val="00F03CA4"/>
    <w:rsid w:val="00F055AE"/>
    <w:rsid w:val="00F061C9"/>
    <w:rsid w:val="00F074DE"/>
    <w:rsid w:val="00F07DAD"/>
    <w:rsid w:val="00F14598"/>
    <w:rsid w:val="00F14D8A"/>
    <w:rsid w:val="00F16458"/>
    <w:rsid w:val="00F167DF"/>
    <w:rsid w:val="00F20DAB"/>
    <w:rsid w:val="00F21AC1"/>
    <w:rsid w:val="00F244DF"/>
    <w:rsid w:val="00F26361"/>
    <w:rsid w:val="00F2667D"/>
    <w:rsid w:val="00F26E08"/>
    <w:rsid w:val="00F307C7"/>
    <w:rsid w:val="00F3434C"/>
    <w:rsid w:val="00F40684"/>
    <w:rsid w:val="00F41C80"/>
    <w:rsid w:val="00F46C52"/>
    <w:rsid w:val="00F47B42"/>
    <w:rsid w:val="00F50983"/>
    <w:rsid w:val="00F5165C"/>
    <w:rsid w:val="00F557CC"/>
    <w:rsid w:val="00F57C99"/>
    <w:rsid w:val="00F60D40"/>
    <w:rsid w:val="00F6146C"/>
    <w:rsid w:val="00F624C3"/>
    <w:rsid w:val="00F629A3"/>
    <w:rsid w:val="00F629AD"/>
    <w:rsid w:val="00F62E82"/>
    <w:rsid w:val="00F64EA2"/>
    <w:rsid w:val="00F66248"/>
    <w:rsid w:val="00F66933"/>
    <w:rsid w:val="00F7037E"/>
    <w:rsid w:val="00F71174"/>
    <w:rsid w:val="00F71427"/>
    <w:rsid w:val="00F74968"/>
    <w:rsid w:val="00F74FAE"/>
    <w:rsid w:val="00F76C26"/>
    <w:rsid w:val="00F80563"/>
    <w:rsid w:val="00F819BE"/>
    <w:rsid w:val="00F828C3"/>
    <w:rsid w:val="00F903EE"/>
    <w:rsid w:val="00F90D28"/>
    <w:rsid w:val="00F963D2"/>
    <w:rsid w:val="00FA15D0"/>
    <w:rsid w:val="00FA35F7"/>
    <w:rsid w:val="00FA37CC"/>
    <w:rsid w:val="00FA3E6E"/>
    <w:rsid w:val="00FA4622"/>
    <w:rsid w:val="00FA7E04"/>
    <w:rsid w:val="00FB01AD"/>
    <w:rsid w:val="00FB03DD"/>
    <w:rsid w:val="00FB479F"/>
    <w:rsid w:val="00FC2A58"/>
    <w:rsid w:val="00FC56F1"/>
    <w:rsid w:val="00FC6F00"/>
    <w:rsid w:val="00FC7935"/>
    <w:rsid w:val="00FC7BB8"/>
    <w:rsid w:val="00FC7D9A"/>
    <w:rsid w:val="00FD0703"/>
    <w:rsid w:val="00FD0B1F"/>
    <w:rsid w:val="00FD199E"/>
    <w:rsid w:val="00FD5EB3"/>
    <w:rsid w:val="00FE58B5"/>
    <w:rsid w:val="00FE7C35"/>
    <w:rsid w:val="00FF0422"/>
    <w:rsid w:val="00FF0F06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E2DC"/>
  <w15:docId w15:val="{B76EC533-D933-45BD-9046-6B1867D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6F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1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  <w:style w:type="table" w:styleId="ad">
    <w:name w:val="Table Grid"/>
    <w:basedOn w:val="a1"/>
    <w:locked/>
    <w:rsid w:val="00EE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"/>
    <w:basedOn w:val="a"/>
    <w:rsid w:val="00E7728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2207</Words>
  <Characters>1258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виділення коштів з Стабілізаційного</vt:lpstr>
      <vt:lpstr>Про виділення коштів з Стабілізаційного</vt:lpstr>
    </vt:vector>
  </TitlesOfParts>
  <Company>isp</Company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11</cp:revision>
  <cp:lastPrinted>2025-11-24T14:39:00Z</cp:lastPrinted>
  <dcterms:created xsi:type="dcterms:W3CDTF">2025-11-24T13:06:00Z</dcterms:created>
  <dcterms:modified xsi:type="dcterms:W3CDTF">2025-11-28T13:22:00Z</dcterms:modified>
</cp:coreProperties>
</file>