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36427" w14:textId="77777777" w:rsidR="0058721B" w:rsidRDefault="0058721B" w:rsidP="0084171F">
      <w:pPr>
        <w:tabs>
          <w:tab w:val="center" w:pos="4677"/>
          <w:tab w:val="right" w:pos="9355"/>
        </w:tabs>
        <w:spacing w:line="100" w:lineRule="atLeast"/>
        <w:ind w:right="-15"/>
        <w:jc w:val="both"/>
      </w:pPr>
    </w:p>
    <w:p w14:paraId="5985FEF6" w14:textId="77777777" w:rsidR="0058721B" w:rsidRDefault="0058721B" w:rsidP="0084171F">
      <w:pPr>
        <w:tabs>
          <w:tab w:val="center" w:pos="4677"/>
          <w:tab w:val="right" w:pos="9355"/>
        </w:tabs>
        <w:spacing w:line="100" w:lineRule="atLeast"/>
        <w:ind w:right="-15"/>
        <w:jc w:val="both"/>
      </w:pPr>
    </w:p>
    <w:p w14:paraId="0493188F" w14:textId="77777777" w:rsidR="0058721B" w:rsidRDefault="0058721B" w:rsidP="0084171F">
      <w:pPr>
        <w:tabs>
          <w:tab w:val="center" w:pos="4677"/>
          <w:tab w:val="right" w:pos="9355"/>
        </w:tabs>
        <w:spacing w:line="100" w:lineRule="atLeast"/>
        <w:ind w:right="-15"/>
        <w:jc w:val="both"/>
      </w:pPr>
    </w:p>
    <w:p w14:paraId="1A21DCB9" w14:textId="77777777" w:rsidR="0058721B" w:rsidRDefault="0058721B" w:rsidP="0084171F">
      <w:pPr>
        <w:tabs>
          <w:tab w:val="center" w:pos="4677"/>
          <w:tab w:val="right" w:pos="9355"/>
        </w:tabs>
        <w:spacing w:line="100" w:lineRule="atLeast"/>
        <w:ind w:right="-15"/>
        <w:jc w:val="both"/>
      </w:pPr>
    </w:p>
    <w:p w14:paraId="002AB16F" w14:textId="77777777" w:rsidR="0058721B" w:rsidRDefault="0058721B" w:rsidP="0084171F">
      <w:pPr>
        <w:tabs>
          <w:tab w:val="center" w:pos="4677"/>
          <w:tab w:val="right" w:pos="9355"/>
        </w:tabs>
        <w:spacing w:line="100" w:lineRule="atLeast"/>
        <w:ind w:right="-15"/>
        <w:jc w:val="both"/>
      </w:pPr>
    </w:p>
    <w:p w14:paraId="13706D5C" w14:textId="77777777" w:rsidR="005B35CD" w:rsidRDefault="005B35CD" w:rsidP="0084171F">
      <w:pPr>
        <w:tabs>
          <w:tab w:val="center" w:pos="4677"/>
          <w:tab w:val="right" w:pos="9355"/>
        </w:tabs>
        <w:spacing w:line="100" w:lineRule="atLeast"/>
        <w:ind w:right="-15"/>
        <w:jc w:val="both"/>
      </w:pPr>
    </w:p>
    <w:p w14:paraId="23D64337" w14:textId="5AB5B8F9" w:rsidR="005B35CD" w:rsidRPr="007B3E9A" w:rsidRDefault="007B3E9A" w:rsidP="0084171F">
      <w:pPr>
        <w:tabs>
          <w:tab w:val="center" w:pos="4677"/>
          <w:tab w:val="right" w:pos="9355"/>
        </w:tabs>
        <w:spacing w:line="100" w:lineRule="atLeast"/>
        <w:ind w:right="-15"/>
        <w:jc w:val="both"/>
        <w:rPr>
          <w:b/>
        </w:rPr>
      </w:pPr>
      <w:bookmarkStart w:id="0" w:name="_GoBack"/>
      <w:r w:rsidRPr="007B3E9A">
        <w:rPr>
          <w:b/>
        </w:rPr>
        <w:t>09.10.2025</w:t>
      </w:r>
      <w:r w:rsidRPr="007B3E9A">
        <w:rPr>
          <w:b/>
        </w:rPr>
        <w:tab/>
      </w:r>
      <w:r w:rsidRPr="007B3E9A">
        <w:rPr>
          <w:b/>
        </w:rPr>
        <w:tab/>
        <w:t>№ 2563</w:t>
      </w:r>
    </w:p>
    <w:bookmarkEnd w:id="0"/>
    <w:p w14:paraId="5B2013B9" w14:textId="77777777" w:rsidR="005B35CD" w:rsidRPr="007B3BAC" w:rsidRDefault="005B35CD" w:rsidP="0084171F">
      <w:pPr>
        <w:tabs>
          <w:tab w:val="center" w:pos="4677"/>
          <w:tab w:val="right" w:pos="9355"/>
        </w:tabs>
        <w:spacing w:line="100" w:lineRule="atLeast"/>
        <w:ind w:right="-15"/>
        <w:jc w:val="both"/>
        <w:rPr>
          <w:sz w:val="22"/>
        </w:rPr>
      </w:pPr>
    </w:p>
    <w:p w14:paraId="502E8CA6"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Про внесення змін до рішення</w:t>
      </w:r>
    </w:p>
    <w:p w14:paraId="24D68C68"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виконавчого   комітету</w:t>
      </w:r>
    </w:p>
    <w:p w14:paraId="55D52BED"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 xml:space="preserve">Кременчуцької міської ради </w:t>
      </w:r>
    </w:p>
    <w:p w14:paraId="6E02FB23"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Кременчуцького   району</w:t>
      </w:r>
    </w:p>
    <w:p w14:paraId="036957F8"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 xml:space="preserve">Полтавської   області </w:t>
      </w:r>
    </w:p>
    <w:p w14:paraId="7B606815" w14:textId="6DB27DF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 xml:space="preserve">від </w:t>
      </w:r>
      <w:r w:rsidR="00692913">
        <w:rPr>
          <w:b/>
          <w:bCs/>
          <w:szCs w:val="24"/>
        </w:rPr>
        <w:t>13</w:t>
      </w:r>
      <w:r w:rsidRPr="00C60BA0">
        <w:rPr>
          <w:b/>
          <w:bCs/>
          <w:szCs w:val="24"/>
        </w:rPr>
        <w:t>.0</w:t>
      </w:r>
      <w:r w:rsidR="00692913">
        <w:rPr>
          <w:b/>
          <w:bCs/>
          <w:szCs w:val="24"/>
        </w:rPr>
        <w:t>2</w:t>
      </w:r>
      <w:r w:rsidRPr="00C60BA0">
        <w:rPr>
          <w:b/>
          <w:bCs/>
          <w:szCs w:val="24"/>
        </w:rPr>
        <w:t xml:space="preserve">.2025  № </w:t>
      </w:r>
      <w:r w:rsidR="00692913">
        <w:rPr>
          <w:b/>
          <w:bCs/>
          <w:szCs w:val="24"/>
        </w:rPr>
        <w:t>350</w:t>
      </w:r>
    </w:p>
    <w:p w14:paraId="780201B5" w14:textId="77777777" w:rsidR="00C60BA0" w:rsidRDefault="00C60BA0" w:rsidP="00C60BA0">
      <w:pPr>
        <w:tabs>
          <w:tab w:val="left" w:pos="567"/>
          <w:tab w:val="center" w:pos="4677"/>
          <w:tab w:val="right" w:pos="9355"/>
        </w:tabs>
        <w:ind w:right="-17"/>
        <w:jc w:val="both"/>
        <w:rPr>
          <w:b/>
          <w:bCs/>
          <w:color w:val="000000"/>
          <w:sz w:val="18"/>
        </w:rPr>
      </w:pPr>
    </w:p>
    <w:p w14:paraId="75CC8034" w14:textId="77777777" w:rsidR="00623214" w:rsidRPr="007B3BAC" w:rsidRDefault="00623214" w:rsidP="00C60BA0">
      <w:pPr>
        <w:tabs>
          <w:tab w:val="left" w:pos="567"/>
          <w:tab w:val="center" w:pos="4677"/>
          <w:tab w:val="right" w:pos="9355"/>
        </w:tabs>
        <w:ind w:right="-17"/>
        <w:jc w:val="both"/>
        <w:rPr>
          <w:b/>
          <w:bCs/>
          <w:color w:val="000000"/>
          <w:sz w:val="18"/>
        </w:rPr>
      </w:pPr>
    </w:p>
    <w:p w14:paraId="41538419" w14:textId="65D83EDB" w:rsidR="00176FFD" w:rsidRPr="00176FFD" w:rsidRDefault="00176FFD" w:rsidP="005B35CD">
      <w:pPr>
        <w:ind w:firstLine="567"/>
        <w:jc w:val="both"/>
        <w:rPr>
          <w:color w:val="000000"/>
        </w:rPr>
      </w:pPr>
      <w:r w:rsidRPr="00176FFD">
        <w:rPr>
          <w:bCs/>
          <w:color w:val="000000"/>
        </w:rPr>
        <w:t xml:space="preserve">Враховуючи звернення </w:t>
      </w:r>
      <w:r w:rsidRPr="00176FFD">
        <w:rPr>
          <w:color w:val="000000"/>
        </w:rPr>
        <w:t xml:space="preserve">Департаменту охорони здоров’я Кременчуцької міської ради Кременчуцького району Полтавської області </w:t>
      </w:r>
      <w:r w:rsidRPr="00176FFD">
        <w:rPr>
          <w:bCs/>
          <w:color w:val="000000"/>
        </w:rPr>
        <w:t xml:space="preserve">від </w:t>
      </w:r>
      <w:r w:rsidR="00890C99">
        <w:rPr>
          <w:bCs/>
          <w:color w:val="000000"/>
        </w:rPr>
        <w:t>30</w:t>
      </w:r>
      <w:r w:rsidRPr="00176FFD">
        <w:rPr>
          <w:bCs/>
          <w:color w:val="000000"/>
        </w:rPr>
        <w:t>.</w:t>
      </w:r>
      <w:r w:rsidR="00890C99">
        <w:rPr>
          <w:bCs/>
          <w:color w:val="000000"/>
        </w:rPr>
        <w:t>09</w:t>
      </w:r>
      <w:r w:rsidRPr="00176FFD">
        <w:rPr>
          <w:bCs/>
          <w:color w:val="000000"/>
        </w:rPr>
        <w:t xml:space="preserve">.2025 </w:t>
      </w:r>
      <w:r w:rsidR="00F27057">
        <w:rPr>
          <w:bCs/>
          <w:color w:val="000000"/>
        </w:rPr>
        <w:br/>
      </w:r>
      <w:r w:rsidRPr="00176FFD">
        <w:rPr>
          <w:bCs/>
          <w:color w:val="000000"/>
        </w:rPr>
        <w:t>№ 01.1-15/03/</w:t>
      </w:r>
      <w:r w:rsidR="00F27057">
        <w:rPr>
          <w:bCs/>
          <w:color w:val="000000"/>
        </w:rPr>
        <w:t>11</w:t>
      </w:r>
      <w:r w:rsidR="00890C99">
        <w:rPr>
          <w:bCs/>
          <w:color w:val="000000"/>
        </w:rPr>
        <w:t>62</w:t>
      </w:r>
      <w:r w:rsidRPr="00176FFD">
        <w:rPr>
          <w:bCs/>
          <w:color w:val="000000"/>
        </w:rPr>
        <w:t>, к</w:t>
      </w:r>
      <w:r w:rsidR="00A7585A">
        <w:rPr>
          <w:color w:val="000000"/>
        </w:rPr>
        <w:t>еруючись рішенням</w:t>
      </w:r>
      <w:r w:rsidRPr="00176FFD">
        <w:rPr>
          <w:color w:val="000000"/>
        </w:rPr>
        <w:t xml:space="preserve"> Кременчуцької міської ради Кременчуцького</w:t>
      </w:r>
      <w:r w:rsidR="00A7585A">
        <w:rPr>
          <w:color w:val="000000"/>
        </w:rPr>
        <w:t xml:space="preserve"> району Полтавської області від </w:t>
      </w:r>
      <w:r w:rsidRPr="00176FFD">
        <w:rPr>
          <w:color w:val="000000"/>
        </w:rPr>
        <w:t>27 грудня 2024 року «Про затвердження Міської комплексної Стабілізаційної програми Кременчуцької міської терито</w:t>
      </w:r>
      <w:r w:rsidR="00A7585A">
        <w:rPr>
          <w:color w:val="000000"/>
        </w:rPr>
        <w:t xml:space="preserve">ріальної громади на 2025 рік», </w:t>
      </w:r>
      <w:proofErr w:type="spellStart"/>
      <w:r w:rsidRPr="00176FFD">
        <w:rPr>
          <w:color w:val="000000"/>
        </w:rPr>
        <w:t>ст.ст</w:t>
      </w:r>
      <w:proofErr w:type="spellEnd"/>
      <w:r w:rsidRPr="00176FFD">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56B9C0CD" w14:textId="78A18DF9" w:rsidR="00176FFD" w:rsidRPr="00176FFD" w:rsidRDefault="00176FFD" w:rsidP="005B35CD">
      <w:pPr>
        <w:ind w:firstLine="567"/>
        <w:jc w:val="both"/>
        <w:rPr>
          <w:b/>
          <w:bCs/>
          <w:color w:val="000000"/>
        </w:rPr>
      </w:pPr>
      <w:r w:rsidRPr="00176FFD">
        <w:rPr>
          <w:b/>
          <w:bCs/>
          <w:color w:val="000000"/>
        </w:rPr>
        <w:t xml:space="preserve">                                                   вирішив:</w:t>
      </w:r>
    </w:p>
    <w:p w14:paraId="415F39B6" w14:textId="77777777" w:rsidR="00623214" w:rsidRPr="007B3BAC" w:rsidRDefault="00623214" w:rsidP="00301AD8">
      <w:pPr>
        <w:tabs>
          <w:tab w:val="left" w:pos="567"/>
          <w:tab w:val="center" w:pos="4677"/>
          <w:tab w:val="right" w:pos="9355"/>
        </w:tabs>
        <w:ind w:right="-17"/>
        <w:jc w:val="center"/>
        <w:rPr>
          <w:b/>
          <w:bCs/>
          <w:color w:val="000000"/>
          <w:sz w:val="4"/>
        </w:rPr>
      </w:pPr>
    </w:p>
    <w:p w14:paraId="0106D2FC" w14:textId="64F8E91D" w:rsidR="00C60BA0" w:rsidRPr="00C60BA0" w:rsidRDefault="00C60BA0" w:rsidP="00C60BA0">
      <w:pPr>
        <w:tabs>
          <w:tab w:val="left" w:pos="567"/>
          <w:tab w:val="center" w:pos="4677"/>
          <w:tab w:val="right" w:pos="9355"/>
        </w:tabs>
        <w:ind w:right="-15"/>
        <w:jc w:val="both"/>
        <w:rPr>
          <w:bCs/>
          <w:szCs w:val="24"/>
        </w:rPr>
      </w:pPr>
      <w:r w:rsidRPr="00C60BA0">
        <w:rPr>
          <w:bCs/>
          <w:szCs w:val="24"/>
        </w:rPr>
        <w:t xml:space="preserve">        1</w:t>
      </w:r>
      <w:r w:rsidRPr="00C60BA0">
        <w:rPr>
          <w:szCs w:val="24"/>
        </w:rPr>
        <w:t xml:space="preserve">. </w:t>
      </w:r>
      <w:proofErr w:type="spellStart"/>
      <w:r w:rsidRPr="00C60BA0">
        <w:rPr>
          <w:szCs w:val="24"/>
        </w:rPr>
        <w:t>Внести</w:t>
      </w:r>
      <w:proofErr w:type="spellEnd"/>
      <w:r w:rsidRPr="00C60BA0">
        <w:rPr>
          <w:szCs w:val="24"/>
        </w:rPr>
        <w:t xml:space="preserve"> зміни до рішення </w:t>
      </w:r>
      <w:r w:rsidRPr="00C60BA0">
        <w:rPr>
          <w:bCs/>
          <w:szCs w:val="24"/>
        </w:rPr>
        <w:t xml:space="preserve">виконавчого комітету Кременчуцької міської ради Кременчуцького району Полтавської області від </w:t>
      </w:r>
      <w:r w:rsidR="00890C99">
        <w:rPr>
          <w:bCs/>
          <w:szCs w:val="24"/>
        </w:rPr>
        <w:t>13</w:t>
      </w:r>
      <w:r w:rsidRPr="00C60BA0">
        <w:rPr>
          <w:bCs/>
          <w:szCs w:val="24"/>
        </w:rPr>
        <w:t>.0</w:t>
      </w:r>
      <w:r w:rsidR="00890C99">
        <w:rPr>
          <w:bCs/>
          <w:szCs w:val="24"/>
        </w:rPr>
        <w:t>2</w:t>
      </w:r>
      <w:r w:rsidRPr="00C60BA0">
        <w:rPr>
          <w:bCs/>
          <w:szCs w:val="24"/>
        </w:rPr>
        <w:t xml:space="preserve">.2025 № </w:t>
      </w:r>
      <w:r w:rsidR="00890C99">
        <w:rPr>
          <w:bCs/>
          <w:szCs w:val="24"/>
        </w:rPr>
        <w:t>350</w:t>
      </w:r>
      <w:r w:rsidRPr="00C60BA0">
        <w:rPr>
          <w:bCs/>
          <w:szCs w:val="24"/>
        </w:rPr>
        <w:t xml:space="preserve"> «Про виділення коштів з</w:t>
      </w:r>
      <w:r w:rsidRPr="00C60BA0">
        <w:t xml:space="preserve"> Стабілізаційного Фонду Кременчуцької міської територіальної громади</w:t>
      </w:r>
      <w:r w:rsidRPr="00C60BA0">
        <w:rPr>
          <w:bCs/>
          <w:szCs w:val="24"/>
        </w:rPr>
        <w:t xml:space="preserve">», </w:t>
      </w:r>
      <w:r w:rsidR="00A7585A">
        <w:rPr>
          <w:bCs/>
          <w:szCs w:val="24"/>
        </w:rPr>
        <w:t>в</w:t>
      </w:r>
      <w:r w:rsidRPr="00C60BA0">
        <w:rPr>
          <w:bCs/>
          <w:szCs w:val="24"/>
        </w:rPr>
        <w:t>икла</w:t>
      </w:r>
      <w:r w:rsidR="00A7585A">
        <w:rPr>
          <w:bCs/>
          <w:szCs w:val="24"/>
        </w:rPr>
        <w:t>вши</w:t>
      </w:r>
      <w:r w:rsidRPr="00C60BA0">
        <w:rPr>
          <w:bCs/>
          <w:szCs w:val="24"/>
        </w:rPr>
        <w:t xml:space="preserve"> пункт 1 цього рішення в такій редакції: </w:t>
      </w:r>
    </w:p>
    <w:p w14:paraId="7C95E43B" w14:textId="6BEEE997" w:rsidR="009A3B3E" w:rsidRPr="009A3B3E" w:rsidRDefault="00C60BA0" w:rsidP="009A3B3E">
      <w:pPr>
        <w:tabs>
          <w:tab w:val="left" w:pos="567"/>
        </w:tabs>
        <w:ind w:firstLine="567"/>
        <w:jc w:val="both"/>
      </w:pPr>
      <w:r w:rsidRPr="00C60BA0">
        <w:t>«1.</w:t>
      </w:r>
      <w:r w:rsidR="00F27057" w:rsidRPr="00F27057">
        <w:t> </w:t>
      </w:r>
      <w:r w:rsidR="009A3B3E" w:rsidRPr="009A3B3E">
        <w:t>Виділити з Стабілізаційного Фонду Кременчуцької міської територіальної громади кошти в сумі  1 </w:t>
      </w:r>
      <w:r w:rsidR="009A3B3E">
        <w:t>154</w:t>
      </w:r>
      <w:r w:rsidR="009A3B3E" w:rsidRPr="009A3B3E">
        <w:t xml:space="preserve"> </w:t>
      </w:r>
      <w:r w:rsidR="009A3B3E">
        <w:t>673</w:t>
      </w:r>
      <w:r w:rsidR="009A3B3E" w:rsidRPr="009A3B3E">
        <w:t xml:space="preserve"> грн Департаменту  охорони здоров’я Кременчуцької міської ради Кременчуцького району Полтавської області на оплату послуг з технічного обслуговування дизельних генераторів, бензинових генераторів, електростанцій дизельних, сонячних електростанцій для закладів охорони здоров’я Кременчуцької міської територіальної громади, з них:</w:t>
      </w:r>
    </w:p>
    <w:p w14:paraId="461F481A" w14:textId="37BFE7C9" w:rsidR="009A3B3E" w:rsidRPr="009A3B3E" w:rsidRDefault="009A3B3E" w:rsidP="009A3B3E">
      <w:pPr>
        <w:tabs>
          <w:tab w:val="left" w:pos="567"/>
        </w:tabs>
        <w:ind w:firstLine="567"/>
        <w:jc w:val="both"/>
      </w:pPr>
      <w:bookmarkStart w:id="1" w:name="_Hlk105666402"/>
      <w:r w:rsidRPr="009A3B3E">
        <w:t xml:space="preserve">- </w:t>
      </w:r>
      <w:r>
        <w:t>128 865</w:t>
      </w:r>
      <w:r w:rsidRPr="009A3B3E">
        <w:t xml:space="preserve"> грн по КПКВКМБ 0712010 «Багатопрофільна стаціонарна медична  допомога населенню» по КЕКВ 2610 «Субсидії та поточні трансферти підприємствам (установам, організаціям)» для комунального некомерційного медичного підприємства «Кременчуцька міська лікарня «Правобережна»;</w:t>
      </w:r>
    </w:p>
    <w:p w14:paraId="391DF97E" w14:textId="27E2544F" w:rsidR="009A3B3E" w:rsidRPr="009A3B3E" w:rsidRDefault="009A3B3E" w:rsidP="009A3B3E">
      <w:pPr>
        <w:tabs>
          <w:tab w:val="left" w:pos="567"/>
        </w:tabs>
        <w:ind w:firstLine="567"/>
        <w:jc w:val="both"/>
      </w:pPr>
      <w:r w:rsidRPr="009A3B3E">
        <w:t xml:space="preserve">- </w:t>
      </w:r>
      <w:r>
        <w:t>725 675</w:t>
      </w:r>
      <w:r w:rsidRPr="009A3B3E">
        <w:t xml:space="preserve"> грн по КПКВКМБ 0712010 «Багатопрофільна стаціонарна медична  допомога населенню» по КЕКВ 2610 «Субсидії та поточні трансферти підприємствам (установам, організаціям)» для комунального некомерційного медичного підприємства «Лікарня інтенсивного лікування «Кременчуцька»»;</w:t>
      </w:r>
    </w:p>
    <w:p w14:paraId="4DF92DC4" w14:textId="30B25229" w:rsidR="009A3B3E" w:rsidRPr="009A3B3E" w:rsidRDefault="009A3B3E" w:rsidP="009A3B3E">
      <w:pPr>
        <w:tabs>
          <w:tab w:val="left" w:pos="567"/>
        </w:tabs>
        <w:ind w:firstLine="567"/>
        <w:jc w:val="both"/>
      </w:pPr>
      <w:r w:rsidRPr="009A3B3E">
        <w:lastRenderedPageBreak/>
        <w:t xml:space="preserve">- </w:t>
      </w:r>
      <w:r>
        <w:t>86 955</w:t>
      </w:r>
      <w:r w:rsidRPr="009A3B3E">
        <w:t xml:space="preserve"> грн по КПКВКМБ 0712010 «Багатопрофільна стаціонарна медична  допомога населенню» по КЕКВ 2610 «Субсидії та поточні трансферти підприємствам (установам, організаціям)» для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w:t>
      </w:r>
    </w:p>
    <w:p w14:paraId="7F0EE94B" w14:textId="25ABEE26" w:rsidR="009A3B3E" w:rsidRPr="009A3B3E" w:rsidRDefault="009A3B3E" w:rsidP="009A3B3E">
      <w:pPr>
        <w:tabs>
          <w:tab w:val="left" w:pos="567"/>
        </w:tabs>
        <w:ind w:firstLine="567"/>
        <w:jc w:val="both"/>
      </w:pPr>
      <w:r>
        <w:t>- 86 033</w:t>
      </w:r>
      <w:r w:rsidRPr="009A3B3E">
        <w:t xml:space="preserve"> грн по КПКВКМБ 0712030 «Лікарсько-акушерська допомога вагітним, породіллям та новонародженим» по КЕКВ 2610 «Субсидії та поточні трансферти підприємствам (установам, організаціям)» для комунального некомерційного медичного підприємства «Кременчуцький </w:t>
      </w:r>
      <w:proofErr w:type="spellStart"/>
      <w:r w:rsidRPr="009A3B3E">
        <w:t>перинатальний</w:t>
      </w:r>
      <w:proofErr w:type="spellEnd"/>
      <w:r w:rsidRPr="009A3B3E">
        <w:t xml:space="preserve"> центр ІІ рівня»;</w:t>
      </w:r>
    </w:p>
    <w:p w14:paraId="7A18EF08" w14:textId="4EAF434A" w:rsidR="009A3B3E" w:rsidRPr="009A3B3E" w:rsidRDefault="009A3B3E" w:rsidP="009A3B3E">
      <w:pPr>
        <w:tabs>
          <w:tab w:val="left" w:pos="567"/>
        </w:tabs>
        <w:ind w:firstLine="567"/>
        <w:jc w:val="both"/>
      </w:pPr>
      <w:r w:rsidRPr="009A3B3E">
        <w:t xml:space="preserve">- </w:t>
      </w:r>
      <w:r>
        <w:t>54 342</w:t>
      </w:r>
      <w:r w:rsidRPr="009A3B3E">
        <w:t xml:space="preserve"> грн по КПКВКМБ 0712111 «Первинна медична допомога населенню, що надається центрами первинної медичної (медико-санітарної) допомоги» по КЕКВ 2610 «Субсидії та поточні трансферти підприємствам (установам, організаціям)» для комунального некомерційного медичного підприємства «Центр первинної медико-санітарної допомоги №</w:t>
      </w:r>
      <w:r w:rsidRPr="009A3B3E">
        <w:rPr>
          <w:lang w:val="ru-RU"/>
        </w:rPr>
        <w:t> </w:t>
      </w:r>
      <w:r>
        <w:t xml:space="preserve">1» </w:t>
      </w:r>
      <w:r w:rsidRPr="009A3B3E">
        <w:t>м. Кременчука;</w:t>
      </w:r>
    </w:p>
    <w:p w14:paraId="299711CD" w14:textId="10957F40" w:rsidR="009A3B3E" w:rsidRPr="009A3B3E" w:rsidRDefault="009A3B3E" w:rsidP="009A3B3E">
      <w:pPr>
        <w:tabs>
          <w:tab w:val="left" w:pos="567"/>
        </w:tabs>
        <w:ind w:firstLine="567"/>
        <w:jc w:val="both"/>
      </w:pPr>
      <w:r w:rsidRPr="009A3B3E">
        <w:t xml:space="preserve">- </w:t>
      </w:r>
      <w:r>
        <w:t>52 085</w:t>
      </w:r>
      <w:r w:rsidRPr="009A3B3E">
        <w:t xml:space="preserve"> грн по КПКВКМБ 0712111 «Первинна медична допомога населенню, що надається центрами первинної медичної (медико-санітарної) допомоги» по КЕКВ 2610 «Субсидії та поточні трансферти підприємствам (установам, організаціям)» для комунального некомерційного медичного підприємства «Центр первинної медико-санітарної допомоги №</w:t>
      </w:r>
      <w:r w:rsidRPr="009A3B3E">
        <w:rPr>
          <w:lang w:val="ru-RU"/>
        </w:rPr>
        <w:t> </w:t>
      </w:r>
      <w:r w:rsidRPr="009A3B3E">
        <w:t>2</w:t>
      </w:r>
      <w:r>
        <w:t xml:space="preserve">» </w:t>
      </w:r>
      <w:r w:rsidRPr="009A3B3E">
        <w:t>м. Кременчука;</w:t>
      </w:r>
    </w:p>
    <w:p w14:paraId="23929DBF" w14:textId="6F3C9F33" w:rsidR="009A3B3E" w:rsidRPr="009A3B3E" w:rsidRDefault="009A3B3E" w:rsidP="009A3B3E">
      <w:pPr>
        <w:tabs>
          <w:tab w:val="left" w:pos="567"/>
        </w:tabs>
        <w:ind w:firstLine="567"/>
        <w:jc w:val="both"/>
      </w:pPr>
      <w:r>
        <w:t>- 15 500  </w:t>
      </w:r>
      <w:r w:rsidRPr="009A3B3E">
        <w:t>грн по КПКВКМБ 0712111 «Первинна медична допомога населенню, що надається центрами первинної медичної (медико-санітарної) допомоги» по КЕКВ 2610 «Субсидії та поточні трансферти підприємствам (установам, організаціям)» для комунального некомерційного медичного підприємства «Центр первинної медико-санітарної допомоги №</w:t>
      </w:r>
      <w:r w:rsidRPr="009A3B3E">
        <w:rPr>
          <w:lang w:val="ru-RU"/>
        </w:rPr>
        <w:t> </w:t>
      </w:r>
      <w:r w:rsidRPr="009A3B3E">
        <w:t>3»                              м. Кременчука;</w:t>
      </w:r>
    </w:p>
    <w:p w14:paraId="57A2BFA6" w14:textId="627BCA8E" w:rsidR="00F30765" w:rsidRPr="00F30765" w:rsidRDefault="009A3B3E" w:rsidP="009A3B3E">
      <w:pPr>
        <w:tabs>
          <w:tab w:val="left" w:pos="567"/>
        </w:tabs>
        <w:ind w:firstLine="567"/>
        <w:jc w:val="both"/>
      </w:pPr>
      <w:r w:rsidRPr="009A3B3E">
        <w:t xml:space="preserve">- </w:t>
      </w:r>
      <w:r>
        <w:t>5 218</w:t>
      </w:r>
      <w:r w:rsidRPr="009A3B3E">
        <w:t xml:space="preserve"> грн по КПКВКМБ 0712100 «Стоматологічна допомога населенню» по КЕКВ 2610 «Субсидії та поточні трансферти підприємствам (установам, організаціям)» для комунального некомерційного медичного підприємства «Міська дитяча стоматологічна поліклініка»</w:t>
      </w:r>
      <w:bookmarkEnd w:id="1"/>
      <w:r w:rsidR="00F30765" w:rsidRPr="00F30765">
        <w:t>.</w:t>
      </w:r>
      <w:r w:rsidR="00922315">
        <w:t>».</w:t>
      </w:r>
    </w:p>
    <w:p w14:paraId="66C365E2" w14:textId="59F04EE3" w:rsidR="004C2CAD" w:rsidRPr="009A3B3E" w:rsidRDefault="009A3B3E" w:rsidP="005253E5">
      <w:pPr>
        <w:tabs>
          <w:tab w:val="left" w:pos="567"/>
        </w:tabs>
        <w:jc w:val="both"/>
      </w:pPr>
      <w:r>
        <w:tab/>
      </w:r>
      <w:r w:rsidR="00717B62">
        <w:rPr>
          <w:color w:val="000000"/>
        </w:rPr>
        <w:t>2</w:t>
      </w:r>
      <w:r w:rsidR="004C2CAD" w:rsidRPr="004C2CAD">
        <w:rPr>
          <w:color w:val="000000"/>
        </w:rPr>
        <w:t>. Рішення затвердити на сесії Кременчуцької міської ради Кременчуцького району Полтавської області.</w:t>
      </w:r>
    </w:p>
    <w:p w14:paraId="01364496" w14:textId="2D570489" w:rsidR="00C60BA0" w:rsidRPr="00C60BA0" w:rsidRDefault="004C2CAD" w:rsidP="004C2CAD">
      <w:pPr>
        <w:widowControl w:val="0"/>
        <w:tabs>
          <w:tab w:val="left" w:pos="567"/>
        </w:tabs>
        <w:spacing w:line="259" w:lineRule="auto"/>
        <w:jc w:val="both"/>
        <w:rPr>
          <w:color w:val="000000"/>
        </w:rPr>
      </w:pPr>
      <w:r>
        <w:rPr>
          <w:color w:val="000000"/>
        </w:rPr>
        <w:tab/>
      </w:r>
      <w:r w:rsidR="00717B62">
        <w:rPr>
          <w:color w:val="000000"/>
        </w:rPr>
        <w:t>3</w:t>
      </w:r>
      <w:r w:rsidRPr="004C2CAD">
        <w:rPr>
          <w:color w:val="000000"/>
        </w:rPr>
        <w:t xml:space="preserve">. Контроль за виконанням рішення покласти на першого заступника міського голови </w:t>
      </w:r>
      <w:proofErr w:type="spellStart"/>
      <w:r w:rsidRPr="004C2CAD">
        <w:rPr>
          <w:color w:val="000000"/>
        </w:rPr>
        <w:t>Пелипенка</w:t>
      </w:r>
      <w:proofErr w:type="spellEnd"/>
      <w:r w:rsidRPr="004C2CAD">
        <w:rPr>
          <w:color w:val="000000"/>
        </w:rPr>
        <w:t xml:space="preserve"> В.М. та заступника міського голови</w:t>
      </w:r>
      <w:r>
        <w:rPr>
          <w:color w:val="000000"/>
        </w:rPr>
        <w:t xml:space="preserve"> </w:t>
      </w:r>
      <w:proofErr w:type="spellStart"/>
      <w:r>
        <w:rPr>
          <w:color w:val="000000"/>
        </w:rPr>
        <w:t>Усанову</w:t>
      </w:r>
      <w:proofErr w:type="spellEnd"/>
      <w:r>
        <w:rPr>
          <w:color w:val="000000"/>
        </w:rPr>
        <w:t xml:space="preserve"> О.П.</w:t>
      </w:r>
    </w:p>
    <w:p w14:paraId="19F1D9A7" w14:textId="77777777" w:rsidR="00C60BA0" w:rsidRPr="00C60BA0" w:rsidRDefault="00C60BA0" w:rsidP="00C60BA0">
      <w:pPr>
        <w:tabs>
          <w:tab w:val="left" w:pos="-5812"/>
        </w:tabs>
        <w:ind w:right="-15"/>
        <w:jc w:val="both"/>
      </w:pPr>
    </w:p>
    <w:p w14:paraId="1A9905ED" w14:textId="77777777" w:rsidR="001D0A0F" w:rsidRDefault="001D0A0F" w:rsidP="005E701D">
      <w:pPr>
        <w:tabs>
          <w:tab w:val="left" w:pos="567"/>
          <w:tab w:val="center" w:pos="4677"/>
          <w:tab w:val="right" w:pos="9639"/>
        </w:tabs>
        <w:spacing w:line="100" w:lineRule="atLeast"/>
        <w:ind w:right="-15"/>
        <w:jc w:val="both"/>
        <w:rPr>
          <w:b/>
        </w:rPr>
      </w:pPr>
    </w:p>
    <w:p w14:paraId="437ADB1F" w14:textId="32D2BE5E" w:rsidR="00C60BA0" w:rsidRPr="00C60BA0" w:rsidRDefault="005E701D" w:rsidP="0091793A">
      <w:pPr>
        <w:tabs>
          <w:tab w:val="left" w:pos="567"/>
          <w:tab w:val="center" w:pos="4677"/>
          <w:tab w:val="right" w:pos="9766"/>
        </w:tabs>
        <w:spacing w:line="100" w:lineRule="atLeast"/>
        <w:ind w:right="-15"/>
        <w:jc w:val="both"/>
        <w:rPr>
          <w:b/>
          <w:bCs/>
          <w:color w:val="000000"/>
        </w:rPr>
      </w:pPr>
      <w:r>
        <w:rPr>
          <w:b/>
        </w:rPr>
        <w:t>Міський голова</w:t>
      </w:r>
      <w:r>
        <w:rPr>
          <w:b/>
        </w:rPr>
        <w:tab/>
      </w:r>
      <w:r>
        <w:rPr>
          <w:b/>
        </w:rPr>
        <w:tab/>
      </w:r>
      <w:r w:rsidR="0091793A">
        <w:rPr>
          <w:b/>
        </w:rPr>
        <w:t xml:space="preserve">   </w:t>
      </w:r>
      <w:r>
        <w:rPr>
          <w:b/>
        </w:rPr>
        <w:t>Віталій МАЛЕЦЬКИЙ</w:t>
      </w:r>
    </w:p>
    <w:p w14:paraId="5B351E5C" w14:textId="77777777" w:rsidR="00C60BA0" w:rsidRPr="00C60BA0" w:rsidRDefault="00C60BA0" w:rsidP="00C60BA0">
      <w:pPr>
        <w:tabs>
          <w:tab w:val="center" w:pos="4677"/>
          <w:tab w:val="right" w:pos="9355"/>
        </w:tabs>
        <w:spacing w:line="100" w:lineRule="atLeast"/>
        <w:ind w:right="-15"/>
        <w:jc w:val="both"/>
        <w:rPr>
          <w:rFonts w:cs="Calibri"/>
          <w:b/>
          <w:bCs/>
          <w:color w:val="000000"/>
        </w:rPr>
      </w:pPr>
    </w:p>
    <w:p w14:paraId="00E5A115" w14:textId="77777777" w:rsidR="0058721B" w:rsidRDefault="0058721B" w:rsidP="001D635F">
      <w:pPr>
        <w:tabs>
          <w:tab w:val="center" w:pos="4677"/>
          <w:tab w:val="right" w:pos="9355"/>
        </w:tabs>
        <w:spacing w:line="100" w:lineRule="atLeast"/>
        <w:ind w:right="-15"/>
        <w:jc w:val="both"/>
      </w:pPr>
    </w:p>
    <w:sectPr w:rsidR="0058721B" w:rsidSect="007B3BAC">
      <w:footerReference w:type="default" r:id="rId7"/>
      <w:pgSz w:w="11906" w:h="16838"/>
      <w:pgMar w:top="1021" w:right="567" w:bottom="1021" w:left="1588" w:header="709" w:footer="76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61B40" w14:textId="77777777" w:rsidR="00F15BC5" w:rsidRDefault="00F15BC5">
      <w:r>
        <w:separator/>
      </w:r>
    </w:p>
  </w:endnote>
  <w:endnote w:type="continuationSeparator" w:id="0">
    <w:p w14:paraId="2CDE8D66" w14:textId="77777777" w:rsidR="00F15BC5" w:rsidRDefault="00F1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0246E" w14:textId="77777777" w:rsidR="0058721B" w:rsidRPr="00651679" w:rsidRDefault="0058721B"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14:paraId="551264DB" w14:textId="77777777" w:rsidR="0058721B" w:rsidRPr="00651679" w:rsidRDefault="0058721B"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3DB3F7AE" w14:textId="77777777" w:rsidR="0058721B" w:rsidRPr="00651679" w:rsidRDefault="0058721B" w:rsidP="00C75F37">
    <w:pPr>
      <w:tabs>
        <w:tab w:val="center" w:pos="4677"/>
        <w:tab w:val="left" w:pos="6463"/>
      </w:tabs>
      <w:ind w:left="540"/>
      <w:jc w:val="center"/>
      <w:rPr>
        <w:sz w:val="12"/>
        <w:szCs w:val="12"/>
      </w:rPr>
    </w:pPr>
  </w:p>
  <w:p w14:paraId="3C31AB0C" w14:textId="77777777" w:rsidR="0058721B" w:rsidRPr="00651679" w:rsidRDefault="0058721B" w:rsidP="00C75F37">
    <w:pPr>
      <w:jc w:val="center"/>
      <w:rPr>
        <w:sz w:val="20"/>
        <w:szCs w:val="20"/>
      </w:rPr>
    </w:pPr>
    <w:r w:rsidRPr="00651679">
      <w:rPr>
        <w:sz w:val="20"/>
        <w:szCs w:val="20"/>
      </w:rPr>
      <w:t>від _________ 20 ____    №  ______</w:t>
    </w:r>
  </w:p>
  <w:p w14:paraId="587BC738" w14:textId="77777777" w:rsidR="0058721B" w:rsidRPr="00651679" w:rsidRDefault="0058721B"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7B3E9A">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7B3E9A">
      <w:rPr>
        <w:rStyle w:val="a5"/>
        <w:noProof/>
        <w:sz w:val="20"/>
        <w:szCs w:val="20"/>
      </w:rPr>
      <w:t>2</w:t>
    </w:r>
    <w:r w:rsidRPr="00651679">
      <w:rPr>
        <w:rStyle w:val="a5"/>
        <w:sz w:val="20"/>
        <w:szCs w:val="20"/>
      </w:rPr>
      <w:fldChar w:fldCharType="end"/>
    </w:r>
  </w:p>
  <w:p w14:paraId="1F96A3B6" w14:textId="77777777" w:rsidR="0058721B" w:rsidRPr="00EE6338" w:rsidRDefault="0058721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FF830" w14:textId="77777777" w:rsidR="00F15BC5" w:rsidRDefault="00F15BC5">
      <w:r>
        <w:separator/>
      </w:r>
    </w:p>
  </w:footnote>
  <w:footnote w:type="continuationSeparator" w:id="0">
    <w:p w14:paraId="74C734DA" w14:textId="77777777" w:rsidR="00F15BC5" w:rsidRDefault="00F15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6106"/>
    <w:rsid w:val="000128E9"/>
    <w:rsid w:val="00014870"/>
    <w:rsid w:val="00014F27"/>
    <w:rsid w:val="000159EC"/>
    <w:rsid w:val="00016DB1"/>
    <w:rsid w:val="00023386"/>
    <w:rsid w:val="0003718A"/>
    <w:rsid w:val="000574B2"/>
    <w:rsid w:val="000732CB"/>
    <w:rsid w:val="000734FD"/>
    <w:rsid w:val="00075FB9"/>
    <w:rsid w:val="00097305"/>
    <w:rsid w:val="000A2EA4"/>
    <w:rsid w:val="000A5429"/>
    <w:rsid w:val="000A7399"/>
    <w:rsid w:val="000B0517"/>
    <w:rsid w:val="000B2A0E"/>
    <w:rsid w:val="000B3FAB"/>
    <w:rsid w:val="000B6DB6"/>
    <w:rsid w:val="000B754D"/>
    <w:rsid w:val="000C5D31"/>
    <w:rsid w:val="000C6AB0"/>
    <w:rsid w:val="000D3FBC"/>
    <w:rsid w:val="000D626A"/>
    <w:rsid w:val="000E1033"/>
    <w:rsid w:val="000E313F"/>
    <w:rsid w:val="000E3633"/>
    <w:rsid w:val="000F6144"/>
    <w:rsid w:val="00106C92"/>
    <w:rsid w:val="00111E12"/>
    <w:rsid w:val="00113967"/>
    <w:rsid w:val="001165C8"/>
    <w:rsid w:val="00120E22"/>
    <w:rsid w:val="001239FC"/>
    <w:rsid w:val="00127E3D"/>
    <w:rsid w:val="00131C8C"/>
    <w:rsid w:val="00132FC0"/>
    <w:rsid w:val="00135320"/>
    <w:rsid w:val="00135C7A"/>
    <w:rsid w:val="00165E75"/>
    <w:rsid w:val="00176A63"/>
    <w:rsid w:val="00176FFD"/>
    <w:rsid w:val="00186D79"/>
    <w:rsid w:val="0019475C"/>
    <w:rsid w:val="001A0D36"/>
    <w:rsid w:val="001A250C"/>
    <w:rsid w:val="001A27E6"/>
    <w:rsid w:val="001A298A"/>
    <w:rsid w:val="001A39CA"/>
    <w:rsid w:val="001B5DE8"/>
    <w:rsid w:val="001B768D"/>
    <w:rsid w:val="001C4F25"/>
    <w:rsid w:val="001D0A0F"/>
    <w:rsid w:val="001D635F"/>
    <w:rsid w:val="001F74F3"/>
    <w:rsid w:val="00202807"/>
    <w:rsid w:val="00206F23"/>
    <w:rsid w:val="0020716E"/>
    <w:rsid w:val="00212D7F"/>
    <w:rsid w:val="00214C23"/>
    <w:rsid w:val="00222DEB"/>
    <w:rsid w:val="00224D51"/>
    <w:rsid w:val="00246F94"/>
    <w:rsid w:val="00252C16"/>
    <w:rsid w:val="00252C28"/>
    <w:rsid w:val="00255CA1"/>
    <w:rsid w:val="002602A0"/>
    <w:rsid w:val="0026187D"/>
    <w:rsid w:val="00261A1B"/>
    <w:rsid w:val="00263D79"/>
    <w:rsid w:val="0026519A"/>
    <w:rsid w:val="002716A3"/>
    <w:rsid w:val="00273416"/>
    <w:rsid w:val="002919CF"/>
    <w:rsid w:val="002A0AFA"/>
    <w:rsid w:val="002B197D"/>
    <w:rsid w:val="002B2E40"/>
    <w:rsid w:val="002B2FEE"/>
    <w:rsid w:val="002C402D"/>
    <w:rsid w:val="002E3D15"/>
    <w:rsid w:val="002E64C1"/>
    <w:rsid w:val="002F0B4B"/>
    <w:rsid w:val="002F47F8"/>
    <w:rsid w:val="002F5A00"/>
    <w:rsid w:val="00301AD8"/>
    <w:rsid w:val="003117C5"/>
    <w:rsid w:val="00331403"/>
    <w:rsid w:val="00342A1D"/>
    <w:rsid w:val="00344E19"/>
    <w:rsid w:val="003535D6"/>
    <w:rsid w:val="0035391E"/>
    <w:rsid w:val="0035551B"/>
    <w:rsid w:val="00364E8D"/>
    <w:rsid w:val="0038233F"/>
    <w:rsid w:val="00391E6C"/>
    <w:rsid w:val="003A0994"/>
    <w:rsid w:val="003A7410"/>
    <w:rsid w:val="003B63BB"/>
    <w:rsid w:val="003C324E"/>
    <w:rsid w:val="003C7065"/>
    <w:rsid w:val="003C70E3"/>
    <w:rsid w:val="003D34D0"/>
    <w:rsid w:val="003E20E6"/>
    <w:rsid w:val="003E45BC"/>
    <w:rsid w:val="003E59C3"/>
    <w:rsid w:val="00405C87"/>
    <w:rsid w:val="00405F41"/>
    <w:rsid w:val="004077F8"/>
    <w:rsid w:val="00411411"/>
    <w:rsid w:val="0041587A"/>
    <w:rsid w:val="00425392"/>
    <w:rsid w:val="00433B80"/>
    <w:rsid w:val="00447DCA"/>
    <w:rsid w:val="00455FB0"/>
    <w:rsid w:val="00456D11"/>
    <w:rsid w:val="00457A90"/>
    <w:rsid w:val="004838E7"/>
    <w:rsid w:val="004855A3"/>
    <w:rsid w:val="00485EF9"/>
    <w:rsid w:val="0048619C"/>
    <w:rsid w:val="00487AE9"/>
    <w:rsid w:val="0049338C"/>
    <w:rsid w:val="00495426"/>
    <w:rsid w:val="004A008C"/>
    <w:rsid w:val="004C0D5F"/>
    <w:rsid w:val="004C2CAD"/>
    <w:rsid w:val="004C3BDC"/>
    <w:rsid w:val="004C5868"/>
    <w:rsid w:val="004D1D95"/>
    <w:rsid w:val="004D3EA8"/>
    <w:rsid w:val="004E1CD3"/>
    <w:rsid w:val="004F0662"/>
    <w:rsid w:val="00502F95"/>
    <w:rsid w:val="005035BD"/>
    <w:rsid w:val="00503A04"/>
    <w:rsid w:val="005078F2"/>
    <w:rsid w:val="00523112"/>
    <w:rsid w:val="005253E5"/>
    <w:rsid w:val="005266B6"/>
    <w:rsid w:val="00530723"/>
    <w:rsid w:val="00533A9A"/>
    <w:rsid w:val="00546D38"/>
    <w:rsid w:val="00556D40"/>
    <w:rsid w:val="005572A4"/>
    <w:rsid w:val="005576FE"/>
    <w:rsid w:val="0055780F"/>
    <w:rsid w:val="005578B1"/>
    <w:rsid w:val="00565F56"/>
    <w:rsid w:val="00573055"/>
    <w:rsid w:val="00574948"/>
    <w:rsid w:val="005762A4"/>
    <w:rsid w:val="00577603"/>
    <w:rsid w:val="00577617"/>
    <w:rsid w:val="0058721B"/>
    <w:rsid w:val="00596CB4"/>
    <w:rsid w:val="005B35CD"/>
    <w:rsid w:val="005B4FC4"/>
    <w:rsid w:val="005E479B"/>
    <w:rsid w:val="005E701D"/>
    <w:rsid w:val="005F3785"/>
    <w:rsid w:val="00623214"/>
    <w:rsid w:val="0063109E"/>
    <w:rsid w:val="00631209"/>
    <w:rsid w:val="00633A91"/>
    <w:rsid w:val="00634B60"/>
    <w:rsid w:val="00651679"/>
    <w:rsid w:val="0065509B"/>
    <w:rsid w:val="0066430E"/>
    <w:rsid w:val="00667223"/>
    <w:rsid w:val="006755DA"/>
    <w:rsid w:val="00675E0E"/>
    <w:rsid w:val="00692913"/>
    <w:rsid w:val="006B04A8"/>
    <w:rsid w:val="006B4117"/>
    <w:rsid w:val="006D0169"/>
    <w:rsid w:val="006D07A4"/>
    <w:rsid w:val="006E008A"/>
    <w:rsid w:val="006E7936"/>
    <w:rsid w:val="006F008F"/>
    <w:rsid w:val="006F2CC6"/>
    <w:rsid w:val="00700198"/>
    <w:rsid w:val="00703F6F"/>
    <w:rsid w:val="007119D7"/>
    <w:rsid w:val="00717B62"/>
    <w:rsid w:val="00720456"/>
    <w:rsid w:val="0072117E"/>
    <w:rsid w:val="00732EDB"/>
    <w:rsid w:val="007334F5"/>
    <w:rsid w:val="007357FD"/>
    <w:rsid w:val="00745786"/>
    <w:rsid w:val="0075259E"/>
    <w:rsid w:val="00756733"/>
    <w:rsid w:val="007577ED"/>
    <w:rsid w:val="007644A7"/>
    <w:rsid w:val="00767CFB"/>
    <w:rsid w:val="007748C5"/>
    <w:rsid w:val="0077591A"/>
    <w:rsid w:val="00776661"/>
    <w:rsid w:val="00782A6F"/>
    <w:rsid w:val="0078502B"/>
    <w:rsid w:val="00787A9E"/>
    <w:rsid w:val="0079258C"/>
    <w:rsid w:val="00795715"/>
    <w:rsid w:val="007A1B6B"/>
    <w:rsid w:val="007B3BAC"/>
    <w:rsid w:val="007B3E9A"/>
    <w:rsid w:val="007B4ADD"/>
    <w:rsid w:val="007B4DAA"/>
    <w:rsid w:val="007B5073"/>
    <w:rsid w:val="007E3B36"/>
    <w:rsid w:val="007E5B8F"/>
    <w:rsid w:val="007F4642"/>
    <w:rsid w:val="007F69DF"/>
    <w:rsid w:val="007F77CB"/>
    <w:rsid w:val="00802C11"/>
    <w:rsid w:val="0080469E"/>
    <w:rsid w:val="00805FCB"/>
    <w:rsid w:val="0083533F"/>
    <w:rsid w:val="00837818"/>
    <w:rsid w:val="0084171F"/>
    <w:rsid w:val="00843E28"/>
    <w:rsid w:val="008614B0"/>
    <w:rsid w:val="008646EE"/>
    <w:rsid w:val="00881076"/>
    <w:rsid w:val="00884759"/>
    <w:rsid w:val="008865E3"/>
    <w:rsid w:val="00890C99"/>
    <w:rsid w:val="008935EE"/>
    <w:rsid w:val="008B0622"/>
    <w:rsid w:val="008B206F"/>
    <w:rsid w:val="008B639B"/>
    <w:rsid w:val="008D1208"/>
    <w:rsid w:val="008D694B"/>
    <w:rsid w:val="008E1A53"/>
    <w:rsid w:val="008E2526"/>
    <w:rsid w:val="008F474C"/>
    <w:rsid w:val="008F4E3E"/>
    <w:rsid w:val="00903B1F"/>
    <w:rsid w:val="009040A7"/>
    <w:rsid w:val="00906EB8"/>
    <w:rsid w:val="009109D2"/>
    <w:rsid w:val="00913C5B"/>
    <w:rsid w:val="0091693B"/>
    <w:rsid w:val="0091793A"/>
    <w:rsid w:val="00917BB2"/>
    <w:rsid w:val="00922315"/>
    <w:rsid w:val="009340D5"/>
    <w:rsid w:val="009376D2"/>
    <w:rsid w:val="00945B47"/>
    <w:rsid w:val="009506A6"/>
    <w:rsid w:val="00955F65"/>
    <w:rsid w:val="009633E5"/>
    <w:rsid w:val="00966AE1"/>
    <w:rsid w:val="00973D34"/>
    <w:rsid w:val="0097462B"/>
    <w:rsid w:val="0097742C"/>
    <w:rsid w:val="00980D44"/>
    <w:rsid w:val="00986FD5"/>
    <w:rsid w:val="00990A07"/>
    <w:rsid w:val="00991549"/>
    <w:rsid w:val="00992512"/>
    <w:rsid w:val="0099775F"/>
    <w:rsid w:val="009A0AEF"/>
    <w:rsid w:val="009A3B3E"/>
    <w:rsid w:val="009A7B00"/>
    <w:rsid w:val="009B0650"/>
    <w:rsid w:val="009C2007"/>
    <w:rsid w:val="009C217C"/>
    <w:rsid w:val="009C6D0A"/>
    <w:rsid w:val="009D76E6"/>
    <w:rsid w:val="009E0B17"/>
    <w:rsid w:val="009F0EF3"/>
    <w:rsid w:val="009F475C"/>
    <w:rsid w:val="00A040D1"/>
    <w:rsid w:val="00A06606"/>
    <w:rsid w:val="00A06922"/>
    <w:rsid w:val="00A2045E"/>
    <w:rsid w:val="00A26EB4"/>
    <w:rsid w:val="00A3394E"/>
    <w:rsid w:val="00A4130D"/>
    <w:rsid w:val="00A42449"/>
    <w:rsid w:val="00A42A12"/>
    <w:rsid w:val="00A5473B"/>
    <w:rsid w:val="00A60F3E"/>
    <w:rsid w:val="00A65565"/>
    <w:rsid w:val="00A7511D"/>
    <w:rsid w:val="00A7585A"/>
    <w:rsid w:val="00A7712D"/>
    <w:rsid w:val="00A824DB"/>
    <w:rsid w:val="00A82D64"/>
    <w:rsid w:val="00A9494A"/>
    <w:rsid w:val="00AA7513"/>
    <w:rsid w:val="00AB5CD2"/>
    <w:rsid w:val="00AB7951"/>
    <w:rsid w:val="00AD240D"/>
    <w:rsid w:val="00AD568C"/>
    <w:rsid w:val="00AD6A6A"/>
    <w:rsid w:val="00AF6540"/>
    <w:rsid w:val="00AF6859"/>
    <w:rsid w:val="00B012C2"/>
    <w:rsid w:val="00B15AA7"/>
    <w:rsid w:val="00B24165"/>
    <w:rsid w:val="00B25195"/>
    <w:rsid w:val="00B31115"/>
    <w:rsid w:val="00B352D2"/>
    <w:rsid w:val="00B44B3D"/>
    <w:rsid w:val="00B539CB"/>
    <w:rsid w:val="00B57FDC"/>
    <w:rsid w:val="00B63CBF"/>
    <w:rsid w:val="00B64F86"/>
    <w:rsid w:val="00B66A86"/>
    <w:rsid w:val="00B93EB6"/>
    <w:rsid w:val="00B96918"/>
    <w:rsid w:val="00B96AA6"/>
    <w:rsid w:val="00BB5F42"/>
    <w:rsid w:val="00BC5547"/>
    <w:rsid w:val="00BF73ED"/>
    <w:rsid w:val="00C00B88"/>
    <w:rsid w:val="00C00B9F"/>
    <w:rsid w:val="00C01D90"/>
    <w:rsid w:val="00C0742C"/>
    <w:rsid w:val="00C12CEF"/>
    <w:rsid w:val="00C13288"/>
    <w:rsid w:val="00C205E6"/>
    <w:rsid w:val="00C243BB"/>
    <w:rsid w:val="00C30121"/>
    <w:rsid w:val="00C302E6"/>
    <w:rsid w:val="00C303AA"/>
    <w:rsid w:val="00C31242"/>
    <w:rsid w:val="00C32E4E"/>
    <w:rsid w:val="00C50D07"/>
    <w:rsid w:val="00C60BA0"/>
    <w:rsid w:val="00C67B20"/>
    <w:rsid w:val="00C75F37"/>
    <w:rsid w:val="00C75F7D"/>
    <w:rsid w:val="00C77C85"/>
    <w:rsid w:val="00C842EC"/>
    <w:rsid w:val="00C9456A"/>
    <w:rsid w:val="00C94A9D"/>
    <w:rsid w:val="00C96972"/>
    <w:rsid w:val="00C96A96"/>
    <w:rsid w:val="00CA51B9"/>
    <w:rsid w:val="00CA5B9B"/>
    <w:rsid w:val="00CB04F8"/>
    <w:rsid w:val="00CB1299"/>
    <w:rsid w:val="00CB26D5"/>
    <w:rsid w:val="00CB6E36"/>
    <w:rsid w:val="00CC12D9"/>
    <w:rsid w:val="00CC3465"/>
    <w:rsid w:val="00CC4FA3"/>
    <w:rsid w:val="00CC7CDB"/>
    <w:rsid w:val="00CD2F08"/>
    <w:rsid w:val="00CD367F"/>
    <w:rsid w:val="00CD6477"/>
    <w:rsid w:val="00CE3045"/>
    <w:rsid w:val="00CE45CE"/>
    <w:rsid w:val="00CE7CAC"/>
    <w:rsid w:val="00CF0AD7"/>
    <w:rsid w:val="00CF4022"/>
    <w:rsid w:val="00D00013"/>
    <w:rsid w:val="00D01394"/>
    <w:rsid w:val="00D02B7E"/>
    <w:rsid w:val="00D03DD5"/>
    <w:rsid w:val="00D04390"/>
    <w:rsid w:val="00D049E2"/>
    <w:rsid w:val="00D07733"/>
    <w:rsid w:val="00D10F6D"/>
    <w:rsid w:val="00D14034"/>
    <w:rsid w:val="00D17D52"/>
    <w:rsid w:val="00D2493F"/>
    <w:rsid w:val="00D27DA4"/>
    <w:rsid w:val="00D311A4"/>
    <w:rsid w:val="00D34D7E"/>
    <w:rsid w:val="00D35E24"/>
    <w:rsid w:val="00D4183D"/>
    <w:rsid w:val="00D5239A"/>
    <w:rsid w:val="00D54B05"/>
    <w:rsid w:val="00D554DA"/>
    <w:rsid w:val="00D6469C"/>
    <w:rsid w:val="00D673B3"/>
    <w:rsid w:val="00D72EF0"/>
    <w:rsid w:val="00D7501A"/>
    <w:rsid w:val="00D8101E"/>
    <w:rsid w:val="00D94A28"/>
    <w:rsid w:val="00D97E85"/>
    <w:rsid w:val="00DA10F0"/>
    <w:rsid w:val="00DA40B3"/>
    <w:rsid w:val="00DB24C2"/>
    <w:rsid w:val="00DB648A"/>
    <w:rsid w:val="00DB7589"/>
    <w:rsid w:val="00DB7813"/>
    <w:rsid w:val="00DB7E51"/>
    <w:rsid w:val="00DC6597"/>
    <w:rsid w:val="00DC702C"/>
    <w:rsid w:val="00DD1A81"/>
    <w:rsid w:val="00DD3F05"/>
    <w:rsid w:val="00DD76D9"/>
    <w:rsid w:val="00DF1EA8"/>
    <w:rsid w:val="00DF1FAC"/>
    <w:rsid w:val="00DF2BC4"/>
    <w:rsid w:val="00E0534E"/>
    <w:rsid w:val="00E20175"/>
    <w:rsid w:val="00E237C1"/>
    <w:rsid w:val="00E23FB9"/>
    <w:rsid w:val="00E36510"/>
    <w:rsid w:val="00E43ABD"/>
    <w:rsid w:val="00E43C39"/>
    <w:rsid w:val="00E446B1"/>
    <w:rsid w:val="00E60A7A"/>
    <w:rsid w:val="00E76162"/>
    <w:rsid w:val="00E866EE"/>
    <w:rsid w:val="00E8743A"/>
    <w:rsid w:val="00E963F3"/>
    <w:rsid w:val="00EA67CA"/>
    <w:rsid w:val="00EA6C7A"/>
    <w:rsid w:val="00EB484F"/>
    <w:rsid w:val="00EB74AA"/>
    <w:rsid w:val="00EC2890"/>
    <w:rsid w:val="00EC6157"/>
    <w:rsid w:val="00EC7155"/>
    <w:rsid w:val="00ED4EB7"/>
    <w:rsid w:val="00ED5080"/>
    <w:rsid w:val="00ED5C40"/>
    <w:rsid w:val="00ED6CCF"/>
    <w:rsid w:val="00EE5D64"/>
    <w:rsid w:val="00EE6338"/>
    <w:rsid w:val="00EE6A42"/>
    <w:rsid w:val="00EF2C16"/>
    <w:rsid w:val="00EF59CE"/>
    <w:rsid w:val="00F04A50"/>
    <w:rsid w:val="00F04CD3"/>
    <w:rsid w:val="00F0615F"/>
    <w:rsid w:val="00F15BC5"/>
    <w:rsid w:val="00F21525"/>
    <w:rsid w:val="00F22971"/>
    <w:rsid w:val="00F25B8F"/>
    <w:rsid w:val="00F27057"/>
    <w:rsid w:val="00F27DFB"/>
    <w:rsid w:val="00F30765"/>
    <w:rsid w:val="00F333DB"/>
    <w:rsid w:val="00F450B1"/>
    <w:rsid w:val="00F474C1"/>
    <w:rsid w:val="00F56394"/>
    <w:rsid w:val="00F65011"/>
    <w:rsid w:val="00F733CD"/>
    <w:rsid w:val="00F82CE0"/>
    <w:rsid w:val="00F84130"/>
    <w:rsid w:val="00F84E1D"/>
    <w:rsid w:val="00F85D61"/>
    <w:rsid w:val="00F86964"/>
    <w:rsid w:val="00F87AE6"/>
    <w:rsid w:val="00F9095D"/>
    <w:rsid w:val="00F93283"/>
    <w:rsid w:val="00F95616"/>
    <w:rsid w:val="00F96FBD"/>
    <w:rsid w:val="00FA7534"/>
    <w:rsid w:val="00FC2499"/>
    <w:rsid w:val="00FC281D"/>
    <w:rsid w:val="00FD3B0D"/>
    <w:rsid w:val="00FD5984"/>
    <w:rsid w:val="00FE07EB"/>
    <w:rsid w:val="00FF0021"/>
    <w:rsid w:val="00FF29CF"/>
    <w:rsid w:val="00FF7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38E790"/>
  <w15:docId w15:val="{75E1FAEF-1584-48FB-9146-FA2573C1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link w:val="a9"/>
    <w:uiPriority w:val="99"/>
    <w:locked/>
    <w:rsid w:val="00502F95"/>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47038">
      <w:bodyDiv w:val="1"/>
      <w:marLeft w:val="0"/>
      <w:marRight w:val="0"/>
      <w:marTop w:val="0"/>
      <w:marBottom w:val="0"/>
      <w:divBdr>
        <w:top w:val="none" w:sz="0" w:space="0" w:color="auto"/>
        <w:left w:val="none" w:sz="0" w:space="0" w:color="auto"/>
        <w:bottom w:val="none" w:sz="0" w:space="0" w:color="auto"/>
        <w:right w:val="none" w:sz="0" w:space="0" w:color="auto"/>
      </w:divBdr>
    </w:div>
    <w:div w:id="939336891">
      <w:bodyDiv w:val="1"/>
      <w:marLeft w:val="0"/>
      <w:marRight w:val="0"/>
      <w:marTop w:val="0"/>
      <w:marBottom w:val="0"/>
      <w:divBdr>
        <w:top w:val="none" w:sz="0" w:space="0" w:color="auto"/>
        <w:left w:val="none" w:sz="0" w:space="0" w:color="auto"/>
        <w:bottom w:val="none" w:sz="0" w:space="0" w:color="auto"/>
        <w:right w:val="none" w:sz="0" w:space="0" w:color="auto"/>
      </w:divBdr>
    </w:div>
    <w:div w:id="1080256388">
      <w:bodyDiv w:val="1"/>
      <w:marLeft w:val="0"/>
      <w:marRight w:val="0"/>
      <w:marTop w:val="0"/>
      <w:marBottom w:val="0"/>
      <w:divBdr>
        <w:top w:val="none" w:sz="0" w:space="0" w:color="auto"/>
        <w:left w:val="none" w:sz="0" w:space="0" w:color="auto"/>
        <w:bottom w:val="none" w:sz="0" w:space="0" w:color="auto"/>
        <w:right w:val="none" w:sz="0" w:space="0" w:color="auto"/>
      </w:divBdr>
    </w:div>
    <w:div w:id="1636791735">
      <w:bodyDiv w:val="1"/>
      <w:marLeft w:val="0"/>
      <w:marRight w:val="0"/>
      <w:marTop w:val="0"/>
      <w:marBottom w:val="0"/>
      <w:divBdr>
        <w:top w:val="none" w:sz="0" w:space="0" w:color="auto"/>
        <w:left w:val="none" w:sz="0" w:space="0" w:color="auto"/>
        <w:bottom w:val="none" w:sz="0" w:space="0" w:color="auto"/>
        <w:right w:val="none" w:sz="0" w:space="0" w:color="auto"/>
      </w:divBdr>
    </w:div>
    <w:div w:id="1875652486">
      <w:marLeft w:val="0"/>
      <w:marRight w:val="0"/>
      <w:marTop w:val="0"/>
      <w:marBottom w:val="0"/>
      <w:divBdr>
        <w:top w:val="none" w:sz="0" w:space="0" w:color="auto"/>
        <w:left w:val="none" w:sz="0" w:space="0" w:color="auto"/>
        <w:bottom w:val="none" w:sz="0" w:space="0" w:color="auto"/>
        <w:right w:val="none" w:sz="0" w:space="0" w:color="auto"/>
      </w:divBdr>
    </w:div>
    <w:div w:id="1875652487">
      <w:marLeft w:val="0"/>
      <w:marRight w:val="0"/>
      <w:marTop w:val="0"/>
      <w:marBottom w:val="0"/>
      <w:divBdr>
        <w:top w:val="none" w:sz="0" w:space="0" w:color="auto"/>
        <w:left w:val="none" w:sz="0" w:space="0" w:color="auto"/>
        <w:bottom w:val="none" w:sz="0" w:space="0" w:color="auto"/>
        <w:right w:val="none" w:sz="0" w:space="0" w:color="auto"/>
      </w:divBdr>
    </w:div>
    <w:div w:id="1875652488">
      <w:marLeft w:val="0"/>
      <w:marRight w:val="0"/>
      <w:marTop w:val="0"/>
      <w:marBottom w:val="0"/>
      <w:divBdr>
        <w:top w:val="none" w:sz="0" w:space="0" w:color="auto"/>
        <w:left w:val="none" w:sz="0" w:space="0" w:color="auto"/>
        <w:bottom w:val="none" w:sz="0" w:space="0" w:color="auto"/>
        <w:right w:val="none" w:sz="0" w:space="0" w:color="auto"/>
      </w:divBdr>
    </w:div>
    <w:div w:id="1875652489">
      <w:marLeft w:val="0"/>
      <w:marRight w:val="0"/>
      <w:marTop w:val="0"/>
      <w:marBottom w:val="0"/>
      <w:divBdr>
        <w:top w:val="none" w:sz="0" w:space="0" w:color="auto"/>
        <w:left w:val="none" w:sz="0" w:space="0" w:color="auto"/>
        <w:bottom w:val="none" w:sz="0" w:space="0" w:color="auto"/>
        <w:right w:val="none" w:sz="0" w:space="0" w:color="auto"/>
      </w:divBdr>
    </w:div>
    <w:div w:id="1875652490">
      <w:marLeft w:val="0"/>
      <w:marRight w:val="0"/>
      <w:marTop w:val="0"/>
      <w:marBottom w:val="0"/>
      <w:divBdr>
        <w:top w:val="none" w:sz="0" w:space="0" w:color="auto"/>
        <w:left w:val="none" w:sz="0" w:space="0" w:color="auto"/>
        <w:bottom w:val="none" w:sz="0" w:space="0" w:color="auto"/>
        <w:right w:val="none" w:sz="0" w:space="0" w:color="auto"/>
      </w:divBdr>
    </w:div>
    <w:div w:id="1875652491">
      <w:marLeft w:val="0"/>
      <w:marRight w:val="0"/>
      <w:marTop w:val="0"/>
      <w:marBottom w:val="0"/>
      <w:divBdr>
        <w:top w:val="none" w:sz="0" w:space="0" w:color="auto"/>
        <w:left w:val="none" w:sz="0" w:space="0" w:color="auto"/>
        <w:bottom w:val="none" w:sz="0" w:space="0" w:color="auto"/>
        <w:right w:val="none" w:sz="0" w:space="0" w:color="auto"/>
      </w:divBdr>
    </w:div>
    <w:div w:id="18756524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476C5-5A09-4ADA-A862-9F1FDA833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2747</Words>
  <Characters>1567</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6</cp:revision>
  <cp:lastPrinted>2025-10-07T10:19:00Z</cp:lastPrinted>
  <dcterms:created xsi:type="dcterms:W3CDTF">2025-10-07T10:07:00Z</dcterms:created>
  <dcterms:modified xsi:type="dcterms:W3CDTF">2025-10-10T05:55:00Z</dcterms:modified>
</cp:coreProperties>
</file>