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1857" w14:textId="77777777"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14:paraId="5B626C77" w14:textId="77777777" w:rsidR="007B5A78" w:rsidRDefault="007B5A78" w:rsidP="00D5046B">
      <w:pPr>
        <w:rPr>
          <w:lang w:val="uk-UA"/>
        </w:rPr>
      </w:pPr>
    </w:p>
    <w:p w14:paraId="69E7E72C" w14:textId="77777777" w:rsidR="007B5A78" w:rsidRDefault="007B5A78" w:rsidP="00D5046B">
      <w:pPr>
        <w:rPr>
          <w:lang w:val="uk-UA"/>
        </w:rPr>
      </w:pPr>
    </w:p>
    <w:p w14:paraId="009C69F1" w14:textId="77777777" w:rsidR="00533073" w:rsidRDefault="00533073" w:rsidP="00D5046B">
      <w:pPr>
        <w:rPr>
          <w:lang w:val="uk-UA"/>
        </w:rPr>
      </w:pPr>
    </w:p>
    <w:p w14:paraId="0B98E5B2" w14:textId="77777777" w:rsidR="00C663A6" w:rsidRDefault="00C663A6" w:rsidP="00D5046B">
      <w:pPr>
        <w:rPr>
          <w:lang w:val="uk-UA"/>
        </w:rPr>
      </w:pPr>
    </w:p>
    <w:p w14:paraId="03B0986A" w14:textId="4CA1C2E2" w:rsidR="00FA5B02" w:rsidRPr="0009110E" w:rsidRDefault="00301392" w:rsidP="00301392">
      <w:pPr>
        <w:tabs>
          <w:tab w:val="left" w:pos="784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28D3C2B5" w14:textId="01575997" w:rsidR="00ED1193" w:rsidRDefault="003B6750" w:rsidP="003B6750">
      <w:pPr>
        <w:tabs>
          <w:tab w:val="left" w:pos="7845"/>
        </w:tabs>
        <w:rPr>
          <w:lang w:val="uk-UA"/>
        </w:rPr>
      </w:pPr>
      <w:r>
        <w:rPr>
          <w:lang w:val="uk-UA"/>
        </w:rPr>
        <w:tab/>
      </w:r>
    </w:p>
    <w:p w14:paraId="5EE171AE" w14:textId="5ABB78A1" w:rsidR="00A56EBE" w:rsidRPr="00C203DB" w:rsidRDefault="00C203DB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lang w:val="ru-RU"/>
        </w:rPr>
      </w:pPr>
      <w:r>
        <w:rPr>
          <w:lang w:val="ru-RU"/>
        </w:rPr>
        <w:t>02.10.2025</w:t>
      </w:r>
      <w:r w:rsidR="003B6750">
        <w:t xml:space="preserve">                                                                                </w:t>
      </w:r>
      <w:r w:rsidR="004D7CD1">
        <w:t xml:space="preserve">   </w:t>
      </w:r>
      <w:r w:rsidR="003B6750">
        <w:t xml:space="preserve">       </w:t>
      </w:r>
      <w:r w:rsidR="004D7CD1">
        <w:t xml:space="preserve"> </w:t>
      </w:r>
      <w:r w:rsidR="003B6750">
        <w:t xml:space="preserve">     </w:t>
      </w:r>
      <w:r>
        <w:rPr>
          <w:lang w:val="ru-RU"/>
        </w:rPr>
        <w:t>№ 2500</w:t>
      </w:r>
    </w:p>
    <w:p w14:paraId="0193FB0C" w14:textId="78EFB6E5" w:rsidR="002748DB" w:rsidRDefault="002748DB" w:rsidP="002748DB">
      <w:pPr>
        <w:rPr>
          <w:lang w:val="uk-UA"/>
        </w:rPr>
      </w:pPr>
    </w:p>
    <w:p w14:paraId="1F486641" w14:textId="77777777" w:rsidR="002656B3" w:rsidRDefault="002656B3" w:rsidP="002748DB">
      <w:pPr>
        <w:rPr>
          <w:lang w:val="uk-UA"/>
        </w:rPr>
      </w:pPr>
    </w:p>
    <w:p w14:paraId="2512B056" w14:textId="77777777" w:rsidR="002748DB" w:rsidRPr="002748DB" w:rsidRDefault="002748DB" w:rsidP="002748DB">
      <w:pPr>
        <w:rPr>
          <w:lang w:val="uk-UA"/>
        </w:rPr>
      </w:pPr>
    </w:p>
    <w:p w14:paraId="4BC966B3" w14:textId="4E4CD409" w:rsidR="00702C7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</w:t>
      </w:r>
      <w:r w:rsidR="00702C7C">
        <w:rPr>
          <w:szCs w:val="28"/>
        </w:rPr>
        <w:t xml:space="preserve">   </w:t>
      </w:r>
      <w:r>
        <w:rPr>
          <w:szCs w:val="28"/>
        </w:rPr>
        <w:t xml:space="preserve">надання </w:t>
      </w:r>
      <w:r w:rsidR="00702C7C">
        <w:rPr>
          <w:szCs w:val="28"/>
        </w:rPr>
        <w:t xml:space="preserve"> </w:t>
      </w:r>
      <w:r w:rsidR="00F51FE2">
        <w:rPr>
          <w:szCs w:val="28"/>
        </w:rPr>
        <w:t xml:space="preserve"> </w:t>
      </w:r>
      <w:r w:rsidR="00702C7C">
        <w:rPr>
          <w:szCs w:val="28"/>
        </w:rPr>
        <w:t xml:space="preserve"> </w:t>
      </w:r>
      <w:r w:rsidRPr="00D61BE2">
        <w:rPr>
          <w:szCs w:val="28"/>
        </w:rPr>
        <w:t>орендар</w:t>
      </w:r>
      <w:r w:rsidR="003C6782">
        <w:rPr>
          <w:szCs w:val="28"/>
        </w:rPr>
        <w:t>ю</w:t>
      </w:r>
      <w:r w:rsidR="00702C7C">
        <w:rPr>
          <w:szCs w:val="28"/>
        </w:rPr>
        <w:t xml:space="preserve">  </w:t>
      </w:r>
      <w:r>
        <w:rPr>
          <w:szCs w:val="28"/>
        </w:rPr>
        <w:t xml:space="preserve"> </w:t>
      </w:r>
      <w:r w:rsidR="00702C7C">
        <w:rPr>
          <w:szCs w:val="28"/>
        </w:rPr>
        <w:t xml:space="preserve"> згоди    на </w:t>
      </w:r>
    </w:p>
    <w:p w14:paraId="6AE42552" w14:textId="6B343E74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здійснення    </w:t>
      </w:r>
      <w:r w:rsidR="00F51FE2">
        <w:rPr>
          <w:szCs w:val="28"/>
        </w:rPr>
        <w:t xml:space="preserve"> </w:t>
      </w:r>
      <w:r>
        <w:rPr>
          <w:szCs w:val="28"/>
        </w:rPr>
        <w:t>невід</w:t>
      </w:r>
      <w:r w:rsidRPr="00702C7C">
        <w:rPr>
          <w:szCs w:val="28"/>
          <w:lang w:val="ru-RU"/>
        </w:rPr>
        <w:t>’</w:t>
      </w:r>
      <w:r>
        <w:rPr>
          <w:szCs w:val="28"/>
        </w:rPr>
        <w:t xml:space="preserve">ємних    поліпшень </w:t>
      </w:r>
    </w:p>
    <w:p w14:paraId="31D26416" w14:textId="5FD748E8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орендованого    комунального    майна </w:t>
      </w:r>
    </w:p>
    <w:p w14:paraId="62CEFA96" w14:textId="77777777" w:rsidR="00702C7C" w:rsidRDefault="00702C7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міської територіальної </w:t>
      </w:r>
    </w:p>
    <w:p w14:paraId="2E98497A" w14:textId="35B18C40" w:rsidR="00185A0C" w:rsidRDefault="00702C7C" w:rsidP="00185A0C">
      <w:pPr>
        <w:pStyle w:val="1"/>
        <w:rPr>
          <w:szCs w:val="28"/>
        </w:rPr>
      </w:pPr>
      <w:r>
        <w:rPr>
          <w:szCs w:val="28"/>
        </w:rPr>
        <w:t>громади</w:t>
      </w:r>
      <w:r w:rsidR="00185A0C">
        <w:rPr>
          <w:szCs w:val="28"/>
        </w:rPr>
        <w:t xml:space="preserve"> </w:t>
      </w:r>
      <w:r w:rsidR="00185A0C" w:rsidRPr="00D61BE2">
        <w:rPr>
          <w:szCs w:val="28"/>
        </w:rPr>
        <w:t xml:space="preserve">  </w:t>
      </w:r>
    </w:p>
    <w:p w14:paraId="775E41D9" w14:textId="77777777" w:rsidR="00EC326C" w:rsidRPr="00EC326C" w:rsidRDefault="00EC326C" w:rsidP="00EC326C">
      <w:pPr>
        <w:rPr>
          <w:lang w:val="uk-UA"/>
        </w:rPr>
      </w:pPr>
    </w:p>
    <w:p w14:paraId="0D1B9622" w14:textId="77777777" w:rsidR="002748DB" w:rsidRPr="00F95A20" w:rsidRDefault="002748DB" w:rsidP="00185A0C">
      <w:pPr>
        <w:rPr>
          <w:sz w:val="16"/>
          <w:szCs w:val="16"/>
          <w:lang w:val="uk-UA"/>
        </w:rPr>
      </w:pPr>
    </w:p>
    <w:p w14:paraId="765B4C72" w14:textId="08E5DACA" w:rsidR="00185A0C" w:rsidRPr="00D61BE2" w:rsidRDefault="00185A0C" w:rsidP="002769DF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3C6782"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3C6782">
        <w:rPr>
          <w:b w:val="0"/>
        </w:rPr>
        <w:t>ого</w:t>
      </w:r>
      <w:r w:rsidRPr="00D61BE2">
        <w:rPr>
          <w:b w:val="0"/>
        </w:rPr>
        <w:t xml:space="preserve"> нерухомого майна, як</w:t>
      </w:r>
      <w:r w:rsidR="00702C7C">
        <w:rPr>
          <w:b w:val="0"/>
        </w:rPr>
        <w:t>е</w:t>
      </w:r>
      <w:r w:rsidRPr="00D61BE2">
        <w:rPr>
          <w:b w:val="0"/>
        </w:rPr>
        <w:t xml:space="preserve"> належ</w:t>
      </w:r>
      <w:r w:rsidR="00702C7C">
        <w:rPr>
          <w:b w:val="0"/>
        </w:rPr>
        <w:t>и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спрямовані на покращення</w:t>
      </w:r>
      <w:r w:rsidR="00702C7C">
        <w:rPr>
          <w:b w:val="0"/>
        </w:rPr>
        <w:t xml:space="preserve"> його</w:t>
      </w:r>
      <w:r w:rsidRPr="00D61BE2">
        <w:rPr>
          <w:b w:val="0"/>
        </w:rPr>
        <w:t xml:space="preserve"> фізичного (технічного) стану та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r w:rsidR="003F11B2">
        <w:rPr>
          <w:b w:val="0"/>
        </w:rPr>
        <w:t>терито</w:t>
      </w:r>
      <w:r>
        <w:rPr>
          <w:b w:val="0"/>
        </w:rPr>
        <w:t>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>Полтавської області від</w:t>
      </w:r>
      <w:r w:rsidR="00702C7C">
        <w:rPr>
          <w:b w:val="0"/>
        </w:rPr>
        <w:t xml:space="preserve">  </w:t>
      </w:r>
      <w:r w:rsidRPr="00D61BE2">
        <w:rPr>
          <w:b w:val="0"/>
        </w:rPr>
        <w:t xml:space="preserve"> </w:t>
      </w:r>
      <w:r w:rsidR="00213EFC">
        <w:rPr>
          <w:b w:val="0"/>
        </w:rPr>
        <w:t>13</w:t>
      </w:r>
      <w:r w:rsidRPr="00D61BE2">
        <w:rPr>
          <w:b w:val="0"/>
        </w:rPr>
        <w:t xml:space="preserve"> </w:t>
      </w:r>
      <w:r w:rsidR="00213EFC">
        <w:rPr>
          <w:b w:val="0"/>
        </w:rPr>
        <w:t>грудня</w:t>
      </w:r>
      <w:r w:rsidRPr="00D61BE2">
        <w:rPr>
          <w:b w:val="0"/>
        </w:rPr>
        <w:t xml:space="preserve"> 20</w:t>
      </w:r>
      <w:r>
        <w:rPr>
          <w:b w:val="0"/>
        </w:rPr>
        <w:t>2</w:t>
      </w:r>
      <w:r w:rsidR="00213EFC">
        <w:rPr>
          <w:b w:val="0"/>
        </w:rPr>
        <w:t>4</w:t>
      </w:r>
      <w:r w:rsidRPr="00D61BE2">
        <w:rPr>
          <w:b w:val="0"/>
        </w:rPr>
        <w:t xml:space="preserve"> року, рішенням </w:t>
      </w:r>
      <w:r w:rsidR="00702C7C">
        <w:rPr>
          <w:b w:val="0"/>
        </w:rPr>
        <w:t>К</w:t>
      </w:r>
      <w:r w:rsidRPr="00D61BE2">
        <w:rPr>
          <w:b w:val="0"/>
        </w:rPr>
        <w:t xml:space="preserve">ременчуцької міської ради </w:t>
      </w:r>
      <w:r w:rsidR="00702C7C"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 w:rsidR="00702C7C">
        <w:rPr>
          <w:b w:val="0"/>
        </w:rPr>
        <w:t>25 квітня 2025 року</w:t>
      </w:r>
      <w:r w:rsidRPr="00D61BE2">
        <w:rPr>
          <w:b w:val="0"/>
        </w:rPr>
        <w:t xml:space="preserve"> </w:t>
      </w:r>
      <w:r w:rsidR="002769DF">
        <w:rPr>
          <w:b w:val="0"/>
        </w:rPr>
        <w:t xml:space="preserve">«Про деякі питання оренди </w:t>
      </w:r>
      <w:r w:rsidR="002769DF" w:rsidRPr="002769DF">
        <w:rPr>
          <w:b w:val="0"/>
        </w:rPr>
        <w:t>комунального майна</w:t>
      </w:r>
      <w:r w:rsidR="002769DF">
        <w:rPr>
          <w:b w:val="0"/>
        </w:rPr>
        <w:t xml:space="preserve"> </w:t>
      </w:r>
      <w:r w:rsidR="002769DF" w:rsidRPr="002769DF">
        <w:rPr>
          <w:b w:val="0"/>
        </w:rPr>
        <w:t>Кременчуцької міської</w:t>
      </w:r>
      <w:r w:rsidR="002769DF">
        <w:rPr>
          <w:b w:val="0"/>
        </w:rPr>
        <w:t xml:space="preserve"> </w:t>
      </w:r>
      <w:r w:rsidR="002769DF" w:rsidRPr="002769DF">
        <w:rPr>
          <w:b w:val="0"/>
        </w:rPr>
        <w:t>територіальної громади</w:t>
      </w:r>
      <w:r w:rsidR="002769DF">
        <w:rPr>
          <w:b w:val="0"/>
        </w:rPr>
        <w:t>»</w:t>
      </w:r>
      <w:r w:rsidRPr="00D61BE2">
        <w:rPr>
          <w:b w:val="0"/>
        </w:rPr>
        <w:t xml:space="preserve">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14:paraId="07B00356" w14:textId="77777777" w:rsidR="00EC326C" w:rsidRPr="00EC326C" w:rsidRDefault="00EC326C" w:rsidP="00185A0C">
      <w:pPr>
        <w:jc w:val="center"/>
        <w:rPr>
          <w:b/>
          <w:sz w:val="18"/>
          <w:szCs w:val="18"/>
          <w:lang w:val="uk-UA"/>
        </w:rPr>
      </w:pPr>
    </w:p>
    <w:p w14:paraId="34D123B6" w14:textId="7611106C" w:rsidR="000F0291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14:paraId="41145B67" w14:textId="067CB6B7" w:rsidR="002769DF" w:rsidRDefault="002769DF" w:rsidP="00185A0C">
      <w:pPr>
        <w:jc w:val="center"/>
        <w:rPr>
          <w:b/>
          <w:sz w:val="16"/>
          <w:szCs w:val="16"/>
          <w:lang w:val="uk-UA"/>
        </w:rPr>
      </w:pPr>
    </w:p>
    <w:p w14:paraId="797A2DFE" w14:textId="77777777" w:rsidR="00EC326C" w:rsidRPr="002769DF" w:rsidRDefault="00EC326C" w:rsidP="00185A0C">
      <w:pPr>
        <w:jc w:val="center"/>
        <w:rPr>
          <w:b/>
          <w:sz w:val="16"/>
          <w:szCs w:val="16"/>
          <w:lang w:val="uk-UA"/>
        </w:rPr>
      </w:pPr>
    </w:p>
    <w:p w14:paraId="68233F78" w14:textId="162529E5" w:rsidR="00790FE0" w:rsidRPr="004B1BD5" w:rsidRDefault="005056AA" w:rsidP="001247B1">
      <w:pPr>
        <w:pStyle w:val="1"/>
        <w:numPr>
          <w:ilvl w:val="0"/>
          <w:numId w:val="33"/>
        </w:numPr>
        <w:tabs>
          <w:tab w:val="left" w:pos="851"/>
        </w:tabs>
        <w:rPr>
          <w:sz w:val="20"/>
        </w:rPr>
      </w:pPr>
      <w:r w:rsidRPr="004B1BD5">
        <w:rPr>
          <w:b w:val="0"/>
        </w:rPr>
        <w:t>Надати</w:t>
      </w:r>
      <w:r w:rsidR="0063149D" w:rsidRPr="004B1BD5">
        <w:rPr>
          <w:b w:val="0"/>
        </w:rPr>
        <w:t xml:space="preserve"> </w:t>
      </w:r>
      <w:r w:rsidR="00790FE0" w:rsidRPr="004B1BD5">
        <w:rPr>
          <w:b w:val="0"/>
        </w:rPr>
        <w:t xml:space="preserve"> Фурману  Денису  Вікторовичу</w:t>
      </w:r>
      <w:r w:rsidR="00614FA6">
        <w:rPr>
          <w:b w:val="0"/>
          <w:lang w:val="ru-RU"/>
        </w:rPr>
        <w:t xml:space="preserve">, </w:t>
      </w:r>
      <w:r w:rsidR="002656B3" w:rsidRPr="004B1BD5">
        <w:rPr>
          <w:b w:val="0"/>
        </w:rPr>
        <w:t xml:space="preserve"> </w:t>
      </w:r>
      <w:r w:rsidRPr="004B1BD5">
        <w:rPr>
          <w:b w:val="0"/>
        </w:rPr>
        <w:t xml:space="preserve">орендарю </w:t>
      </w:r>
      <w:r w:rsidR="00790FE0" w:rsidRPr="004B1BD5">
        <w:rPr>
          <w:b w:val="0"/>
        </w:rPr>
        <w:t xml:space="preserve"> нежитлового  примі-</w:t>
      </w:r>
    </w:p>
    <w:p w14:paraId="166B0D15" w14:textId="2F007CCC" w:rsidR="009E39D2" w:rsidRPr="00790FE0" w:rsidRDefault="00790FE0" w:rsidP="00790FE0">
      <w:pPr>
        <w:pStyle w:val="1"/>
        <w:tabs>
          <w:tab w:val="left" w:pos="851"/>
        </w:tabs>
        <w:rPr>
          <w:sz w:val="20"/>
        </w:rPr>
      </w:pPr>
      <w:r w:rsidRPr="004B1BD5">
        <w:rPr>
          <w:b w:val="0"/>
        </w:rPr>
        <w:t xml:space="preserve">щення площею 38,5 кв.м, </w:t>
      </w:r>
      <w:r w:rsidR="002656B3" w:rsidRPr="004B1BD5">
        <w:rPr>
          <w:b w:val="0"/>
        </w:rPr>
        <w:t>розташованого за адресою: Полтавська обл</w:t>
      </w:r>
      <w:r w:rsidRPr="004B1BD5">
        <w:rPr>
          <w:b w:val="0"/>
        </w:rPr>
        <w:t>.</w:t>
      </w:r>
      <w:r w:rsidR="0063149D" w:rsidRPr="004B1BD5">
        <w:rPr>
          <w:b w:val="0"/>
        </w:rPr>
        <w:t>,</w:t>
      </w:r>
      <w:r w:rsidRPr="004B1BD5">
        <w:rPr>
          <w:b w:val="0"/>
        </w:rPr>
        <w:t xml:space="preserve">              </w:t>
      </w:r>
      <w:r w:rsidR="0063149D" w:rsidRPr="004B1BD5">
        <w:rPr>
          <w:b w:val="0"/>
        </w:rPr>
        <w:t xml:space="preserve"> м. Кременчук,</w:t>
      </w:r>
      <w:r w:rsidR="00EC326C" w:rsidRPr="004B1BD5">
        <w:rPr>
          <w:b w:val="0"/>
        </w:rPr>
        <w:t xml:space="preserve"> </w:t>
      </w:r>
      <w:r w:rsidRPr="004B1BD5">
        <w:rPr>
          <w:b w:val="0"/>
        </w:rPr>
        <w:t>проспект</w:t>
      </w:r>
      <w:r w:rsidR="002656B3" w:rsidRPr="004B1BD5">
        <w:rPr>
          <w:b w:val="0"/>
        </w:rPr>
        <w:t xml:space="preserve"> </w:t>
      </w:r>
      <w:r w:rsidRPr="004B1BD5">
        <w:rPr>
          <w:b w:val="0"/>
        </w:rPr>
        <w:t>Свободи</w:t>
      </w:r>
      <w:r w:rsidR="00EC326C" w:rsidRPr="004B1BD5">
        <w:rPr>
          <w:b w:val="0"/>
        </w:rPr>
        <w:t xml:space="preserve"> (вулиця </w:t>
      </w:r>
      <w:r w:rsidRPr="004B1BD5">
        <w:rPr>
          <w:b w:val="0"/>
        </w:rPr>
        <w:t>60-річчя Жовтня</w:t>
      </w:r>
      <w:r w:rsidR="00EC326C" w:rsidRPr="004B1BD5">
        <w:rPr>
          <w:b w:val="0"/>
        </w:rPr>
        <w:t xml:space="preserve">), будинок </w:t>
      </w:r>
      <w:r w:rsidRPr="004B1BD5">
        <w:rPr>
          <w:b w:val="0"/>
        </w:rPr>
        <w:t>39/43</w:t>
      </w:r>
      <w:r w:rsidR="002656B3" w:rsidRPr="004B1BD5">
        <w:rPr>
          <w:b w:val="0"/>
        </w:rPr>
        <w:t>, як</w:t>
      </w:r>
      <w:r w:rsidR="00EC326C" w:rsidRPr="004B1BD5">
        <w:rPr>
          <w:b w:val="0"/>
        </w:rPr>
        <w:t>е</w:t>
      </w:r>
      <w:r w:rsidR="002656B3" w:rsidRPr="004B1BD5">
        <w:rPr>
          <w:b w:val="0"/>
        </w:rPr>
        <w:t xml:space="preserve"> належ</w:t>
      </w:r>
      <w:r w:rsidR="00EC326C" w:rsidRPr="004B1BD5">
        <w:rPr>
          <w:b w:val="0"/>
        </w:rPr>
        <w:t>и</w:t>
      </w:r>
      <w:r w:rsidR="002656B3" w:rsidRPr="004B1BD5">
        <w:rPr>
          <w:b w:val="0"/>
        </w:rPr>
        <w:t>ть</w:t>
      </w:r>
      <w:r w:rsidR="00995912" w:rsidRPr="004B1BD5">
        <w:rPr>
          <w:b w:val="0"/>
        </w:rPr>
        <w:t xml:space="preserve"> </w:t>
      </w:r>
      <w:r w:rsidR="002656B3" w:rsidRPr="004B1BD5">
        <w:rPr>
          <w:b w:val="0"/>
        </w:rPr>
        <w:t>до комунальної власності Кременчуцької міської територіальної громади,</w:t>
      </w:r>
      <w:r w:rsidR="009E39D2" w:rsidRPr="004B1BD5">
        <w:rPr>
          <w:b w:val="0"/>
        </w:rPr>
        <w:t xml:space="preserve"> згоду на здійснення </w:t>
      </w:r>
      <w:r w:rsidR="006B5D28" w:rsidRPr="004B1BD5">
        <w:rPr>
          <w:b w:val="0"/>
        </w:rPr>
        <w:t>н</w:t>
      </w:r>
      <w:r w:rsidR="009E39D2" w:rsidRPr="004B1BD5">
        <w:rPr>
          <w:b w:val="0"/>
        </w:rPr>
        <w:t>евід’ємних</w:t>
      </w:r>
      <w:r w:rsidR="006B5D28" w:rsidRPr="00790FE0">
        <w:rPr>
          <w:b w:val="0"/>
        </w:rPr>
        <w:t xml:space="preserve"> </w:t>
      </w:r>
      <w:r w:rsidR="009E39D2" w:rsidRPr="00790FE0">
        <w:rPr>
          <w:b w:val="0"/>
        </w:rPr>
        <w:t>поліпшень орендованого комунального майна за рахунок власних коштів орендаря.</w:t>
      </w:r>
      <w:r w:rsidR="009E39D2" w:rsidRPr="00790FE0">
        <w:rPr>
          <w:b w:val="0"/>
          <w:szCs w:val="28"/>
        </w:rPr>
        <w:t xml:space="preserve">     </w:t>
      </w:r>
    </w:p>
    <w:p w14:paraId="24C08F03" w14:textId="6E203230" w:rsidR="00185A0C" w:rsidRPr="00D61BE2" w:rsidRDefault="00FD0069" w:rsidP="006B1452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="00185A0C">
        <w:rPr>
          <w:sz w:val="28"/>
          <w:lang w:val="uk-UA"/>
        </w:rPr>
        <w:t>2.</w:t>
      </w:r>
      <w:r w:rsidR="006B1452">
        <w:rPr>
          <w:sz w:val="28"/>
          <w:lang w:val="uk-UA"/>
        </w:rPr>
        <w:t xml:space="preserve"> </w:t>
      </w:r>
      <w:r w:rsidR="009E39D2">
        <w:rPr>
          <w:sz w:val="28"/>
          <w:lang w:val="uk-UA"/>
        </w:rPr>
        <w:t xml:space="preserve"> </w:t>
      </w:r>
      <w:r w:rsidR="00185A0C" w:rsidRPr="00D61BE2">
        <w:rPr>
          <w:sz w:val="28"/>
          <w:lang w:val="uk-UA"/>
        </w:rPr>
        <w:t>Рішення оприлюднити відповідно до вимог законодавства.</w:t>
      </w:r>
    </w:p>
    <w:p w14:paraId="0A3B3DD6" w14:textId="325939E8" w:rsidR="00185A0C" w:rsidRPr="00D61BE2" w:rsidRDefault="00185A0C" w:rsidP="000F0291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lastRenderedPageBreak/>
        <w:t xml:space="preserve">     </w:t>
      </w:r>
      <w:r w:rsidR="00FD0069">
        <w:rPr>
          <w:sz w:val="28"/>
          <w:lang w:val="uk-UA"/>
        </w:rPr>
        <w:t xml:space="preserve">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>3.</w:t>
      </w:r>
      <w:r w:rsidR="009E39D2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14:paraId="1DBFE2C2" w14:textId="77777777" w:rsidR="00185A0C" w:rsidRPr="00D61BE2" w:rsidRDefault="00185A0C" w:rsidP="00FD0069">
      <w:pPr>
        <w:jc w:val="both"/>
        <w:rPr>
          <w:bCs/>
          <w:sz w:val="28"/>
          <w:lang w:val="uk-UA"/>
        </w:rPr>
      </w:pPr>
    </w:p>
    <w:p w14:paraId="656ADFCD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5018A592" w14:textId="01A8677D"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D16DFC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Віталій  МАЛЕЦЬКИЙ                                                                       </w:t>
      </w:r>
    </w:p>
    <w:p w14:paraId="5C94B3AB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4FBD9AF6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7EEA22A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8CFF415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CD3A6C4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1EB17E94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1A51B149" w14:textId="77777777"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169D" w14:textId="77777777" w:rsidR="00C17AC8" w:rsidRDefault="00C17AC8">
      <w:r>
        <w:separator/>
      </w:r>
    </w:p>
  </w:endnote>
  <w:endnote w:type="continuationSeparator" w:id="0">
    <w:p w14:paraId="130C2B99" w14:textId="77777777" w:rsidR="00C17AC8" w:rsidRDefault="00C1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979E" w14:textId="77777777"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62F35293" w14:textId="77777777"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14:paraId="2BB3CADD" w14:textId="77777777" w:rsidR="00D63985" w:rsidRPr="009B15C1" w:rsidRDefault="00D63985" w:rsidP="00FF1987">
    <w:pPr>
      <w:jc w:val="center"/>
      <w:rPr>
        <w:lang w:val="uk-UA"/>
      </w:rPr>
    </w:pPr>
  </w:p>
  <w:p w14:paraId="2B7A449F" w14:textId="77777777"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0CA7546B" w14:textId="77777777"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0F69C5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0F69C5" w:rsidRPr="009B15C1">
      <w:rPr>
        <w:lang w:val="uk-UA"/>
      </w:rPr>
      <w:fldChar w:fldCharType="separate"/>
    </w:r>
    <w:r w:rsidR="00301392">
      <w:rPr>
        <w:noProof/>
        <w:lang w:val="uk-UA"/>
      </w:rPr>
      <w:t>1</w:t>
    </w:r>
    <w:r w:rsidR="000F69C5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F5DE" w14:textId="77777777" w:rsidR="00C17AC8" w:rsidRDefault="00C17AC8">
      <w:r>
        <w:separator/>
      </w:r>
    </w:p>
  </w:footnote>
  <w:footnote w:type="continuationSeparator" w:id="0">
    <w:p w14:paraId="1E79EAFC" w14:textId="77777777" w:rsidR="00C17AC8" w:rsidRDefault="00C1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A77A2B"/>
    <w:multiLevelType w:val="hybridMultilevel"/>
    <w:tmpl w:val="0A2206A0"/>
    <w:lvl w:ilvl="0" w:tplc="28FA4310">
      <w:start w:val="1"/>
      <w:numFmt w:val="decimal"/>
      <w:lvlText w:val="%1."/>
      <w:lvlJc w:val="left"/>
      <w:pPr>
        <w:ind w:left="88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05" w:hanging="360"/>
      </w:pPr>
    </w:lvl>
    <w:lvl w:ilvl="2" w:tplc="2000001B" w:tentative="1">
      <w:start w:val="1"/>
      <w:numFmt w:val="lowerRoman"/>
      <w:lvlText w:val="%3."/>
      <w:lvlJc w:val="right"/>
      <w:pPr>
        <w:ind w:left="2325" w:hanging="180"/>
      </w:pPr>
    </w:lvl>
    <w:lvl w:ilvl="3" w:tplc="2000000F" w:tentative="1">
      <w:start w:val="1"/>
      <w:numFmt w:val="decimal"/>
      <w:lvlText w:val="%4."/>
      <w:lvlJc w:val="left"/>
      <w:pPr>
        <w:ind w:left="3045" w:hanging="360"/>
      </w:pPr>
    </w:lvl>
    <w:lvl w:ilvl="4" w:tplc="20000019" w:tentative="1">
      <w:start w:val="1"/>
      <w:numFmt w:val="lowerLetter"/>
      <w:lvlText w:val="%5."/>
      <w:lvlJc w:val="left"/>
      <w:pPr>
        <w:ind w:left="3765" w:hanging="360"/>
      </w:pPr>
    </w:lvl>
    <w:lvl w:ilvl="5" w:tplc="2000001B" w:tentative="1">
      <w:start w:val="1"/>
      <w:numFmt w:val="lowerRoman"/>
      <w:lvlText w:val="%6."/>
      <w:lvlJc w:val="right"/>
      <w:pPr>
        <w:ind w:left="4485" w:hanging="180"/>
      </w:pPr>
    </w:lvl>
    <w:lvl w:ilvl="6" w:tplc="2000000F" w:tentative="1">
      <w:start w:val="1"/>
      <w:numFmt w:val="decimal"/>
      <w:lvlText w:val="%7."/>
      <w:lvlJc w:val="left"/>
      <w:pPr>
        <w:ind w:left="5205" w:hanging="360"/>
      </w:pPr>
    </w:lvl>
    <w:lvl w:ilvl="7" w:tplc="20000019" w:tentative="1">
      <w:start w:val="1"/>
      <w:numFmt w:val="lowerLetter"/>
      <w:lvlText w:val="%8."/>
      <w:lvlJc w:val="left"/>
      <w:pPr>
        <w:ind w:left="5925" w:hanging="360"/>
      </w:pPr>
    </w:lvl>
    <w:lvl w:ilvl="8" w:tplc="200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3C7050"/>
    <w:multiLevelType w:val="hybridMultilevel"/>
    <w:tmpl w:val="699E587C"/>
    <w:lvl w:ilvl="0" w:tplc="948C66E2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575" w:hanging="360"/>
      </w:pPr>
    </w:lvl>
    <w:lvl w:ilvl="2" w:tplc="2000001B" w:tentative="1">
      <w:start w:val="1"/>
      <w:numFmt w:val="lowerRoman"/>
      <w:lvlText w:val="%3."/>
      <w:lvlJc w:val="right"/>
      <w:pPr>
        <w:ind w:left="2295" w:hanging="180"/>
      </w:pPr>
    </w:lvl>
    <w:lvl w:ilvl="3" w:tplc="2000000F" w:tentative="1">
      <w:start w:val="1"/>
      <w:numFmt w:val="decimal"/>
      <w:lvlText w:val="%4."/>
      <w:lvlJc w:val="left"/>
      <w:pPr>
        <w:ind w:left="3015" w:hanging="360"/>
      </w:pPr>
    </w:lvl>
    <w:lvl w:ilvl="4" w:tplc="20000019" w:tentative="1">
      <w:start w:val="1"/>
      <w:numFmt w:val="lowerLetter"/>
      <w:lvlText w:val="%5."/>
      <w:lvlJc w:val="left"/>
      <w:pPr>
        <w:ind w:left="3735" w:hanging="360"/>
      </w:pPr>
    </w:lvl>
    <w:lvl w:ilvl="5" w:tplc="2000001B" w:tentative="1">
      <w:start w:val="1"/>
      <w:numFmt w:val="lowerRoman"/>
      <w:lvlText w:val="%6."/>
      <w:lvlJc w:val="right"/>
      <w:pPr>
        <w:ind w:left="4455" w:hanging="180"/>
      </w:pPr>
    </w:lvl>
    <w:lvl w:ilvl="6" w:tplc="2000000F" w:tentative="1">
      <w:start w:val="1"/>
      <w:numFmt w:val="decimal"/>
      <w:lvlText w:val="%7."/>
      <w:lvlJc w:val="left"/>
      <w:pPr>
        <w:ind w:left="5175" w:hanging="360"/>
      </w:pPr>
    </w:lvl>
    <w:lvl w:ilvl="7" w:tplc="20000019" w:tentative="1">
      <w:start w:val="1"/>
      <w:numFmt w:val="lowerLetter"/>
      <w:lvlText w:val="%8."/>
      <w:lvlJc w:val="left"/>
      <w:pPr>
        <w:ind w:left="5895" w:hanging="360"/>
      </w:pPr>
    </w:lvl>
    <w:lvl w:ilvl="8" w:tplc="200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152F6357"/>
    <w:multiLevelType w:val="multilevel"/>
    <w:tmpl w:val="EB3E6214"/>
    <w:lvl w:ilvl="0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7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 w15:restartNumberingAfterBreak="0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7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C6FF8"/>
    <w:multiLevelType w:val="hybridMultilevel"/>
    <w:tmpl w:val="3E186E78"/>
    <w:lvl w:ilvl="0" w:tplc="05643616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4"/>
  </w:num>
  <w:num w:numId="5">
    <w:abstractNumId w:val="15"/>
  </w:num>
  <w:num w:numId="6">
    <w:abstractNumId w:val="18"/>
  </w:num>
  <w:num w:numId="7">
    <w:abstractNumId w:val="8"/>
  </w:num>
  <w:num w:numId="8">
    <w:abstractNumId w:val="22"/>
  </w:num>
  <w:num w:numId="9">
    <w:abstractNumId w:val="0"/>
  </w:num>
  <w:num w:numId="10">
    <w:abstractNumId w:val="3"/>
  </w:num>
  <w:num w:numId="11">
    <w:abstractNumId w:val="25"/>
  </w:num>
  <w:num w:numId="12">
    <w:abstractNumId w:val="19"/>
  </w:num>
  <w:num w:numId="13">
    <w:abstractNumId w:val="17"/>
  </w:num>
  <w:num w:numId="14">
    <w:abstractNumId w:val="32"/>
  </w:num>
  <w:num w:numId="15">
    <w:abstractNumId w:val="27"/>
  </w:num>
  <w:num w:numId="16">
    <w:abstractNumId w:val="10"/>
  </w:num>
  <w:num w:numId="17">
    <w:abstractNumId w:val="31"/>
  </w:num>
  <w:num w:numId="18">
    <w:abstractNumId w:val="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2"/>
  </w:num>
  <w:num w:numId="22">
    <w:abstractNumId w:val="23"/>
  </w:num>
  <w:num w:numId="23">
    <w:abstractNumId w:val="1"/>
  </w:num>
  <w:num w:numId="24">
    <w:abstractNumId w:val="11"/>
  </w:num>
  <w:num w:numId="25">
    <w:abstractNumId w:val="13"/>
  </w:num>
  <w:num w:numId="26">
    <w:abstractNumId w:val="28"/>
  </w:num>
  <w:num w:numId="27">
    <w:abstractNumId w:val="6"/>
  </w:num>
  <w:num w:numId="28">
    <w:abstractNumId w:val="20"/>
  </w:num>
  <w:num w:numId="29">
    <w:abstractNumId w:val="21"/>
  </w:num>
  <w:num w:numId="30">
    <w:abstractNumId w:val="26"/>
  </w:num>
  <w:num w:numId="31">
    <w:abstractNumId w:val="29"/>
  </w:num>
  <w:num w:numId="32">
    <w:abstractNumId w:val="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174C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372F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364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0291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9C5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96DB0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065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3EFC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56B3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9DF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392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24B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36E5"/>
    <w:rsid w:val="003B44EA"/>
    <w:rsid w:val="003B55C0"/>
    <w:rsid w:val="003B5837"/>
    <w:rsid w:val="003B5870"/>
    <w:rsid w:val="003B5A44"/>
    <w:rsid w:val="003B5DEE"/>
    <w:rsid w:val="003B6750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782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1BD5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D7CD1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CBC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6AA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1E0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28B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0DF7"/>
    <w:rsid w:val="00552381"/>
    <w:rsid w:val="00552B02"/>
    <w:rsid w:val="00552B4C"/>
    <w:rsid w:val="00553849"/>
    <w:rsid w:val="0055395B"/>
    <w:rsid w:val="00553BDD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4FA6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49D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5AF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1452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5D28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2620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2C7C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1A6F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0FE0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57F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912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156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8F2"/>
    <w:rsid w:val="009E092F"/>
    <w:rsid w:val="009E0D6B"/>
    <w:rsid w:val="009E2178"/>
    <w:rsid w:val="009E225B"/>
    <w:rsid w:val="009E2679"/>
    <w:rsid w:val="009E3443"/>
    <w:rsid w:val="009E39D2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06C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883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1EEF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33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AC8"/>
    <w:rsid w:val="00C17DCC"/>
    <w:rsid w:val="00C17FBE"/>
    <w:rsid w:val="00C203C2"/>
    <w:rsid w:val="00C203DB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43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4C89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47D9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1EC6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6DFC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C51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A6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9BC"/>
    <w:rsid w:val="00E40BF0"/>
    <w:rsid w:val="00E4299D"/>
    <w:rsid w:val="00E4390A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326C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064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FE2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A20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0069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BE27C"/>
  <w15:docId w15:val="{A23FB0A8-2030-4459-B13C-A4BE716E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213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28</cp:revision>
  <cp:lastPrinted>2025-10-02T05:10:00Z</cp:lastPrinted>
  <dcterms:created xsi:type="dcterms:W3CDTF">2024-10-07T06:53:00Z</dcterms:created>
  <dcterms:modified xsi:type="dcterms:W3CDTF">2025-10-06T07:52:00Z</dcterms:modified>
</cp:coreProperties>
</file>