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EDE4E3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5AB1EBF" w14:textId="66605D7B" w:rsidR="006038CF" w:rsidRPr="001E3ECF" w:rsidRDefault="001E3EC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25.09.2025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2432</w:t>
      </w:r>
      <w:bookmarkStart w:id="0" w:name="_GoBack"/>
      <w:bookmarkEnd w:id="0"/>
    </w:p>
    <w:p w14:paraId="6D562B04" w14:textId="77777777" w:rsidR="007F3778" w:rsidRDefault="007F377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0C75EDB" w14:textId="77777777" w:rsidR="006038CF" w:rsidRPr="001E02AE" w:rsidRDefault="006038C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70F7E174" w14:textId="573AD617" w:rsidR="00305C89" w:rsidRDefault="002A5DEB" w:rsidP="005E07A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709F">
        <w:rPr>
          <w:color w:val="000000"/>
        </w:rPr>
        <w:t>комунального підприємства «Науковий центр еколого-соціальних досліджень»</w:t>
      </w:r>
      <w:r>
        <w:rPr>
          <w:color w:val="000000"/>
        </w:rPr>
        <w:t xml:space="preserve"> </w:t>
      </w:r>
      <w:r w:rsidR="0034709F" w:rsidRPr="00630629">
        <w:rPr>
          <w:color w:val="000000"/>
        </w:rPr>
        <w:t>Кременчуцької міської ради Кременчуцького району Полтавської області</w:t>
      </w:r>
      <w:r w:rsidR="0034709F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34709F">
        <w:rPr>
          <w:color w:val="000000"/>
        </w:rPr>
        <w:t>08.09</w:t>
      </w:r>
      <w:r w:rsidR="00874C9A">
        <w:rPr>
          <w:color w:val="000000"/>
        </w:rPr>
        <w:t>.</w:t>
      </w:r>
      <w:r w:rsidR="005E07A7">
        <w:rPr>
          <w:color w:val="000000"/>
        </w:rPr>
        <w:t>2025</w:t>
      </w:r>
      <w:r w:rsidR="00D01311">
        <w:rPr>
          <w:color w:val="000000"/>
        </w:rPr>
        <w:t xml:space="preserve"> </w:t>
      </w:r>
      <w:r>
        <w:rPr>
          <w:color w:val="000000"/>
        </w:rPr>
        <w:t>№ </w:t>
      </w:r>
      <w:r w:rsidR="0034709F">
        <w:rPr>
          <w:color w:val="000000"/>
        </w:rPr>
        <w:t>02-01-235/25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6038CF">
        <w:rPr>
          <w:color w:val="000000"/>
        </w:rPr>
        <w:t>1</w:t>
      </w:r>
      <w:r w:rsidR="0034709F">
        <w:rPr>
          <w:color w:val="000000"/>
        </w:rPr>
        <w:t>5</w:t>
      </w:r>
      <w:r w:rsidR="00874C9A">
        <w:rPr>
          <w:color w:val="000000"/>
        </w:rPr>
        <w:t xml:space="preserve"> </w:t>
      </w:r>
      <w:r w:rsidR="0034709F">
        <w:rPr>
          <w:color w:val="000000"/>
        </w:rPr>
        <w:t>листопада</w:t>
      </w:r>
      <w:r w:rsidR="006670E6">
        <w:rPr>
          <w:color w:val="000000"/>
        </w:rPr>
        <w:t xml:space="preserve"> </w:t>
      </w:r>
      <w:r>
        <w:rPr>
          <w:rFonts w:eastAsia="Times New Roman"/>
        </w:rPr>
        <w:t>202</w:t>
      </w:r>
      <w:r w:rsidR="0034709F">
        <w:rPr>
          <w:rFonts w:eastAsia="Times New Roman"/>
        </w:rPr>
        <w:t>4</w:t>
      </w:r>
      <w:r>
        <w:rPr>
          <w:rFonts w:eastAsia="Times New Roman"/>
        </w:rPr>
        <w:t xml:space="preserve"> року </w:t>
      </w:r>
      <w:r w:rsidR="0034709F">
        <w:rPr>
          <w:rFonts w:eastAsia="Times New Roman"/>
        </w:rPr>
        <w:t>«Про внесення змін до рішення</w:t>
      </w:r>
      <w:r w:rsidR="0034709F" w:rsidRPr="0034709F">
        <w:rPr>
          <w:color w:val="000000"/>
        </w:rPr>
        <w:t xml:space="preserve"> </w:t>
      </w:r>
      <w:r w:rsidR="0034709F" w:rsidRPr="00630629">
        <w:rPr>
          <w:color w:val="000000"/>
        </w:rPr>
        <w:t>Кременчуцької міської ради Кременчуцького району Полтавської області</w:t>
      </w:r>
      <w:r w:rsidR="0034709F">
        <w:rPr>
          <w:color w:val="000000"/>
        </w:rPr>
        <w:t xml:space="preserve"> від </w:t>
      </w:r>
      <w:r w:rsidR="0034709F">
        <w:rPr>
          <w:color w:val="000000"/>
        </w:rPr>
        <w:br/>
        <w:t>22 грудня 2020 року</w:t>
      </w:r>
      <w:r w:rsidR="0034709F">
        <w:rPr>
          <w:rFonts w:eastAsia="Times New Roman"/>
        </w:rPr>
        <w:t xml:space="preserve"> </w:t>
      </w:r>
      <w:r>
        <w:rPr>
          <w:rFonts w:eastAsia="Times New Roman"/>
        </w:rPr>
        <w:t xml:space="preserve">«Про затвердження Програми </w:t>
      </w:r>
      <w:r w:rsidR="0034709F">
        <w:rPr>
          <w:rFonts w:eastAsia="Times New Roman"/>
        </w:rPr>
        <w:t>охорони довкілля Кременчуцької міської територіальної громади на період 2021-2025 роки («Довкілля-2025»)</w:t>
      </w:r>
      <w:r>
        <w:rPr>
          <w:color w:val="000000"/>
        </w:rPr>
        <w:t xml:space="preserve">» </w:t>
      </w:r>
      <w:r w:rsidRPr="00F055AE">
        <w:rPr>
          <w:rFonts w:eastAsia="Times New Roman"/>
        </w:rPr>
        <w:t>та</w:t>
      </w:r>
      <w:r w:rsidRPr="00EF7A66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B8EA663" w14:textId="77777777" w:rsidR="006038CF" w:rsidRDefault="006038CF" w:rsidP="005E07A7">
      <w:pPr>
        <w:tabs>
          <w:tab w:val="left" w:pos="567"/>
        </w:tabs>
        <w:jc w:val="both"/>
        <w:rPr>
          <w:color w:val="000000"/>
        </w:rPr>
      </w:pPr>
    </w:p>
    <w:p w14:paraId="70910B09" w14:textId="4C3DEA14" w:rsidR="00305C89" w:rsidRDefault="002A5DEB" w:rsidP="00CF1A52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2A9211F6" w14:textId="77777777" w:rsidR="006038CF" w:rsidRDefault="006038CF" w:rsidP="00CF1A52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3698CA1D" w14:textId="0278A3DC" w:rsidR="00615C1F" w:rsidRPr="005A3004" w:rsidRDefault="002A5DEB" w:rsidP="00615C1F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9E28AF">
        <w:t>20 407</w:t>
      </w:r>
      <w:r w:rsidR="00305C89">
        <w:t xml:space="preserve"> </w:t>
      </w:r>
      <w:r w:rsidR="00615C1F" w:rsidRPr="007C6E43">
        <w:t>грн</w:t>
      </w:r>
      <w:r w:rsidR="009E28AF">
        <w:t xml:space="preserve"> 02 коп.</w:t>
      </w:r>
      <w:r w:rsidR="00615C1F" w:rsidRPr="007C6E43">
        <w:t xml:space="preserve"> </w:t>
      </w:r>
      <w:r w:rsidR="00615C1F">
        <w:t>виконавчому комітету Кременчуцької міської ради Кременчуцького району Полтавської області по КПКВКМБ 0218</w:t>
      </w:r>
      <w:r w:rsidR="009E28AF">
        <w:t>340</w:t>
      </w:r>
      <w:r w:rsidR="00615C1F">
        <w:t xml:space="preserve"> «</w:t>
      </w:r>
      <w:r w:rsidR="009E28AF">
        <w:t>Природоохоронні з</w:t>
      </w:r>
      <w:r w:rsidR="00615C1F">
        <w:t xml:space="preserve">аходи </w:t>
      </w:r>
      <w:r w:rsidR="009E28AF">
        <w:t>за рахунок цільових фондів</w:t>
      </w:r>
      <w:r w:rsidR="00615C1F">
        <w:t>»</w:t>
      </w:r>
      <w:r w:rsidR="00305C89">
        <w:t xml:space="preserve"> </w:t>
      </w:r>
      <w:r w:rsidR="009E28AF">
        <w:t xml:space="preserve">для </w:t>
      </w:r>
      <w:r w:rsidR="009E28AF">
        <w:rPr>
          <w:color w:val="000000"/>
        </w:rPr>
        <w:t xml:space="preserve">комунального підприємства «Науковий центр еколого-соціальних досліджень» </w:t>
      </w:r>
      <w:r w:rsidR="009E28AF" w:rsidRPr="00630629">
        <w:rPr>
          <w:color w:val="000000"/>
        </w:rPr>
        <w:t>Кременчуцької міської ради Кременчуцького району Полтавської області</w:t>
      </w:r>
      <w:r w:rsidR="009E28AF">
        <w:t xml:space="preserve"> </w:t>
      </w:r>
      <w:r w:rsidR="00507799">
        <w:t xml:space="preserve">на </w:t>
      </w:r>
      <w:r w:rsidR="00577DFB">
        <w:t xml:space="preserve">придбання </w:t>
      </w:r>
      <w:r w:rsidR="009E28AF">
        <w:t>офісних меблів.</w:t>
      </w:r>
    </w:p>
    <w:p w14:paraId="519F3ABF" w14:textId="38A17EAB" w:rsidR="00874C9A" w:rsidRPr="009E28AF" w:rsidRDefault="00615C1F" w:rsidP="0088640F">
      <w:pPr>
        <w:tabs>
          <w:tab w:val="left" w:pos="567"/>
        </w:tabs>
        <w:jc w:val="both"/>
      </w:pPr>
      <w:r>
        <w:rPr>
          <w:color w:val="000000"/>
        </w:rPr>
        <w:tab/>
      </w:r>
      <w:r w:rsidR="009E28AF">
        <w:rPr>
          <w:color w:val="000000"/>
        </w:rPr>
        <w:t>2</w:t>
      </w:r>
      <w:r w:rsidR="003A50C2"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7EE50E0A" w14:textId="77777777" w:rsidR="009E28AF" w:rsidRDefault="00874C9A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2CFBB5D6" w14:textId="77777777" w:rsidR="009E28AF" w:rsidRPr="009E28AF" w:rsidRDefault="009E28AF" w:rsidP="009E28AF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2A5DEB" w:rsidRPr="000318F3">
        <w:t>внести</w:t>
      </w:r>
      <w:proofErr w:type="spellEnd"/>
      <w:r w:rsidR="002A5DEB" w:rsidRPr="000318F3">
        <w:t xml:space="preserve"> зміни до паспорт</w:t>
      </w:r>
      <w:r w:rsidR="0090052B" w:rsidRPr="000318F3">
        <w:t>а</w:t>
      </w:r>
      <w:r w:rsidR="002A5DEB" w:rsidRPr="000318F3">
        <w:t xml:space="preserve"> бюджетної програми на 2025 рік та перерахувати кошти </w:t>
      </w:r>
      <w:r>
        <w:rPr>
          <w:color w:val="000000"/>
        </w:rPr>
        <w:t xml:space="preserve">комунальному підприємству «Науковий центр еколого-соціальних досліджень» </w:t>
      </w:r>
      <w:r w:rsidRPr="00630629">
        <w:rPr>
          <w:color w:val="000000"/>
        </w:rPr>
        <w:t>Кременчуцької міської ради Кременчуцького району Полтавської області</w:t>
      </w:r>
      <w:r>
        <w:t xml:space="preserve"> </w:t>
      </w:r>
      <w:r w:rsidR="002A5DEB" w:rsidRPr="000318F3">
        <w:t xml:space="preserve">згідно з </w:t>
      </w:r>
      <w:r>
        <w:rPr>
          <w:color w:val="000000"/>
        </w:rPr>
        <w:t>кошторисними призначеннями.</w:t>
      </w:r>
    </w:p>
    <w:p w14:paraId="3BDB2BF7" w14:textId="36A2621B" w:rsidR="002A5DEB" w:rsidRPr="000318F3" w:rsidRDefault="009E28AF" w:rsidP="00FC56F1">
      <w:pPr>
        <w:widowControl w:val="0"/>
        <w:tabs>
          <w:tab w:val="left" w:pos="567"/>
        </w:tabs>
        <w:jc w:val="both"/>
      </w:pPr>
      <w:r>
        <w:tab/>
      </w:r>
      <w:r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5711A122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9E28AF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93029" w14:textId="77777777" w:rsidR="00600F32" w:rsidRDefault="00600F32">
      <w:r>
        <w:separator/>
      </w:r>
    </w:p>
  </w:endnote>
  <w:endnote w:type="continuationSeparator" w:id="0">
    <w:p w14:paraId="7B1B79A8" w14:textId="77777777" w:rsidR="00600F32" w:rsidRDefault="0060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E3EC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E3EC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EE772" w14:textId="77777777" w:rsidR="00600F32" w:rsidRDefault="00600F32">
      <w:r>
        <w:separator/>
      </w:r>
    </w:p>
  </w:footnote>
  <w:footnote w:type="continuationSeparator" w:id="0">
    <w:p w14:paraId="632CCFC5" w14:textId="77777777" w:rsidR="00600F32" w:rsidRDefault="0060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74EF"/>
    <w:rsid w:val="00160E1E"/>
    <w:rsid w:val="0016337D"/>
    <w:rsid w:val="001658FF"/>
    <w:rsid w:val="0017449A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3ECF"/>
    <w:rsid w:val="001E565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750F"/>
    <w:rsid w:val="002D415C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4709F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133F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709C"/>
    <w:rsid w:val="004716B8"/>
    <w:rsid w:val="004742D3"/>
    <w:rsid w:val="00483BEB"/>
    <w:rsid w:val="00490537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4CED"/>
    <w:rsid w:val="004E654A"/>
    <w:rsid w:val="00505576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B30"/>
    <w:rsid w:val="0055782A"/>
    <w:rsid w:val="00557E7E"/>
    <w:rsid w:val="00564517"/>
    <w:rsid w:val="00573E30"/>
    <w:rsid w:val="005741C3"/>
    <w:rsid w:val="00574DDA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0F32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C"/>
    <w:rsid w:val="008052BF"/>
    <w:rsid w:val="00815514"/>
    <w:rsid w:val="0081734B"/>
    <w:rsid w:val="0082179A"/>
    <w:rsid w:val="008220BA"/>
    <w:rsid w:val="008270E5"/>
    <w:rsid w:val="00834E28"/>
    <w:rsid w:val="00837285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4591"/>
    <w:rsid w:val="009047A1"/>
    <w:rsid w:val="009069F8"/>
    <w:rsid w:val="00911C38"/>
    <w:rsid w:val="009162DA"/>
    <w:rsid w:val="00917A54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7B29"/>
    <w:rsid w:val="009D22E1"/>
    <w:rsid w:val="009E28AF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F0184"/>
    <w:rsid w:val="00AF3520"/>
    <w:rsid w:val="00AF3860"/>
    <w:rsid w:val="00AF554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403D0"/>
    <w:rsid w:val="00C40622"/>
    <w:rsid w:val="00C4144C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5A17"/>
    <w:rsid w:val="00D06FE5"/>
    <w:rsid w:val="00D1019B"/>
    <w:rsid w:val="00D13F87"/>
    <w:rsid w:val="00D15A68"/>
    <w:rsid w:val="00D15EFB"/>
    <w:rsid w:val="00D201E2"/>
    <w:rsid w:val="00D21AFB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69E7"/>
    <w:rsid w:val="00D802BF"/>
    <w:rsid w:val="00D80853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A22F0"/>
    <w:rsid w:val="00EA2FC0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F2F64"/>
    <w:rsid w:val="00EF6336"/>
    <w:rsid w:val="00EF6C45"/>
    <w:rsid w:val="00EF75E2"/>
    <w:rsid w:val="00EF7A66"/>
    <w:rsid w:val="00F0044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2025-08-18T08:55:00Z</cp:lastPrinted>
  <dcterms:created xsi:type="dcterms:W3CDTF">2025-09-23T08:06:00Z</dcterms:created>
  <dcterms:modified xsi:type="dcterms:W3CDTF">2025-09-26T06:17:00Z</dcterms:modified>
</cp:coreProperties>
</file>