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Default="00FC2A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08.09.2025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2274</w:t>
      </w:r>
      <w:bookmarkStart w:id="0" w:name="_GoBack"/>
      <w:bookmarkEnd w:id="0"/>
    </w:p>
    <w:p w:rsidR="008D3286" w:rsidRPr="00C1638E" w:rsidRDefault="008D328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Pr="00C1638E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341B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861546">
        <w:rPr>
          <w:bCs/>
          <w:color w:val="000000"/>
        </w:rPr>
        <w:t xml:space="preserve">управління бухгалтерського обліку та звітності виконавчого комітету </w:t>
      </w:r>
      <w:r w:rsidR="00861546">
        <w:t xml:space="preserve">Кременчуцької міської ради Кременчуцького </w:t>
      </w:r>
      <w:r w:rsidR="00861546">
        <w:rPr>
          <w:color w:val="000000"/>
        </w:rPr>
        <w:t xml:space="preserve">району </w:t>
      </w:r>
      <w:r w:rsidR="00861546" w:rsidRPr="006835ED">
        <w:t>Полтавської області</w:t>
      </w:r>
      <w:r w:rsidR="00861546">
        <w:rPr>
          <w:bCs/>
          <w:color w:val="000000"/>
        </w:rPr>
        <w:t xml:space="preserve"> від 04.09.2025 № 05-30/620, </w:t>
      </w:r>
      <w:r w:rsidR="006A3F11">
        <w:rPr>
          <w:bCs/>
          <w:color w:val="000000"/>
        </w:rPr>
        <w:t xml:space="preserve">Департаменту освіти </w:t>
      </w:r>
      <w:r w:rsidR="006A3F11">
        <w:t xml:space="preserve">Кременчуцької міської ради Кременчуцького </w:t>
      </w:r>
      <w:r w:rsidR="006A3F11">
        <w:rPr>
          <w:color w:val="000000"/>
        </w:rPr>
        <w:t xml:space="preserve">району </w:t>
      </w:r>
      <w:r w:rsidR="006A3F11" w:rsidRPr="006835ED">
        <w:t>Полтавської області</w:t>
      </w:r>
      <w:r w:rsidR="006A3F11">
        <w:t xml:space="preserve"> від 08.08.2025 № 01-32/1634, </w:t>
      </w:r>
      <w:r w:rsidR="005D7BF4">
        <w:t>комунального підприємства «</w:t>
      </w:r>
      <w:proofErr w:type="spellStart"/>
      <w:r w:rsidR="005D7BF4">
        <w:t>Теплоенерго</w:t>
      </w:r>
      <w:proofErr w:type="spellEnd"/>
      <w:r w:rsidR="005D7BF4">
        <w:t>»</w:t>
      </w:r>
      <w:r w:rsidR="00D6184B" w:rsidRPr="00D6184B">
        <w:t xml:space="preserve"> </w:t>
      </w:r>
      <w:r w:rsidR="00D6184B">
        <w:t xml:space="preserve">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D6184B">
        <w:t xml:space="preserve"> від </w:t>
      </w:r>
      <w:r w:rsidR="005D7BF4">
        <w:t>2</w:t>
      </w:r>
      <w:r w:rsidR="00D6184B">
        <w:t>7</w:t>
      </w:r>
      <w:r w:rsidR="00D6184B" w:rsidRPr="00AC5437">
        <w:t>.0</w:t>
      </w:r>
      <w:r w:rsidR="005D7BF4">
        <w:t>8</w:t>
      </w:r>
      <w:r w:rsidR="00D6184B" w:rsidRPr="00AC5437">
        <w:t>.2025 № </w:t>
      </w:r>
      <w:r w:rsidR="005D7BF4">
        <w:t>08-20</w:t>
      </w:r>
      <w:r w:rsidR="00D6184B">
        <w:t>/</w:t>
      </w:r>
      <w:r w:rsidR="005D7BF4">
        <w:t>1719</w:t>
      </w:r>
      <w:r w:rsidR="00D6184B">
        <w:t xml:space="preserve">, </w:t>
      </w:r>
      <w:r w:rsidR="005D7BF4">
        <w:t xml:space="preserve">комунального підприємства «Квартирне управління» </w:t>
      </w:r>
      <w:r w:rsidR="00D6184B">
        <w:t xml:space="preserve">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5D7BF4">
        <w:t xml:space="preserve"> від 12.08.2025 </w:t>
      </w:r>
      <w:r w:rsidR="00D6184B">
        <w:t xml:space="preserve">№ </w:t>
      </w:r>
      <w:r w:rsidR="005D7BF4">
        <w:t>01-15/708</w:t>
      </w:r>
      <w:r w:rsidR="003C5ED9">
        <w:t>,</w:t>
      </w:r>
      <w:r w:rsidR="003C5ED9">
        <w:rPr>
          <w:color w:val="000000"/>
        </w:rPr>
        <w:t xml:space="preserve"> </w:t>
      </w:r>
      <w:r w:rsidR="0083244B"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</w:t>
      </w:r>
      <w:r w:rsidR="0083244B">
        <w:rPr>
          <w:color w:val="000000"/>
        </w:rPr>
        <w:t xml:space="preserve">району </w:t>
      </w:r>
      <w:r w:rsidR="0083244B" w:rsidRPr="006835ED">
        <w:t>Полтавської області</w:t>
      </w:r>
      <w:r w:rsidR="0083244B">
        <w:t xml:space="preserve"> від 29.08.2025 № 01-09/489 </w:t>
      </w:r>
      <w:proofErr w:type="spellStart"/>
      <w:r w:rsidR="0083244B">
        <w:t>вих</w:t>
      </w:r>
      <w:proofErr w:type="spellEnd"/>
      <w:r w:rsidR="0083244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8D3286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CC341B" w:rsidRDefault="00D31633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8D3286" w:rsidRPr="00C1638E" w:rsidRDefault="008D3286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DA5E2F">
        <w:rPr>
          <w:rFonts w:eastAsia="Times New Roman"/>
        </w:rPr>
        <w:t>6 </w:t>
      </w:r>
      <w:r w:rsidR="00506B4C">
        <w:rPr>
          <w:rFonts w:eastAsia="Times New Roman"/>
        </w:rPr>
        <w:t>01</w:t>
      </w:r>
      <w:r w:rsidR="00DA5E2F">
        <w:rPr>
          <w:rFonts w:eastAsia="Times New Roman"/>
        </w:rPr>
        <w:t xml:space="preserve">5 </w:t>
      </w:r>
      <w:r w:rsidR="00506B4C">
        <w:rPr>
          <w:rFonts w:eastAsia="Times New Roman"/>
        </w:rPr>
        <w:t>707</w:t>
      </w:r>
      <w:r w:rsidR="007E3D45">
        <w:rPr>
          <w:rFonts w:eastAsia="Times New Roman"/>
        </w:rPr>
        <w:t xml:space="preserve"> </w:t>
      </w:r>
      <w:r w:rsidR="00AA749F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506B4C">
        <w:t>46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83244B" w:rsidRDefault="0083244B" w:rsidP="0083244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23</w:t>
      </w:r>
      <w:r w:rsidRPr="00AA749F">
        <w:t>.0</w:t>
      </w:r>
      <w:r>
        <w:t>1</w:t>
      </w:r>
      <w:r w:rsidRPr="00AA749F">
        <w:t xml:space="preserve">.2025 № </w:t>
      </w:r>
      <w:r>
        <w:t>166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795558" w:rsidRPr="002378A2">
        <w:t>1216011 «Е</w:t>
      </w:r>
      <w:r w:rsidR="00795558" w:rsidRPr="002378A2">
        <w:rPr>
          <w:rStyle w:val="rvts11"/>
        </w:rPr>
        <w:t>ксплуатація та технічне обслуговування житлового фонду</w:t>
      </w:r>
      <w:r w:rsidR="00795558" w:rsidRPr="002378A2">
        <w:t>»</w:t>
      </w:r>
      <w:r>
        <w:t xml:space="preserve"> на суму </w:t>
      </w:r>
      <w:r w:rsidR="00795558">
        <w:br/>
        <w:t>1 132 178</w:t>
      </w:r>
      <w:r>
        <w:t xml:space="preserve"> грн</w:t>
      </w:r>
      <w:r w:rsidR="00795558">
        <w:t xml:space="preserve"> 97 коп.</w:t>
      </w:r>
      <w:r>
        <w:t>;</w:t>
      </w:r>
    </w:p>
    <w:p w:rsidR="0050298D" w:rsidRDefault="0050298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06</w:t>
      </w:r>
      <w:r w:rsidRPr="00AA749F">
        <w:t>.0</w:t>
      </w:r>
      <w:r>
        <w:t>2</w:t>
      </w:r>
      <w:r w:rsidRPr="00AA749F">
        <w:t xml:space="preserve">.2025 № </w:t>
      </w:r>
      <w:r>
        <w:t>296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="008D4430" w:rsidRPr="00291E4B">
        <w:t xml:space="preserve">КПКВКМБ </w:t>
      </w:r>
      <w:r w:rsidR="008D4430" w:rsidRPr="00C311DE">
        <w:t>0219800</w:t>
      </w:r>
      <w:r w:rsidR="008D4430" w:rsidRPr="00C311DE">
        <w:rPr>
          <w:color w:val="C0504D"/>
        </w:rPr>
        <w:t xml:space="preserve"> </w:t>
      </w:r>
      <w:r w:rsidR="008D4430" w:rsidRPr="00C311DE">
        <w:t>«Субвенція з місцевого бюджету державному бюджету на виконання програм соціально-економічного розвитку регіонів»</w:t>
      </w:r>
      <w:r>
        <w:t xml:space="preserve"> на суму </w:t>
      </w:r>
      <w:r w:rsidR="008D4430">
        <w:t>22 808 грн</w:t>
      </w:r>
      <w:r>
        <w:t>;</w:t>
      </w:r>
    </w:p>
    <w:p w:rsidR="008D4430" w:rsidRDefault="008D4430" w:rsidP="008D4430">
      <w:pPr>
        <w:ind w:firstLine="567"/>
        <w:jc w:val="both"/>
      </w:pPr>
      <w:r>
        <w:rPr>
          <w:rFonts w:eastAsia="Times New Roman"/>
          <w:lang w:eastAsia="uk-UA"/>
        </w:rPr>
        <w:lastRenderedPageBreak/>
        <w:t xml:space="preserve">- </w:t>
      </w:r>
      <w:r w:rsidRPr="00AA749F">
        <w:t xml:space="preserve">від </w:t>
      </w:r>
      <w:r>
        <w:t>20</w:t>
      </w:r>
      <w:r w:rsidRPr="00AA749F">
        <w:t>.0</w:t>
      </w:r>
      <w:r>
        <w:t>2</w:t>
      </w:r>
      <w:r w:rsidRPr="00AA749F">
        <w:t xml:space="preserve">.2025 № </w:t>
      </w:r>
      <w:r>
        <w:t>401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4B617D" w:rsidRPr="00741D17">
        <w:rPr>
          <w:szCs w:val="24"/>
        </w:rPr>
        <w:t xml:space="preserve">0210150 </w:t>
      </w:r>
      <w:r w:rsidR="004B617D" w:rsidRPr="00741D17">
        <w:t>«</w:t>
      </w:r>
      <w:r w:rsidR="004B617D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суму </w:t>
      </w:r>
      <w:r w:rsidR="004B617D">
        <w:t>6 326</w:t>
      </w:r>
      <w:r>
        <w:t xml:space="preserve"> грн</w:t>
      </w:r>
      <w:r w:rsidR="004B617D">
        <w:t xml:space="preserve"> 80 коп.</w:t>
      </w:r>
      <w:r>
        <w:t>;</w:t>
      </w:r>
    </w:p>
    <w:p w:rsidR="006A3F11" w:rsidRDefault="006A3F11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20</w:t>
      </w:r>
      <w:r w:rsidRPr="00AA749F">
        <w:t>.0</w:t>
      </w:r>
      <w:r>
        <w:t>2</w:t>
      </w:r>
      <w:r w:rsidRPr="00AA749F">
        <w:t xml:space="preserve">.2025 № </w:t>
      </w:r>
      <w:r>
        <w:t>403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175A37" w:rsidRPr="00175A37">
        <w:rPr>
          <w:rFonts w:eastAsia="Times New Roman"/>
          <w:bCs/>
        </w:rPr>
        <w:t>0611021 «Надання загальної середньої освіти закладами загальної середньої освіти за рахунок коштів місцевого бюджету»</w:t>
      </w:r>
      <w:r>
        <w:t xml:space="preserve"> </w:t>
      </w:r>
      <w:r w:rsidR="00175A37">
        <w:t xml:space="preserve"> на суму 33 888</w:t>
      </w:r>
      <w:r>
        <w:t xml:space="preserve"> грн </w:t>
      </w:r>
      <w:r w:rsidR="00175A37">
        <w:t>56</w:t>
      </w:r>
      <w:r>
        <w:t xml:space="preserve"> коп.;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27</w:t>
      </w:r>
      <w:r w:rsidRPr="00AA749F">
        <w:t>.0</w:t>
      </w:r>
      <w:r>
        <w:t>2</w:t>
      </w:r>
      <w:r w:rsidRPr="00AA749F">
        <w:t xml:space="preserve">.2025 № </w:t>
      </w:r>
      <w:r>
        <w:t>463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550 грн;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03</w:t>
      </w:r>
      <w:r w:rsidRPr="00AA749F">
        <w:t>.0</w:t>
      </w:r>
      <w:r>
        <w:t>4</w:t>
      </w:r>
      <w:r w:rsidRPr="00AA749F">
        <w:t xml:space="preserve">.2025 № </w:t>
      </w:r>
      <w:r>
        <w:t>799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7 815 грн 25 коп.;</w:t>
      </w:r>
    </w:p>
    <w:p w:rsidR="004B617D" w:rsidRDefault="004B617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902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1A430B" w:rsidRPr="00291E4B">
        <w:t>0218240 «Заходи та роботи з територіальної оборони</w:t>
      </w:r>
      <w:r w:rsidR="001A430B">
        <w:t xml:space="preserve">» </w:t>
      </w:r>
      <w:r>
        <w:t xml:space="preserve"> на суму </w:t>
      </w:r>
      <w:r w:rsidR="001A430B">
        <w:t>500</w:t>
      </w:r>
      <w:r>
        <w:t xml:space="preserve"> грн;</w:t>
      </w:r>
    </w:p>
    <w:p w:rsidR="001A430B" w:rsidRDefault="001A430B" w:rsidP="001A430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907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93 200 грн;</w:t>
      </w:r>
    </w:p>
    <w:p w:rsidR="001A430B" w:rsidRDefault="001A430B" w:rsidP="001A430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908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23 099 грн;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17</w:t>
      </w:r>
      <w:r w:rsidRPr="00AA749F">
        <w:t>.0</w:t>
      </w:r>
      <w:r>
        <w:t>4</w:t>
      </w:r>
      <w:r w:rsidRPr="00AA749F">
        <w:t xml:space="preserve">.2025 № </w:t>
      </w:r>
      <w:r>
        <w:t>972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3 842 грн 73 коп.;</w:t>
      </w:r>
    </w:p>
    <w:p w:rsidR="001A430B" w:rsidRDefault="001A430B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17</w:t>
      </w:r>
      <w:r w:rsidRPr="00AA749F">
        <w:t>.0</w:t>
      </w:r>
      <w:r>
        <w:t>4</w:t>
      </w:r>
      <w:r w:rsidRPr="00AA749F">
        <w:t xml:space="preserve">.2025 № </w:t>
      </w:r>
      <w:r>
        <w:t>997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15 800 грн;</w:t>
      </w:r>
    </w:p>
    <w:p w:rsidR="00D6184B" w:rsidRDefault="00D6184B" w:rsidP="00292E84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 w:rsidR="00FA4622">
        <w:t>17</w:t>
      </w:r>
      <w:r w:rsidRPr="00AA749F">
        <w:t>.0</w:t>
      </w:r>
      <w:r w:rsidR="00FA4622">
        <w:t>4</w:t>
      </w:r>
      <w:r w:rsidRPr="00AA749F">
        <w:t xml:space="preserve">.2025 № </w:t>
      </w:r>
      <w:r w:rsidR="00FA4622">
        <w:t>998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FA4622">
        <w:t>1217670</w:t>
      </w:r>
      <w:r w:rsidR="00CB0A0B">
        <w:t xml:space="preserve"> </w:t>
      </w:r>
      <w:r w:rsidR="00CB0A0B" w:rsidRPr="00A06922">
        <w:t>«</w:t>
      </w:r>
      <w:r w:rsidR="00FA4622">
        <w:t>Внески до статутного капіталу суб’єктів господарювання</w:t>
      </w:r>
      <w:r w:rsidR="00CB0A0B">
        <w:t xml:space="preserve">» </w:t>
      </w:r>
      <w:r>
        <w:t xml:space="preserve"> на суму </w:t>
      </w:r>
      <w:r>
        <w:br/>
      </w:r>
      <w:r w:rsidR="00FA4622">
        <w:t>3 495 563</w:t>
      </w:r>
      <w:r>
        <w:t xml:space="preserve"> грн </w:t>
      </w:r>
      <w:r w:rsidR="00FA4622">
        <w:t>2</w:t>
      </w:r>
      <w:r>
        <w:t>2 коп.;</w:t>
      </w:r>
    </w:p>
    <w:p w:rsidR="00292E84" w:rsidRDefault="00292E84" w:rsidP="00292E84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12</w:t>
      </w:r>
      <w:r w:rsidRPr="00AA749F">
        <w:t>.0</w:t>
      </w:r>
      <w:r>
        <w:t>5</w:t>
      </w:r>
      <w:r w:rsidRPr="00AA749F">
        <w:t xml:space="preserve">.2025 № </w:t>
      </w:r>
      <w:r>
        <w:t>1178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 xml:space="preserve">»  на суму </w:t>
      </w:r>
      <w:r w:rsidR="00007640">
        <w:t>35 540</w:t>
      </w:r>
      <w:r>
        <w:t xml:space="preserve">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lastRenderedPageBreak/>
        <w:t xml:space="preserve">- </w:t>
      </w:r>
      <w:r w:rsidRPr="00AA749F">
        <w:t xml:space="preserve">від </w:t>
      </w:r>
      <w:r>
        <w:t>12</w:t>
      </w:r>
      <w:r w:rsidRPr="00AA749F">
        <w:t>.0</w:t>
      </w:r>
      <w:r>
        <w:t>5</w:t>
      </w:r>
      <w:r w:rsidRPr="00AA749F">
        <w:t xml:space="preserve">.2025 № </w:t>
      </w:r>
      <w:r>
        <w:t>1180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11 200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12</w:t>
      </w:r>
      <w:r w:rsidRPr="00AA749F">
        <w:t>.0</w:t>
      </w:r>
      <w:r>
        <w:t>5</w:t>
      </w:r>
      <w:r w:rsidRPr="00AA749F">
        <w:t xml:space="preserve">.2025 № </w:t>
      </w:r>
      <w:r>
        <w:t>1181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105 600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22</w:t>
      </w:r>
      <w:r w:rsidRPr="00AA749F">
        <w:t>.0</w:t>
      </w:r>
      <w:r>
        <w:t>5</w:t>
      </w:r>
      <w:r w:rsidRPr="00AA749F">
        <w:t xml:space="preserve">.2025 № </w:t>
      </w:r>
      <w:r>
        <w:t>1270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суму 18 300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22</w:t>
      </w:r>
      <w:r w:rsidRPr="00AA749F">
        <w:t>.0</w:t>
      </w:r>
      <w:r>
        <w:t>5</w:t>
      </w:r>
      <w:r w:rsidRPr="00AA749F">
        <w:t xml:space="preserve">.2025 № </w:t>
      </w:r>
      <w:r>
        <w:t>1271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суму 2 920 грн 46 коп.;</w:t>
      </w:r>
    </w:p>
    <w:p w:rsidR="00CD3185" w:rsidRDefault="00CD3185" w:rsidP="00CD3185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22</w:t>
      </w:r>
      <w:r w:rsidRPr="00AA749F">
        <w:t>.0</w:t>
      </w:r>
      <w:r>
        <w:t>5</w:t>
      </w:r>
      <w:r w:rsidRPr="00AA749F">
        <w:t xml:space="preserve">.2025 № </w:t>
      </w:r>
      <w:r>
        <w:t>1298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 w:rsidR="009E6461">
        <w:t xml:space="preserve"> </w:t>
      </w:r>
      <w:r w:rsidR="00ED2049">
        <w:t xml:space="preserve">та від 10.07.2025 № 1725 «Про внесення змін до рішення </w:t>
      </w:r>
      <w:r w:rsidR="00ED2049">
        <w:rPr>
          <w:bCs/>
          <w:color w:val="000000"/>
        </w:rPr>
        <w:t xml:space="preserve">виконавчого комітету </w:t>
      </w:r>
      <w:r w:rsidR="00ED2049">
        <w:t xml:space="preserve">Кременчуцької міської ради Кременчуцького </w:t>
      </w:r>
      <w:r w:rsidR="00ED2049">
        <w:rPr>
          <w:color w:val="000000"/>
        </w:rPr>
        <w:t xml:space="preserve">району </w:t>
      </w:r>
      <w:r w:rsidR="00ED2049" w:rsidRPr="006835ED">
        <w:t>Полтавської області</w:t>
      </w:r>
      <w:r>
        <w:t xml:space="preserve"> </w:t>
      </w:r>
      <w:r w:rsidR="00ED2049">
        <w:t xml:space="preserve">від 22.05.2025 № 1298» </w:t>
      </w:r>
      <w:r w:rsidR="00ED2049" w:rsidRPr="00611C60">
        <w:t xml:space="preserve">по </w:t>
      </w:r>
      <w:r w:rsidR="00ED2049" w:rsidRPr="00291E4B">
        <w:t>КПКВКМБ 0218240 «Заходи та роботи з територіальної оборони</w:t>
      </w:r>
      <w:r w:rsidR="00ED2049">
        <w:t xml:space="preserve">» на </w:t>
      </w:r>
      <w:r>
        <w:t>суму</w:t>
      </w:r>
      <w:r w:rsidR="009E6461">
        <w:br/>
      </w:r>
      <w:r>
        <w:t>3 000 грн;</w:t>
      </w:r>
    </w:p>
    <w:p w:rsidR="00DD458C" w:rsidRDefault="00DD458C" w:rsidP="00DD458C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29</w:t>
      </w:r>
      <w:r w:rsidRPr="00AA749F">
        <w:t>.0</w:t>
      </w:r>
      <w:r>
        <w:t>5</w:t>
      </w:r>
      <w:r w:rsidRPr="00AA749F">
        <w:t xml:space="preserve">.2025 № </w:t>
      </w:r>
      <w:r>
        <w:t>1343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316 000 грн;</w:t>
      </w:r>
    </w:p>
    <w:p w:rsidR="008D3286" w:rsidRDefault="00FA4622" w:rsidP="00DD458C">
      <w:pPr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- </w:t>
      </w:r>
      <w:r w:rsidR="00A07D57">
        <w:rPr>
          <w:rFonts w:eastAsia="Times New Roman"/>
          <w:lang w:eastAsia="uk-UA"/>
        </w:rPr>
        <w:t xml:space="preserve">04.06.2025 № 1414 </w:t>
      </w:r>
      <w:r w:rsidR="00A07D57" w:rsidRPr="00AA749F">
        <w:t xml:space="preserve">«Про виділення коштів </w:t>
      </w:r>
      <w:r w:rsidR="00A07D57">
        <w:t xml:space="preserve">з </w:t>
      </w:r>
      <w:r w:rsidR="00A07D57" w:rsidRPr="00AA749F">
        <w:t>Стабілізаційного Фонду Кременчуцької міської територіальної громади»</w:t>
      </w:r>
      <w:r w:rsidR="00A07D57">
        <w:t xml:space="preserve"> </w:t>
      </w:r>
      <w:r w:rsidR="00912316" w:rsidRPr="002378A2">
        <w:t>по КПКВКМБ 12160</w:t>
      </w:r>
      <w:r w:rsidR="00912316">
        <w:t>90</w:t>
      </w:r>
      <w:r w:rsidR="00912316" w:rsidRPr="002378A2">
        <w:t xml:space="preserve"> «</w:t>
      </w:r>
      <w:r w:rsidR="00912316">
        <w:t>Інша діяльність у сфері житлово-комунального господарства</w:t>
      </w:r>
      <w:r w:rsidR="00912316" w:rsidRPr="002378A2">
        <w:t>»</w:t>
      </w:r>
      <w:r w:rsidR="00912316" w:rsidRPr="002378A2">
        <w:rPr>
          <w:i/>
          <w:iCs/>
        </w:rPr>
        <w:t xml:space="preserve"> </w:t>
      </w:r>
      <w:r w:rsidR="00A07D57">
        <w:t xml:space="preserve">на суму </w:t>
      </w:r>
      <w:r w:rsidR="00912316">
        <w:br/>
      </w:r>
      <w:r w:rsidR="00A07D57">
        <w:t>2 987 грн 13 коп.</w:t>
      </w:r>
      <w:r w:rsidR="00DA5E2F">
        <w:t>;</w:t>
      </w:r>
    </w:p>
    <w:p w:rsidR="00DD458C" w:rsidRDefault="00DD458C" w:rsidP="00DD458C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1522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>
        <w:t xml:space="preserve"> </w:t>
      </w:r>
      <w:r w:rsidR="000A0591" w:rsidRPr="00AE0226">
        <w:rPr>
          <w:bCs/>
        </w:rPr>
        <w:t>0220160 «</w:t>
      </w:r>
      <w:r w:rsidR="000A0591" w:rsidRPr="00AE0226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0A0591" w:rsidRPr="00AE0226">
        <w:rPr>
          <w:bCs/>
        </w:rPr>
        <w:t>»</w:t>
      </w:r>
      <w:r w:rsidR="000A0591">
        <w:rPr>
          <w:bCs/>
        </w:rPr>
        <w:t xml:space="preserve"> </w:t>
      </w:r>
      <w:r>
        <w:t xml:space="preserve">на суму </w:t>
      </w:r>
      <w:r w:rsidR="000A0591">
        <w:t>13 065</w:t>
      </w:r>
      <w:r>
        <w:t xml:space="preserve"> грн </w:t>
      </w:r>
      <w:r w:rsidR="000A0591">
        <w:t>6</w:t>
      </w:r>
      <w:r>
        <w:t>2 коп.;</w:t>
      </w:r>
    </w:p>
    <w:p w:rsidR="00ED47EF" w:rsidRDefault="00ED47EF" w:rsidP="00ED47EF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1545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68 050 грн;</w:t>
      </w:r>
    </w:p>
    <w:p w:rsidR="00ED47EF" w:rsidRDefault="00ED47EF" w:rsidP="00ED47EF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1547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138 858 грн 80 коп.;</w:t>
      </w:r>
    </w:p>
    <w:p w:rsidR="00ED47EF" w:rsidRDefault="00ED47EF" w:rsidP="00ED47EF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26</w:t>
      </w:r>
      <w:r w:rsidRPr="00AA749F">
        <w:t>.0</w:t>
      </w:r>
      <w:r>
        <w:t>6</w:t>
      </w:r>
      <w:r w:rsidRPr="00AA749F">
        <w:t xml:space="preserve">.2025 № </w:t>
      </w:r>
      <w:r>
        <w:t>1615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126 498 грн;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lastRenderedPageBreak/>
        <w:t xml:space="preserve">- </w:t>
      </w:r>
      <w:r w:rsidRPr="00AA749F">
        <w:t xml:space="preserve">від </w:t>
      </w:r>
      <w:r>
        <w:t>03</w:t>
      </w:r>
      <w:r w:rsidRPr="00AA749F">
        <w:t>.0</w:t>
      </w:r>
      <w:r>
        <w:t>7</w:t>
      </w:r>
      <w:r w:rsidRPr="00AA749F">
        <w:t xml:space="preserve">.2025 № </w:t>
      </w:r>
      <w:r>
        <w:t>1682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336 405 грн 61 коп.;</w:t>
      </w:r>
    </w:p>
    <w:p w:rsidR="00236E9F" w:rsidRDefault="00236E9F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7</w:t>
      </w:r>
      <w:r w:rsidRPr="00AA749F">
        <w:t xml:space="preserve">.2025 № </w:t>
      </w:r>
      <w:r>
        <w:t>1722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1 709 грн 31 коп.</w:t>
      </w:r>
    </w:p>
    <w:p w:rsidR="00D31633" w:rsidRDefault="00D31633" w:rsidP="00DA5E2F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9C7BD8">
        <w:t xml:space="preserve">управлінню бухгалтерського обліку та звітності виконавчого комітету Кременчуцької міської ради Кременчуцького </w:t>
      </w:r>
      <w:r w:rsidR="009C7BD8">
        <w:rPr>
          <w:color w:val="000000"/>
        </w:rPr>
        <w:t xml:space="preserve">району </w:t>
      </w:r>
      <w:r w:rsidR="009C7BD8" w:rsidRPr="006835ED">
        <w:t>Полтавської област</w:t>
      </w:r>
      <w:r w:rsidR="009C7BD8">
        <w:t xml:space="preserve">і, </w:t>
      </w:r>
      <w:r w:rsidR="008101C9">
        <w:rPr>
          <w:bCs/>
          <w:color w:val="000000"/>
        </w:rPr>
        <w:t xml:space="preserve">Департаменту </w:t>
      </w:r>
      <w:r w:rsidR="00175A37">
        <w:t>освіти</w:t>
      </w:r>
      <w:r w:rsidR="00873E94">
        <w:t xml:space="preserve">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D65C9F">
        <w:t>,</w:t>
      </w:r>
      <w:r w:rsidR="00D65C9F" w:rsidRPr="00D65C9F">
        <w:t xml:space="preserve"> </w:t>
      </w:r>
      <w:r w:rsidR="00873E94">
        <w:t xml:space="preserve">Департаменту житлово-комунального господарства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873E94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7E3D45" w:rsidRPr="007E3D45" w:rsidRDefault="0052317F" w:rsidP="007E3D45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 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175A37">
        <w:t xml:space="preserve"> </w:t>
      </w:r>
      <w:r w:rsidR="00873E94">
        <w:t xml:space="preserve">та </w:t>
      </w:r>
      <w:r w:rsidR="007E3D45" w:rsidRPr="007E3D45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D3286" w:rsidRDefault="008D3286" w:rsidP="00FC56F1">
      <w:pPr>
        <w:tabs>
          <w:tab w:val="left" w:pos="600"/>
        </w:tabs>
        <w:ind w:right="-2"/>
        <w:rPr>
          <w:b/>
          <w:bCs/>
        </w:rPr>
      </w:pPr>
    </w:p>
    <w:p w:rsidR="00E03DE2" w:rsidRDefault="00E03DE2" w:rsidP="00FC56F1">
      <w:pPr>
        <w:tabs>
          <w:tab w:val="left" w:pos="600"/>
        </w:tabs>
        <w:ind w:right="-2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6AE" w:rsidRDefault="004536AE">
      <w:r>
        <w:separator/>
      </w:r>
    </w:p>
  </w:endnote>
  <w:endnote w:type="continuationSeparator" w:id="0">
    <w:p w:rsidR="004536AE" w:rsidRDefault="0045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C2A58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C2A58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6AE" w:rsidRDefault="004536AE">
      <w:r>
        <w:separator/>
      </w:r>
    </w:p>
  </w:footnote>
  <w:footnote w:type="continuationSeparator" w:id="0">
    <w:p w:rsidR="004536AE" w:rsidRDefault="0045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4225"/>
    <w:rsid w:val="00186771"/>
    <w:rsid w:val="00190BCA"/>
    <w:rsid w:val="00191F33"/>
    <w:rsid w:val="0019419A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5AA3"/>
    <w:rsid w:val="00255CA1"/>
    <w:rsid w:val="00261F6D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7E8"/>
    <w:rsid w:val="002972C8"/>
    <w:rsid w:val="002A120E"/>
    <w:rsid w:val="002A65F7"/>
    <w:rsid w:val="002B1268"/>
    <w:rsid w:val="002C750F"/>
    <w:rsid w:val="002D2FCF"/>
    <w:rsid w:val="002D5D93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B19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3D45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F2DBE"/>
    <w:rsid w:val="008F3F48"/>
    <w:rsid w:val="008F5E63"/>
    <w:rsid w:val="00900A46"/>
    <w:rsid w:val="00901562"/>
    <w:rsid w:val="009047A1"/>
    <w:rsid w:val="00907322"/>
    <w:rsid w:val="00910895"/>
    <w:rsid w:val="00912016"/>
    <w:rsid w:val="0091231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5638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B0A0B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3277"/>
    <w:rsid w:val="00D27641"/>
    <w:rsid w:val="00D31633"/>
    <w:rsid w:val="00D33088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58C"/>
    <w:rsid w:val="00DD4E95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5791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26</cp:revision>
  <cp:lastPrinted>2025-09-08T06:26:00Z</cp:lastPrinted>
  <dcterms:created xsi:type="dcterms:W3CDTF">2025-09-04T07:28:00Z</dcterms:created>
  <dcterms:modified xsi:type="dcterms:W3CDTF">2025-09-09T13:13:00Z</dcterms:modified>
</cp:coreProperties>
</file>