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0ACE7C97" w14:textId="09D0545E" w:rsidR="00216AE8" w:rsidRPr="00AD75DF" w:rsidRDefault="00BA74B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24.07.2025</w:t>
      </w:r>
      <w:r>
        <w:rPr>
          <w:b/>
          <w:bCs/>
        </w:rPr>
        <w:tab/>
      </w:r>
      <w:r>
        <w:rPr>
          <w:b/>
          <w:bCs/>
        </w:rPr>
        <w:tab/>
        <w:t>№ 1830</w:t>
      </w:r>
    </w:p>
    <w:p w14:paraId="38518C49" w14:textId="77777777" w:rsidR="00216AE8" w:rsidRPr="00816A40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34EB2B00" w:rsidR="00915561" w:rsidRPr="00216AE8" w:rsidRDefault="00915561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900C12">
        <w:rPr>
          <w:rFonts w:eastAsia="Arial Unicode MS"/>
          <w:color w:val="000000"/>
        </w:rPr>
        <w:t>09</w:t>
      </w:r>
      <w:r w:rsidR="00DD6152" w:rsidRPr="00EF6CD6">
        <w:rPr>
          <w:rFonts w:eastAsia="Arial Unicode MS"/>
          <w:color w:val="000000"/>
        </w:rPr>
        <w:t>.0</w:t>
      </w:r>
      <w:r w:rsidR="00900C12">
        <w:rPr>
          <w:rFonts w:eastAsia="Arial Unicode MS"/>
          <w:color w:val="000000"/>
        </w:rPr>
        <w:t>7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900C12">
        <w:rPr>
          <w:rFonts w:eastAsia="Arial Unicode MS"/>
          <w:color w:val="000000"/>
        </w:rPr>
        <w:t>748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 w:rsidRPr="00816A40">
        <w:rPr>
          <w:szCs w:val="24"/>
        </w:rPr>
        <w:t xml:space="preserve"> </w:t>
      </w:r>
      <w:r w:rsidR="00900C12">
        <w:t xml:space="preserve">13 червня 2025 року </w:t>
      </w:r>
      <w:r w:rsidR="00210158">
        <w:rPr>
          <w:szCs w:val="24"/>
        </w:rPr>
        <w:t>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r w:rsidR="000F63CE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10331724" w:rsidR="00915561" w:rsidRPr="00216AE8" w:rsidRDefault="00915561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74AAEF56" w14:textId="01094469" w:rsidR="004E60BD" w:rsidRPr="004E60BD" w:rsidRDefault="004E60BD" w:rsidP="004E60BD">
      <w:pPr>
        <w:tabs>
          <w:tab w:val="left" w:pos="0"/>
        </w:tabs>
        <w:ind w:firstLine="567"/>
        <w:jc w:val="both"/>
      </w:pPr>
      <w:r w:rsidRPr="004E60BD">
        <w:t xml:space="preserve">1. Виділити з цільового фонду міської ради кошти в сумі </w:t>
      </w:r>
      <w:r w:rsidR="00D56D59">
        <w:t>2</w:t>
      </w:r>
      <w:r w:rsidR="000E1D29">
        <w:t>37</w:t>
      </w:r>
      <w:r>
        <w:t> </w:t>
      </w:r>
      <w:r w:rsidR="000E1D29">
        <w:t>3</w:t>
      </w:r>
      <w:r w:rsidR="00D56D59">
        <w:t>00</w:t>
      </w:r>
      <w:r>
        <w:t xml:space="preserve"> грн</w:t>
      </w:r>
      <w:r w:rsidRPr="004E60BD">
        <w:t xml:space="preserve"> 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 Кременчуцького району Полтавської області по КПКВКМБ 1</w:t>
      </w:r>
      <w:r w:rsidRPr="004E60BD">
        <w:rPr>
          <w:bCs/>
        </w:rPr>
        <w:t>21</w:t>
      </w:r>
      <w:r w:rsidR="00D56D59">
        <w:rPr>
          <w:bCs/>
        </w:rPr>
        <w:t>7691</w:t>
      </w:r>
      <w:r w:rsidRPr="004E60BD">
        <w:rPr>
          <w:bCs/>
        </w:rPr>
        <w:t xml:space="preserve"> </w:t>
      </w:r>
      <w:r w:rsidRPr="004E60BD">
        <w:t xml:space="preserve"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для комунального підприємства «Благоустрій Кременчука» Кременчуцької міської ради Кременчуцького району Полтавської області </w:t>
      </w:r>
      <w:r w:rsidR="003B28E6">
        <w:t xml:space="preserve">на </w:t>
      </w:r>
      <w:r w:rsidR="00900C12">
        <w:t xml:space="preserve">оплату послуг з поточного ремонту зупинок </w:t>
      </w:r>
      <w:r w:rsidR="00624689">
        <w:t>громадського транспорту</w:t>
      </w:r>
      <w:r w:rsidR="007852D9">
        <w:t>.</w:t>
      </w:r>
      <w:r w:rsidR="003B28E6">
        <w:t xml:space="preserve"> </w:t>
      </w:r>
    </w:p>
    <w:p w14:paraId="1C1AF57B" w14:textId="0D3181AF" w:rsidR="00E96D46" w:rsidRPr="00EF4FFB" w:rsidRDefault="000E1D29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63A07049" w:rsidR="00E96D46" w:rsidRDefault="000E1D29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247FD4">
        <w:rPr>
          <w:color w:val="000000"/>
        </w:rPr>
        <w:t>внести зміни до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0725D2D" w:rsidR="00E96D46" w:rsidRPr="00EF4FFB" w:rsidRDefault="000E1D29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0FE69D49" w:rsidR="00915561" w:rsidRDefault="000E1D29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78805904" w14:textId="77777777" w:rsidR="004736A0" w:rsidRPr="00CF7C84" w:rsidRDefault="004736A0" w:rsidP="004736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06095FF9" w14:textId="52DCB7B4" w:rsidR="003B28E6" w:rsidRDefault="003B28E6" w:rsidP="004736A0">
      <w:pPr>
        <w:tabs>
          <w:tab w:val="left" w:pos="600"/>
        </w:tabs>
        <w:ind w:right="-2"/>
      </w:pPr>
    </w:p>
    <w:sectPr w:rsidR="003B28E6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8FD8" w14:textId="77777777" w:rsidR="00D33256" w:rsidRDefault="00D33256">
      <w:r>
        <w:separator/>
      </w:r>
    </w:p>
  </w:endnote>
  <w:endnote w:type="continuationSeparator" w:id="0">
    <w:p w14:paraId="2113FFD1" w14:textId="77777777" w:rsidR="00D33256" w:rsidRDefault="00D3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D75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D75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2673" w14:textId="77777777" w:rsidR="00D33256" w:rsidRDefault="00D33256">
      <w:r>
        <w:separator/>
      </w:r>
    </w:p>
  </w:footnote>
  <w:footnote w:type="continuationSeparator" w:id="0">
    <w:p w14:paraId="0BBB3D85" w14:textId="77777777" w:rsidR="00D33256" w:rsidRDefault="00D3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87516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1D29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6AE8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8E6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36A0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E60BD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77E3B"/>
    <w:rsid w:val="005872A7"/>
    <w:rsid w:val="00594311"/>
    <w:rsid w:val="005A075D"/>
    <w:rsid w:val="005A590E"/>
    <w:rsid w:val="005C0012"/>
    <w:rsid w:val="005C3F44"/>
    <w:rsid w:val="005C6A71"/>
    <w:rsid w:val="005C7846"/>
    <w:rsid w:val="005D3DB7"/>
    <w:rsid w:val="005D555A"/>
    <w:rsid w:val="00601AE0"/>
    <w:rsid w:val="00603497"/>
    <w:rsid w:val="0060775A"/>
    <w:rsid w:val="00611BA0"/>
    <w:rsid w:val="0061640C"/>
    <w:rsid w:val="00624689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52D9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6A40"/>
    <w:rsid w:val="0081734B"/>
    <w:rsid w:val="008220BA"/>
    <w:rsid w:val="00832731"/>
    <w:rsid w:val="00834E28"/>
    <w:rsid w:val="00841035"/>
    <w:rsid w:val="0084171F"/>
    <w:rsid w:val="0086427D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0C12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5DF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A74B1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3256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6D59"/>
    <w:rsid w:val="00D60F7A"/>
    <w:rsid w:val="00D95469"/>
    <w:rsid w:val="00DA254F"/>
    <w:rsid w:val="00DB03DE"/>
    <w:rsid w:val="00DB375A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F3CA-A6A9-4CD6-87E8-62E82E7D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Поляруш Наталія Юріївна</cp:lastModifiedBy>
  <cp:revision>15</cp:revision>
  <cp:lastPrinted>2025-07-08T06:58:00Z</cp:lastPrinted>
  <dcterms:created xsi:type="dcterms:W3CDTF">2025-07-07T05:29:00Z</dcterms:created>
  <dcterms:modified xsi:type="dcterms:W3CDTF">2025-07-24T07:58:00Z</dcterms:modified>
</cp:coreProperties>
</file>