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8408510" w14:textId="5D82BD7F" w:rsidR="0077578D" w:rsidRDefault="00E90A9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1515</w:t>
      </w:r>
      <w:bookmarkStart w:id="0" w:name="_GoBack"/>
      <w:bookmarkEnd w:id="0"/>
    </w:p>
    <w:p w14:paraId="7E3D8196" w14:textId="77777777" w:rsidR="0077578D" w:rsidRPr="00C71662" w:rsidRDefault="007757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65FD452D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D562FF">
        <w:rPr>
          <w:rFonts w:eastAsia="Arial Unicode MS"/>
          <w:color w:val="000000"/>
        </w:rPr>
        <w:t>30</w:t>
      </w:r>
      <w:r w:rsidR="00DD6152" w:rsidRPr="00EF6CD6">
        <w:rPr>
          <w:rFonts w:eastAsia="Arial Unicode MS"/>
          <w:color w:val="000000"/>
        </w:rPr>
        <w:t>.0</w:t>
      </w:r>
      <w:r w:rsidR="00D562FF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D562FF">
        <w:rPr>
          <w:rFonts w:eastAsia="Arial Unicode MS"/>
          <w:color w:val="000000"/>
        </w:rPr>
        <w:t>589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456E26">
        <w:rPr>
          <w:szCs w:val="24"/>
          <w:lang w:val="en-US"/>
        </w:rPr>
        <w:t>25</w:t>
      </w:r>
      <w:r w:rsidR="00F445BD">
        <w:rPr>
          <w:szCs w:val="24"/>
          <w:lang w:val="en-US"/>
        </w:rPr>
        <w:t xml:space="preserve"> </w:t>
      </w:r>
      <w:r w:rsidR="00456E26">
        <w:rPr>
          <w:szCs w:val="24"/>
        </w:rPr>
        <w:t>квітня</w:t>
      </w:r>
      <w:r w:rsidR="00210158">
        <w:rPr>
          <w:szCs w:val="24"/>
        </w:rPr>
        <w:t xml:space="preserve">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B63708" w14:textId="77777777" w:rsidR="00210158" w:rsidRDefault="00210158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C69F8C2" w14:textId="77777777" w:rsidR="00210158" w:rsidRPr="00456E26" w:rsidRDefault="00210158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  <w:lang w:val="en-US"/>
        </w:rPr>
      </w:pP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187915ED" w14:textId="18A16256" w:rsidR="00210158" w:rsidRDefault="00915561" w:rsidP="0077578D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 w:rsidRPr="0031225C">
        <w:t>1. </w:t>
      </w:r>
      <w:r w:rsidR="00E91314" w:rsidRPr="0031225C">
        <w:t xml:space="preserve">Виділити з цільового фонду міської ради кошти в сумі </w:t>
      </w:r>
      <w:r w:rsidR="0031225C" w:rsidRPr="0031225C">
        <w:br/>
        <w:t xml:space="preserve">1 498 876 грн 80 коп. </w:t>
      </w:r>
      <w:r w:rsidR="00E91314" w:rsidRPr="0031225C">
        <w:t xml:space="preserve">за рахунок поточних надходжень до цільового фонду міської ради пайової участі (внеску) </w:t>
      </w:r>
      <w:r w:rsidR="00E96D46" w:rsidRPr="0031225C">
        <w:t xml:space="preserve">Департаменту житлово-комунального господарства Кременчуцької </w:t>
      </w:r>
      <w:r w:rsidR="00E96D46" w:rsidRPr="00EF4FFB">
        <w:t>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31225C">
        <w:rPr>
          <w:rFonts w:eastAsia="Times New Roman"/>
          <w:color w:val="000000"/>
        </w:rPr>
        <w:t xml:space="preserve">на благоустрій території по </w:t>
      </w:r>
      <w:r w:rsidR="0031225C">
        <w:rPr>
          <w:rFonts w:eastAsia="Times New Roman"/>
          <w:color w:val="000000"/>
        </w:rPr>
        <w:br/>
        <w:t xml:space="preserve">вул. Юрія Кондратюка в районі житлових будинків № 14 та № 18 в </w:t>
      </w:r>
      <w:r w:rsidR="0031225C">
        <w:rPr>
          <w:rFonts w:eastAsia="Times New Roman"/>
          <w:color w:val="000000"/>
        </w:rPr>
        <w:br/>
        <w:t xml:space="preserve">м. </w:t>
      </w:r>
      <w:proofErr w:type="spellStart"/>
      <w:r w:rsidR="0031225C">
        <w:rPr>
          <w:rFonts w:eastAsia="Times New Roman"/>
          <w:color w:val="000000"/>
        </w:rPr>
        <w:t>Кременчуці</w:t>
      </w:r>
      <w:proofErr w:type="spellEnd"/>
      <w:r w:rsidR="0031225C">
        <w:rPr>
          <w:rFonts w:eastAsia="Times New Roman"/>
          <w:color w:val="000000"/>
        </w:rPr>
        <w:t>.</w:t>
      </w:r>
    </w:p>
    <w:p w14:paraId="1C1AF57B" w14:textId="4EDD79E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59BA9830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6C313" w14:textId="77777777" w:rsidR="00501D7D" w:rsidRDefault="00501D7D">
      <w:r>
        <w:separator/>
      </w:r>
    </w:p>
  </w:endnote>
  <w:endnote w:type="continuationSeparator" w:id="0">
    <w:p w14:paraId="1329E74B" w14:textId="77777777" w:rsidR="00501D7D" w:rsidRDefault="0050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90A9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90A9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94504" w14:textId="77777777" w:rsidR="00501D7D" w:rsidRDefault="00501D7D">
      <w:r>
        <w:separator/>
      </w:r>
    </w:p>
  </w:footnote>
  <w:footnote w:type="continuationSeparator" w:id="0">
    <w:p w14:paraId="1F4E33B7" w14:textId="77777777" w:rsidR="00501D7D" w:rsidRDefault="0050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49A8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768F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225C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56E26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1D7D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78D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4F2D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2FF"/>
    <w:rsid w:val="00D60F7A"/>
    <w:rsid w:val="00D83F0E"/>
    <w:rsid w:val="00D95469"/>
    <w:rsid w:val="00DA254F"/>
    <w:rsid w:val="00DA3304"/>
    <w:rsid w:val="00DB03DE"/>
    <w:rsid w:val="00DB3B16"/>
    <w:rsid w:val="00DB5C08"/>
    <w:rsid w:val="00DB6F01"/>
    <w:rsid w:val="00DC2889"/>
    <w:rsid w:val="00DC54CB"/>
    <w:rsid w:val="00DC72D9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A96"/>
    <w:rsid w:val="00E91314"/>
    <w:rsid w:val="00E92276"/>
    <w:rsid w:val="00E9286D"/>
    <w:rsid w:val="00E94C97"/>
    <w:rsid w:val="00E96D46"/>
    <w:rsid w:val="00EA0B1E"/>
    <w:rsid w:val="00EB091B"/>
    <w:rsid w:val="00EB6DA4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D56-3FE2-4EED-B075-FD425DF9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9</cp:revision>
  <cp:lastPrinted>2025-06-10T05:21:00Z</cp:lastPrinted>
  <dcterms:created xsi:type="dcterms:W3CDTF">2025-06-09T08:34:00Z</dcterms:created>
  <dcterms:modified xsi:type="dcterms:W3CDTF">2025-06-20T07:23:00Z</dcterms:modified>
</cp:coreProperties>
</file>