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5AEFA6" w14:textId="77777777" w:rsidR="0058721B" w:rsidRPr="00FD5984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0074DFC" w14:textId="53F5A61D" w:rsidR="000A2EA4" w:rsidRDefault="00CC758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22.05.2025</w:t>
      </w:r>
      <w:r>
        <w:rPr>
          <w:b/>
          <w:bCs/>
        </w:rPr>
        <w:tab/>
      </w:r>
      <w:r>
        <w:rPr>
          <w:b/>
          <w:bCs/>
        </w:rPr>
        <w:tab/>
        <w:t>№ 127</w:t>
      </w:r>
      <w:r>
        <w:rPr>
          <w:b/>
          <w:bCs/>
        </w:rPr>
        <w:t>7</w:t>
      </w:r>
    </w:p>
    <w:p w14:paraId="2D21BCF9" w14:textId="77777777" w:rsidR="000A2EA4" w:rsidRDefault="000A2E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3015EF8" w14:textId="4F603456" w:rsidR="0058721B" w:rsidRPr="000A2EA4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38C49757" w14:textId="77777777" w:rsidR="00667223" w:rsidRPr="000A2EA4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66A4F914" w14:textId="21187EDC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495426" w:rsidRPr="00495426">
        <w:rPr>
          <w:rFonts w:eastAsia="Times New Roman"/>
        </w:rPr>
        <w:t>09</w:t>
      </w:r>
      <w:r>
        <w:rPr>
          <w:rFonts w:eastAsia="Times New Roman"/>
        </w:rPr>
        <w:t>.0</w:t>
      </w:r>
      <w:r w:rsidR="00903B1F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495426" w:rsidRPr="00495426">
        <w:rPr>
          <w:rFonts w:eastAsia="Times New Roman"/>
        </w:rPr>
        <w:t>79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667223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352D0" w14:textId="7005D1D5" w:rsidR="0058721B" w:rsidRDefault="0058721B" w:rsidP="0066722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95426" w:rsidRPr="00495426">
        <w:t>1</w:t>
      </w:r>
      <w:r w:rsidR="00495426">
        <w:t> </w:t>
      </w:r>
      <w:r w:rsidR="00495426" w:rsidRPr="00495426">
        <w:t>199</w:t>
      </w:r>
      <w:r>
        <w:t> </w:t>
      </w:r>
      <w:r w:rsidR="00495426" w:rsidRPr="00495426">
        <w:t>500</w:t>
      </w:r>
      <w:r>
        <w:t xml:space="preserve">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</w:t>
      </w:r>
      <w:r w:rsidR="00495426" w:rsidRPr="00495426">
        <w:t>15031</w:t>
      </w:r>
      <w:r w:rsidRPr="00A06922">
        <w:t xml:space="preserve"> «</w:t>
      </w:r>
      <w:r w:rsidR="000A2EA4">
        <w:t>Розвиток здібностей у дітей та молоді з фізичної культури та спорту комунальними дитячо-юнацькими спортивними школами</w:t>
      </w:r>
      <w:r w:rsidR="000D3FBC">
        <w:t>»</w:t>
      </w:r>
      <w:r w:rsidRPr="00A06922">
        <w:t xml:space="preserve"> </w:t>
      </w:r>
      <w:bookmarkStart w:id="0" w:name="_Hlk105408861"/>
      <w:r w:rsidRPr="00C96972">
        <w:t>на</w:t>
      </w:r>
      <w:r w:rsidR="00FD5984" w:rsidRPr="003B2131">
        <w:rPr>
          <w:color w:val="000000"/>
        </w:rPr>
        <w:t xml:space="preserve"> </w:t>
      </w:r>
      <w:r w:rsidR="00667223">
        <w:rPr>
          <w:color w:val="000000"/>
        </w:rPr>
        <w:t>оплату послуг з теплопостачання.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6E95F262" w14:textId="302076A5" w:rsidR="0058721B" w:rsidRDefault="0058721B" w:rsidP="00263D79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>
        <w:t>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r w:rsidR="00FD5984">
        <w:rPr>
          <w:color w:val="000000"/>
        </w:rPr>
        <w:t>внести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та п</w:t>
      </w:r>
      <w:r w:rsidR="00C13288">
        <w:t>ровести відповідні виплати згідно з цим рішенням</w:t>
      </w:r>
      <w:r w:rsidRPr="00CE7CAC">
        <w:rPr>
          <w:color w:val="000000"/>
        </w:rPr>
        <w:t>.</w:t>
      </w:r>
    </w:p>
    <w:bookmarkEnd w:id="0"/>
    <w:p w14:paraId="09809C0E" w14:textId="53F091D7" w:rsidR="0058721B" w:rsidRDefault="00667223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4928" w14:textId="77777777" w:rsidR="001F5903" w:rsidRDefault="001F5903">
      <w:r>
        <w:separator/>
      </w:r>
    </w:p>
  </w:endnote>
  <w:endnote w:type="continuationSeparator" w:id="0">
    <w:p w14:paraId="67B1FDA9" w14:textId="77777777" w:rsidR="001F5903" w:rsidRDefault="001F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8296" w14:textId="77777777" w:rsidR="001F5903" w:rsidRDefault="001F5903">
      <w:r>
        <w:separator/>
      </w:r>
    </w:p>
  </w:footnote>
  <w:footnote w:type="continuationSeparator" w:id="0">
    <w:p w14:paraId="40470EB6" w14:textId="77777777" w:rsidR="001F5903" w:rsidRDefault="001F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5903"/>
    <w:rsid w:val="001F74F3"/>
    <w:rsid w:val="00202807"/>
    <w:rsid w:val="00206F23"/>
    <w:rsid w:val="00214C2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A0AFA"/>
    <w:rsid w:val="002B197D"/>
    <w:rsid w:val="002B2FEE"/>
    <w:rsid w:val="002E3D15"/>
    <w:rsid w:val="002E64C1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588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33</cp:revision>
  <cp:lastPrinted>2025-05-20T08:36:00Z</cp:lastPrinted>
  <dcterms:created xsi:type="dcterms:W3CDTF">2024-01-31T09:06:00Z</dcterms:created>
  <dcterms:modified xsi:type="dcterms:W3CDTF">2025-05-22T11:10:00Z</dcterms:modified>
</cp:coreProperties>
</file>