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2A" w:rsidRDefault="00BE3C2A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</w:p>
    <w:p w:rsidR="00BE3C2A" w:rsidRDefault="00BE3C2A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</w:p>
    <w:p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E3C2A" w:rsidRDefault="00E50378">
      <w:pPr>
        <w:tabs>
          <w:tab w:val="left" w:pos="567"/>
        </w:tabs>
        <w:jc w:val="both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  <w:lang w:val="ru-RU"/>
        </w:rPr>
        <w:t>13.03.2025                                                                                          № 602</w:t>
      </w:r>
      <w:r w:rsidR="004E34D8">
        <w:rPr>
          <w:b/>
          <w:sz w:val="28"/>
          <w:szCs w:val="28"/>
        </w:rPr>
        <w:tab/>
      </w:r>
      <w:r w:rsidR="004E34D8">
        <w:rPr>
          <w:b/>
          <w:sz w:val="28"/>
          <w:szCs w:val="28"/>
        </w:rPr>
        <w:tab/>
      </w:r>
      <w:r w:rsidR="004E34D8">
        <w:rPr>
          <w:b/>
          <w:sz w:val="28"/>
          <w:szCs w:val="28"/>
        </w:rPr>
        <w:tab/>
      </w:r>
      <w:r w:rsidR="004E34D8">
        <w:rPr>
          <w:b/>
          <w:sz w:val="28"/>
          <w:szCs w:val="28"/>
        </w:rPr>
        <w:tab/>
      </w:r>
      <w:r w:rsidR="004E34D8">
        <w:rPr>
          <w:b/>
          <w:sz w:val="28"/>
          <w:szCs w:val="28"/>
        </w:rPr>
        <w:tab/>
      </w:r>
      <w:r w:rsidR="004E34D8">
        <w:rPr>
          <w:b/>
          <w:sz w:val="28"/>
          <w:szCs w:val="28"/>
        </w:rPr>
        <w:tab/>
      </w:r>
      <w:r w:rsidR="004E34D8">
        <w:rPr>
          <w:b/>
          <w:sz w:val="28"/>
          <w:szCs w:val="28"/>
        </w:rPr>
        <w:tab/>
      </w:r>
      <w:r w:rsidR="004E34D8">
        <w:rPr>
          <w:b/>
          <w:sz w:val="28"/>
          <w:szCs w:val="28"/>
        </w:rPr>
        <w:tab/>
      </w:r>
      <w:r w:rsidR="004E34D8">
        <w:rPr>
          <w:b/>
          <w:sz w:val="28"/>
          <w:szCs w:val="28"/>
        </w:rPr>
        <w:tab/>
      </w:r>
      <w:r w:rsidR="004E34D8">
        <w:rPr>
          <w:b/>
          <w:sz w:val="28"/>
          <w:szCs w:val="28"/>
        </w:rPr>
        <w:tab/>
      </w:r>
      <w:r w:rsidR="004E34D8">
        <w:rPr>
          <w:b/>
          <w:sz w:val="28"/>
          <w:szCs w:val="28"/>
        </w:rPr>
        <w:tab/>
      </w:r>
    </w:p>
    <w:p w:rsidR="00BE3C2A" w:rsidRPr="00E50378" w:rsidRDefault="00BE3C2A" w:rsidP="00E50378">
      <w:pPr>
        <w:tabs>
          <w:tab w:val="left" w:pos="567"/>
        </w:tabs>
        <w:jc w:val="both"/>
        <w:rPr>
          <w:sz w:val="28"/>
          <w:szCs w:val="28"/>
          <w:lang w:val="ru-RU"/>
        </w:rPr>
      </w:pPr>
      <w:bookmarkStart w:id="1" w:name="_GoBack"/>
      <w:bookmarkEnd w:id="1"/>
    </w:p>
    <w:p w:rsidR="00BE3C2A" w:rsidRDefault="00F916DF" w:rsidP="004E34D8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проведення </w:t>
      </w:r>
      <w:r w:rsidR="004E34D8">
        <w:rPr>
          <w:b/>
          <w:sz w:val="28"/>
          <w:szCs w:val="28"/>
        </w:rPr>
        <w:t>фізкультурно-оздоровчих</w:t>
      </w:r>
    </w:p>
    <w:p w:rsidR="004E34D8" w:rsidRDefault="004E34D8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заходів «Активні парки – Шлях до перемоги»</w:t>
      </w:r>
    </w:p>
    <w:p w:rsidR="00BE3C2A" w:rsidRDefault="00F916DF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в м. Кременчуці</w:t>
      </w:r>
    </w:p>
    <w:p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E3C2A" w:rsidRDefault="008D3C1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Враховуючи звернення Управління молоді та спорту Полтавської обласної військової адміністрації від 07.03.2025 № 02-12/134, </w:t>
      </w:r>
      <w:r>
        <w:rPr>
          <w:sz w:val="28"/>
          <w:szCs w:val="28"/>
        </w:rPr>
        <w:t>в</w:t>
      </w:r>
      <w:r w:rsidR="004E34D8">
        <w:rPr>
          <w:sz w:val="28"/>
          <w:szCs w:val="28"/>
        </w:rPr>
        <w:t xml:space="preserve">ідповідно до Єдиного календарного плану фізкультурно-оздоровчих, спортивних </w:t>
      </w:r>
      <w:r w:rsidR="00605E68">
        <w:rPr>
          <w:sz w:val="28"/>
          <w:szCs w:val="28"/>
        </w:rPr>
        <w:t>заходів</w:t>
      </w:r>
      <w:r>
        <w:rPr>
          <w:sz w:val="28"/>
          <w:szCs w:val="28"/>
        </w:rPr>
        <w:t xml:space="preserve"> України на 2025 рік та</w:t>
      </w:r>
      <w:r w:rsidR="004E34D8">
        <w:rPr>
          <w:sz w:val="28"/>
          <w:szCs w:val="28"/>
        </w:rPr>
        <w:t xml:space="preserve"> з</w:t>
      </w:r>
      <w:r w:rsidR="00F916DF">
        <w:rPr>
          <w:sz w:val="28"/>
          <w:szCs w:val="28"/>
        </w:rPr>
        <w:t xml:space="preserve"> метою </w:t>
      </w:r>
      <w:r w:rsidR="004E34D8">
        <w:rPr>
          <w:sz w:val="28"/>
          <w:szCs w:val="28"/>
        </w:rPr>
        <w:t>популя</w:t>
      </w:r>
      <w:r w:rsidR="005C4C0C">
        <w:rPr>
          <w:sz w:val="28"/>
          <w:szCs w:val="28"/>
        </w:rPr>
        <w:t>ризації активних видів спорту</w:t>
      </w:r>
      <w:r>
        <w:rPr>
          <w:sz w:val="28"/>
          <w:szCs w:val="28"/>
        </w:rPr>
        <w:t xml:space="preserve"> і</w:t>
      </w:r>
      <w:r w:rsidR="00953C1C">
        <w:rPr>
          <w:sz w:val="28"/>
          <w:szCs w:val="28"/>
        </w:rPr>
        <w:t xml:space="preserve"> </w:t>
      </w:r>
      <w:r w:rsidR="004E34D8" w:rsidRPr="004E34D8">
        <w:rPr>
          <w:color w:val="000000"/>
          <w:sz w:val="28"/>
          <w:szCs w:val="28"/>
        </w:rPr>
        <w:t>покращення спортивного іміджу Кременчуцької міської територіальної громади</w:t>
      </w:r>
      <w:r w:rsidR="004E34D8">
        <w:rPr>
          <w:color w:val="000000"/>
          <w:sz w:val="28"/>
          <w:szCs w:val="28"/>
        </w:rPr>
        <w:t>,</w:t>
      </w:r>
      <w:r w:rsidR="00953C1C">
        <w:rPr>
          <w:color w:val="000000"/>
          <w:sz w:val="28"/>
          <w:szCs w:val="28"/>
        </w:rPr>
        <w:t xml:space="preserve"> </w:t>
      </w:r>
      <w:r w:rsidR="00F916DF">
        <w:rPr>
          <w:sz w:val="28"/>
          <w:szCs w:val="28"/>
        </w:rPr>
        <w:t>керуючись ст. 32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4E34D8" w:rsidRDefault="004E34D8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E3C2A" w:rsidRDefault="00F916DF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вирішив:</w:t>
      </w:r>
    </w:p>
    <w:p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C65E9" w:rsidRDefault="00F916DF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5C4C0C">
        <w:rPr>
          <w:sz w:val="28"/>
          <w:szCs w:val="28"/>
        </w:rPr>
        <w:t>Надати дозвіл на проведення</w:t>
      </w:r>
      <w:r w:rsidR="00953C1C">
        <w:rPr>
          <w:sz w:val="28"/>
          <w:szCs w:val="28"/>
        </w:rPr>
        <w:t xml:space="preserve"> </w:t>
      </w:r>
      <w:r w:rsidR="0025416F">
        <w:rPr>
          <w:sz w:val="28"/>
          <w:szCs w:val="28"/>
        </w:rPr>
        <w:t xml:space="preserve">з квітня по жовтень 2025 року у вихідні дні (субота та неділя) </w:t>
      </w:r>
      <w:r w:rsidR="008C65E9">
        <w:rPr>
          <w:sz w:val="28"/>
          <w:szCs w:val="28"/>
        </w:rPr>
        <w:t>фізкультурно-оздоровч</w:t>
      </w:r>
      <w:r w:rsidR="005C4C0C">
        <w:rPr>
          <w:sz w:val="28"/>
          <w:szCs w:val="28"/>
        </w:rPr>
        <w:t>их</w:t>
      </w:r>
      <w:r w:rsidR="008C65E9">
        <w:rPr>
          <w:sz w:val="28"/>
          <w:szCs w:val="28"/>
        </w:rPr>
        <w:t xml:space="preserve"> заход</w:t>
      </w:r>
      <w:r w:rsidR="005C4C0C">
        <w:rPr>
          <w:sz w:val="28"/>
          <w:szCs w:val="28"/>
        </w:rPr>
        <w:t>ів</w:t>
      </w:r>
      <w:r w:rsidR="008C65E9">
        <w:rPr>
          <w:sz w:val="28"/>
          <w:szCs w:val="28"/>
        </w:rPr>
        <w:t xml:space="preserve"> «Активні парки – Шлях до перемоги»</w:t>
      </w:r>
      <w:r w:rsidR="00953C1C">
        <w:rPr>
          <w:sz w:val="28"/>
          <w:szCs w:val="28"/>
        </w:rPr>
        <w:t xml:space="preserve"> </w:t>
      </w:r>
      <w:r w:rsidR="00605E68">
        <w:rPr>
          <w:sz w:val="28"/>
          <w:szCs w:val="28"/>
        </w:rPr>
        <w:t xml:space="preserve">в межах соціального </w:t>
      </w:r>
      <w:proofErr w:type="spellStart"/>
      <w:r w:rsidR="00605E68">
        <w:rPr>
          <w:sz w:val="28"/>
          <w:szCs w:val="28"/>
        </w:rPr>
        <w:t>проєкту</w:t>
      </w:r>
      <w:proofErr w:type="spellEnd"/>
      <w:r w:rsidR="00605E68">
        <w:rPr>
          <w:sz w:val="28"/>
          <w:szCs w:val="28"/>
        </w:rPr>
        <w:t xml:space="preserve"> «Активні парки – локації здорової України»</w:t>
      </w:r>
      <w:r w:rsidR="00953C1C">
        <w:rPr>
          <w:sz w:val="28"/>
          <w:szCs w:val="28"/>
        </w:rPr>
        <w:t xml:space="preserve"> </w:t>
      </w:r>
      <w:r w:rsidR="0025416F">
        <w:rPr>
          <w:sz w:val="28"/>
          <w:szCs w:val="28"/>
        </w:rPr>
        <w:t>в</w:t>
      </w:r>
      <w:r w:rsidR="00EC4AF3">
        <w:rPr>
          <w:sz w:val="28"/>
          <w:szCs w:val="28"/>
        </w:rPr>
        <w:t xml:space="preserve"> м.</w:t>
      </w:r>
      <w:r w:rsidR="008C65E9">
        <w:rPr>
          <w:sz w:val="28"/>
          <w:szCs w:val="28"/>
        </w:rPr>
        <w:t xml:space="preserve"> Кременчуці </w:t>
      </w:r>
      <w:r w:rsidR="0025416F">
        <w:rPr>
          <w:sz w:val="28"/>
          <w:szCs w:val="28"/>
        </w:rPr>
        <w:t>на території</w:t>
      </w:r>
      <w:r w:rsidR="008C65E9">
        <w:rPr>
          <w:sz w:val="28"/>
          <w:szCs w:val="28"/>
        </w:rPr>
        <w:t xml:space="preserve"> площі Перемоги та </w:t>
      </w:r>
      <w:r w:rsidR="00831F99">
        <w:rPr>
          <w:sz w:val="28"/>
          <w:szCs w:val="28"/>
        </w:rPr>
        <w:t>К</w:t>
      </w:r>
      <w:r w:rsidR="00E57153">
        <w:rPr>
          <w:sz w:val="28"/>
          <w:szCs w:val="28"/>
        </w:rPr>
        <w:t>омунального закладу культури</w:t>
      </w:r>
      <w:r w:rsidR="00953C1C">
        <w:rPr>
          <w:sz w:val="28"/>
          <w:szCs w:val="28"/>
        </w:rPr>
        <w:t xml:space="preserve"> </w:t>
      </w:r>
      <w:r w:rsidR="00E57153">
        <w:rPr>
          <w:sz w:val="28"/>
          <w:szCs w:val="28"/>
        </w:rPr>
        <w:t>«</w:t>
      </w:r>
      <w:r w:rsidR="008C65E9">
        <w:rPr>
          <w:sz w:val="28"/>
          <w:szCs w:val="28"/>
        </w:rPr>
        <w:t>Міськ</w:t>
      </w:r>
      <w:r w:rsidR="00E57153">
        <w:rPr>
          <w:sz w:val="28"/>
          <w:szCs w:val="28"/>
        </w:rPr>
        <w:t>ий парк</w:t>
      </w:r>
      <w:r w:rsidR="008C65E9">
        <w:rPr>
          <w:sz w:val="28"/>
          <w:szCs w:val="28"/>
        </w:rPr>
        <w:t xml:space="preserve"> культури та </w:t>
      </w:r>
      <w:r w:rsidR="00E57153">
        <w:rPr>
          <w:sz w:val="28"/>
          <w:szCs w:val="28"/>
        </w:rPr>
        <w:t>відпочинку</w:t>
      </w:r>
      <w:r w:rsidR="008C65E9">
        <w:rPr>
          <w:sz w:val="28"/>
          <w:szCs w:val="28"/>
        </w:rPr>
        <w:t xml:space="preserve"> «Придніпровський»</w:t>
      </w:r>
      <w:r w:rsidR="00953C1C">
        <w:rPr>
          <w:sz w:val="28"/>
          <w:szCs w:val="28"/>
        </w:rPr>
        <w:t xml:space="preserve"> </w:t>
      </w:r>
      <w:r w:rsidR="0025416F">
        <w:rPr>
          <w:sz w:val="28"/>
          <w:szCs w:val="28"/>
        </w:rPr>
        <w:t>з дотриманням вимог</w:t>
      </w:r>
      <w:r w:rsidR="00953C1C">
        <w:rPr>
          <w:sz w:val="28"/>
          <w:szCs w:val="28"/>
        </w:rPr>
        <w:t xml:space="preserve"> </w:t>
      </w:r>
      <w:r w:rsidR="0025416F">
        <w:rPr>
          <w:sz w:val="28"/>
          <w:szCs w:val="28"/>
        </w:rPr>
        <w:t>безпеки, порядку, а також визначеного алгоритму дій у разі надходження сигналу «Повітряна тривога».</w:t>
      </w:r>
    </w:p>
    <w:p w:rsidR="00E57153" w:rsidRDefault="00F916DF" w:rsidP="00E5715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525CD8" w:rsidRPr="00B76B69">
        <w:rPr>
          <w:sz w:val="28"/>
          <w:szCs w:val="28"/>
        </w:rPr>
        <w:t xml:space="preserve">Призначити відповідальним за проведення </w:t>
      </w:r>
      <w:r w:rsidR="00E603E2">
        <w:rPr>
          <w:sz w:val="28"/>
          <w:szCs w:val="28"/>
        </w:rPr>
        <w:t>фізкультурно-оздоровчих заходів</w:t>
      </w:r>
      <w:r w:rsidR="00525CD8">
        <w:rPr>
          <w:sz w:val="28"/>
          <w:szCs w:val="28"/>
        </w:rPr>
        <w:t xml:space="preserve"> «Активні парки – Шлях до перемоги»</w:t>
      </w:r>
      <w:r w:rsidR="00953C1C">
        <w:rPr>
          <w:sz w:val="28"/>
          <w:szCs w:val="28"/>
        </w:rPr>
        <w:t xml:space="preserve"> </w:t>
      </w:r>
      <w:r w:rsidR="00525CD8" w:rsidRPr="00B76B69">
        <w:rPr>
          <w:sz w:val="28"/>
          <w:szCs w:val="28"/>
        </w:rPr>
        <w:t>у 202</w:t>
      </w:r>
      <w:r w:rsidR="00525CD8">
        <w:rPr>
          <w:sz w:val="28"/>
          <w:szCs w:val="28"/>
        </w:rPr>
        <w:t>5</w:t>
      </w:r>
      <w:r w:rsidR="00525CD8" w:rsidRPr="00B76B69">
        <w:rPr>
          <w:sz w:val="28"/>
          <w:szCs w:val="28"/>
        </w:rPr>
        <w:t xml:space="preserve"> році в </w:t>
      </w:r>
      <w:r w:rsidR="00EC4AF3">
        <w:rPr>
          <w:sz w:val="28"/>
          <w:szCs w:val="28"/>
        </w:rPr>
        <w:t>м. Кременчуці</w:t>
      </w:r>
      <w:r w:rsidR="00953C1C">
        <w:rPr>
          <w:sz w:val="28"/>
          <w:szCs w:val="28"/>
        </w:rPr>
        <w:t xml:space="preserve"> </w:t>
      </w:r>
      <w:r w:rsidR="00525CD8">
        <w:rPr>
          <w:sz w:val="28"/>
          <w:szCs w:val="28"/>
        </w:rPr>
        <w:t xml:space="preserve">директора відокремленого підрозділу громадської спілки «Асоціація </w:t>
      </w:r>
      <w:proofErr w:type="spellStart"/>
      <w:r w:rsidR="00525CD8">
        <w:rPr>
          <w:sz w:val="28"/>
          <w:szCs w:val="28"/>
        </w:rPr>
        <w:t>мультиспорт</w:t>
      </w:r>
      <w:proofErr w:type="spellEnd"/>
      <w:r w:rsidR="00525CD8">
        <w:rPr>
          <w:sz w:val="28"/>
          <w:szCs w:val="28"/>
        </w:rPr>
        <w:t xml:space="preserve">» </w:t>
      </w:r>
      <w:r w:rsidR="00E603E2">
        <w:rPr>
          <w:sz w:val="28"/>
          <w:szCs w:val="28"/>
        </w:rPr>
        <w:t xml:space="preserve">в Полтавській області </w:t>
      </w:r>
      <w:r w:rsidR="00525CD8">
        <w:rPr>
          <w:sz w:val="28"/>
          <w:szCs w:val="28"/>
        </w:rPr>
        <w:t>Пономарьова А</w:t>
      </w:r>
      <w:r w:rsidR="00E603E2">
        <w:rPr>
          <w:sz w:val="28"/>
          <w:szCs w:val="28"/>
        </w:rPr>
        <w:t>.О.</w:t>
      </w:r>
    </w:p>
    <w:p w:rsidR="00BE3C2A" w:rsidRDefault="00F916DF" w:rsidP="00E603E2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E57153">
        <w:rPr>
          <w:sz w:val="28"/>
          <w:szCs w:val="28"/>
        </w:rPr>
        <w:t xml:space="preserve">Департаменту молоді та спорту Кременчуцької міської ради Кременчуцького району Полтавської області (Медведенко О.В.) долучитися та сприяти проведенню </w:t>
      </w:r>
      <w:r w:rsidR="00E603E2">
        <w:rPr>
          <w:sz w:val="28"/>
          <w:szCs w:val="28"/>
        </w:rPr>
        <w:t>фізкультурно-оздоровчих заходів</w:t>
      </w:r>
      <w:r w:rsidR="00E57153">
        <w:rPr>
          <w:sz w:val="28"/>
          <w:szCs w:val="28"/>
        </w:rPr>
        <w:t xml:space="preserve"> «Активні парки – Шлях до перемоги»</w:t>
      </w:r>
      <w:r w:rsidR="00953C1C">
        <w:rPr>
          <w:sz w:val="28"/>
          <w:szCs w:val="28"/>
        </w:rPr>
        <w:t xml:space="preserve"> </w:t>
      </w:r>
      <w:r w:rsidR="00EB513A">
        <w:rPr>
          <w:sz w:val="28"/>
          <w:szCs w:val="28"/>
        </w:rPr>
        <w:t xml:space="preserve">в </w:t>
      </w:r>
      <w:r w:rsidR="00E57153">
        <w:rPr>
          <w:sz w:val="28"/>
          <w:szCs w:val="28"/>
        </w:rPr>
        <w:t>м. Кременчуці.</w:t>
      </w:r>
    </w:p>
    <w:p w:rsidR="00BE3C2A" w:rsidRDefault="00D97D9E" w:rsidP="00E5715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16DF">
        <w:rPr>
          <w:sz w:val="28"/>
          <w:szCs w:val="28"/>
        </w:rPr>
        <w:t>.</w:t>
      </w:r>
      <w:r w:rsidR="00F916DF">
        <w:rPr>
          <w:sz w:val="28"/>
          <w:szCs w:val="28"/>
        </w:rPr>
        <w:tab/>
        <w:t xml:space="preserve">Управлінню інформаційних комунікацій виконавчого комітету Кременчуцької міської ради Кременчуцького району Полтавської області (Перепелятник Ю.М.) </w:t>
      </w:r>
      <w:r w:rsidR="00525CD8">
        <w:rPr>
          <w:sz w:val="28"/>
          <w:szCs w:val="28"/>
        </w:rPr>
        <w:t>сприяти</w:t>
      </w:r>
      <w:r w:rsidR="00F916DF">
        <w:rPr>
          <w:sz w:val="28"/>
          <w:szCs w:val="28"/>
        </w:rPr>
        <w:t xml:space="preserve"> висвітленн</w:t>
      </w:r>
      <w:r w:rsidR="00525CD8">
        <w:rPr>
          <w:sz w:val="28"/>
          <w:szCs w:val="28"/>
        </w:rPr>
        <w:t>ю</w:t>
      </w:r>
      <w:r w:rsidR="004E33B5">
        <w:rPr>
          <w:sz w:val="28"/>
          <w:szCs w:val="28"/>
        </w:rPr>
        <w:t xml:space="preserve"> у засобах масової інформації</w:t>
      </w:r>
      <w:r w:rsidR="00953C1C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проведення фізкультурно-оздоровчих заходів</w:t>
      </w:r>
      <w:r w:rsidR="00525CD8">
        <w:rPr>
          <w:sz w:val="28"/>
          <w:szCs w:val="28"/>
        </w:rPr>
        <w:t xml:space="preserve"> «Активні парки – Шлях до перемоги»</w:t>
      </w:r>
      <w:r w:rsidR="00953C1C">
        <w:rPr>
          <w:sz w:val="28"/>
          <w:szCs w:val="28"/>
        </w:rPr>
        <w:t xml:space="preserve"> </w:t>
      </w:r>
      <w:r w:rsidR="00525CD8">
        <w:rPr>
          <w:sz w:val="28"/>
          <w:szCs w:val="28"/>
        </w:rPr>
        <w:t xml:space="preserve">в </w:t>
      </w:r>
      <w:r w:rsidR="00F916DF">
        <w:rPr>
          <w:sz w:val="28"/>
          <w:szCs w:val="28"/>
        </w:rPr>
        <w:t>м. Кременчуці.</w:t>
      </w:r>
    </w:p>
    <w:p w:rsidR="00BE3C2A" w:rsidRDefault="004E78DB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16DF">
        <w:rPr>
          <w:sz w:val="28"/>
          <w:szCs w:val="28"/>
        </w:rPr>
        <w:t>. Кременчуцькому відділу поліції Головного управління Національної поліції в Полтавській області</w:t>
      </w:r>
      <w:r w:rsidR="00953C1C">
        <w:rPr>
          <w:sz w:val="28"/>
          <w:szCs w:val="28"/>
        </w:rPr>
        <w:t xml:space="preserve"> </w:t>
      </w:r>
      <w:r w:rsidR="00F916DF">
        <w:rPr>
          <w:sz w:val="28"/>
          <w:szCs w:val="28"/>
        </w:rPr>
        <w:t xml:space="preserve"> (</w:t>
      </w:r>
      <w:proofErr w:type="spellStart"/>
      <w:r w:rsidR="00F916DF">
        <w:rPr>
          <w:sz w:val="28"/>
          <w:szCs w:val="28"/>
        </w:rPr>
        <w:t>Холондович</w:t>
      </w:r>
      <w:proofErr w:type="spellEnd"/>
      <w:r w:rsidR="00F916DF">
        <w:rPr>
          <w:sz w:val="28"/>
          <w:szCs w:val="28"/>
        </w:rPr>
        <w:t xml:space="preserve"> О.І.), Батальйону патрульної поліції в м. Кременчук Управління патрульної поліції в Полтавській області Департаменту п</w:t>
      </w:r>
      <w:r w:rsidR="00525CD8">
        <w:rPr>
          <w:sz w:val="28"/>
          <w:szCs w:val="28"/>
        </w:rPr>
        <w:t>атрульної поліції</w:t>
      </w:r>
      <w:r w:rsidR="00953C1C">
        <w:rPr>
          <w:sz w:val="28"/>
          <w:szCs w:val="28"/>
        </w:rPr>
        <w:t xml:space="preserve"> </w:t>
      </w:r>
      <w:r w:rsidR="00525CD8">
        <w:rPr>
          <w:sz w:val="28"/>
          <w:szCs w:val="28"/>
        </w:rPr>
        <w:t>(</w:t>
      </w:r>
      <w:proofErr w:type="spellStart"/>
      <w:r w:rsidR="00525CD8">
        <w:rPr>
          <w:sz w:val="28"/>
          <w:szCs w:val="28"/>
        </w:rPr>
        <w:t>Давидюк</w:t>
      </w:r>
      <w:proofErr w:type="spellEnd"/>
      <w:r w:rsidR="00525CD8">
        <w:rPr>
          <w:sz w:val="28"/>
          <w:szCs w:val="28"/>
        </w:rPr>
        <w:t xml:space="preserve"> В.</w:t>
      </w:r>
      <w:r w:rsidR="00404D9A" w:rsidRPr="00404D9A">
        <w:rPr>
          <w:sz w:val="28"/>
          <w:szCs w:val="28"/>
        </w:rPr>
        <w:t>О</w:t>
      </w:r>
      <w:r w:rsidR="00525CD8">
        <w:rPr>
          <w:sz w:val="28"/>
          <w:szCs w:val="28"/>
        </w:rPr>
        <w:t>.</w:t>
      </w:r>
      <w:r w:rsidR="00F916DF">
        <w:rPr>
          <w:sz w:val="28"/>
          <w:szCs w:val="28"/>
        </w:rPr>
        <w:t xml:space="preserve">) рекомендувати вжити заходів щодо забезпечення безпеки громадян та публічного порядку під час проведення </w:t>
      </w:r>
      <w:r w:rsidR="00D97D9E">
        <w:rPr>
          <w:sz w:val="28"/>
          <w:szCs w:val="28"/>
        </w:rPr>
        <w:t>фізкультурно-оздоровчих заходів</w:t>
      </w:r>
      <w:r w:rsidR="00525CD8">
        <w:rPr>
          <w:sz w:val="28"/>
          <w:szCs w:val="28"/>
        </w:rPr>
        <w:t xml:space="preserve"> «Активні парки – Шлях до перемоги»</w:t>
      </w:r>
      <w:r w:rsidR="00F916DF">
        <w:rPr>
          <w:sz w:val="28"/>
          <w:szCs w:val="28"/>
        </w:rPr>
        <w:t xml:space="preserve"> в </w:t>
      </w:r>
      <w:r w:rsidR="00953C1C">
        <w:rPr>
          <w:sz w:val="28"/>
          <w:szCs w:val="28"/>
        </w:rPr>
        <w:t xml:space="preserve">        </w:t>
      </w:r>
      <w:r w:rsidR="00F916DF">
        <w:rPr>
          <w:sz w:val="28"/>
          <w:szCs w:val="28"/>
        </w:rPr>
        <w:t>м. Кременчуці.</w:t>
      </w:r>
    </w:p>
    <w:p w:rsidR="00BE3C2A" w:rsidRDefault="004E78DB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16DF">
        <w:rPr>
          <w:sz w:val="28"/>
          <w:szCs w:val="28"/>
        </w:rPr>
        <w:t>.</w:t>
      </w:r>
      <w:r w:rsidR="00F916DF">
        <w:rPr>
          <w:sz w:val="28"/>
          <w:szCs w:val="28"/>
        </w:rPr>
        <w:tab/>
        <w:t>Оприлюднити рішення відповідно до вимог законодавства.</w:t>
      </w:r>
    </w:p>
    <w:p w:rsidR="00BE3C2A" w:rsidRDefault="004E78DB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916DF">
        <w:rPr>
          <w:sz w:val="28"/>
          <w:szCs w:val="28"/>
        </w:rPr>
        <w:t>.</w:t>
      </w:r>
      <w:r w:rsidR="00F916DF">
        <w:rPr>
          <w:sz w:val="28"/>
          <w:szCs w:val="28"/>
        </w:rPr>
        <w:tab/>
        <w:t>Контроль за виконанням розп</w:t>
      </w:r>
      <w:r w:rsidR="00D97D9E">
        <w:rPr>
          <w:sz w:val="28"/>
          <w:szCs w:val="28"/>
        </w:rPr>
        <w:t>орядження покласти на заступника міського голови</w:t>
      </w:r>
      <w:r w:rsidR="00F916DF">
        <w:rPr>
          <w:sz w:val="28"/>
          <w:szCs w:val="28"/>
        </w:rPr>
        <w:t xml:space="preserve"> Проценка Р.О.</w:t>
      </w:r>
    </w:p>
    <w:p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E3C2A" w:rsidRDefault="00BE3C2A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</w:p>
    <w:p w:rsidR="00BE3C2A" w:rsidRDefault="00525CD8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916DF">
        <w:rPr>
          <w:b/>
          <w:sz w:val="28"/>
          <w:szCs w:val="28"/>
        </w:rPr>
        <w:t xml:space="preserve">  Віталій МАЛЕЦЬКИЙ</w:t>
      </w:r>
    </w:p>
    <w:p w:rsidR="00BE3C2A" w:rsidRDefault="00BE3C2A">
      <w:pPr>
        <w:tabs>
          <w:tab w:val="left" w:pos="567"/>
        </w:tabs>
        <w:ind w:firstLine="567"/>
        <w:jc w:val="both"/>
      </w:pPr>
    </w:p>
    <w:sectPr w:rsidR="00BE3C2A" w:rsidSect="006542C8">
      <w:footerReference w:type="default" r:id="rId6"/>
      <w:pgSz w:w="11906" w:h="16838"/>
      <w:pgMar w:top="1134" w:right="567" w:bottom="1134" w:left="1701" w:header="709" w:footer="108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C74" w:rsidRDefault="006E5C74">
      <w:r>
        <w:separator/>
      </w:r>
    </w:p>
  </w:endnote>
  <w:endnote w:type="continuationSeparator" w:id="1">
    <w:p w:rsidR="006E5C74" w:rsidRDefault="006E5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C2A" w:rsidRDefault="00F916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t>________________________________________________________________________________</w:t>
    </w:r>
  </w:p>
  <w:p w:rsidR="00BE3C2A" w:rsidRDefault="00F916DF">
    <w:pPr>
      <w:jc w:val="center"/>
      <w:rPr>
        <w:sz w:val="20"/>
        <w:szCs w:val="20"/>
      </w:rPr>
    </w:pPr>
    <w:r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E3C2A" w:rsidRDefault="00BE3C2A">
    <w:pPr>
      <w:jc w:val="center"/>
      <w:rPr>
        <w:sz w:val="20"/>
        <w:szCs w:val="20"/>
      </w:rPr>
    </w:pPr>
  </w:p>
  <w:p w:rsidR="00BE3C2A" w:rsidRDefault="00F916DF">
    <w:pPr>
      <w:jc w:val="center"/>
      <w:rPr>
        <w:sz w:val="20"/>
        <w:szCs w:val="20"/>
      </w:rPr>
    </w:pPr>
    <w:r>
      <w:rPr>
        <w:sz w:val="20"/>
        <w:szCs w:val="20"/>
      </w:rPr>
      <w:t>від __________20____  № ______</w:t>
    </w:r>
  </w:p>
  <w:p w:rsidR="00BE3C2A" w:rsidRDefault="00F916DF">
    <w:pPr>
      <w:jc w:val="center"/>
      <w:rPr>
        <w:sz w:val="20"/>
        <w:szCs w:val="20"/>
      </w:rPr>
    </w:pPr>
    <w:r>
      <w:rPr>
        <w:sz w:val="20"/>
        <w:szCs w:val="20"/>
      </w:rPr>
      <w:t xml:space="preserve">Сторінка </w:t>
    </w:r>
    <w:r w:rsidR="006542C8"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6542C8">
      <w:rPr>
        <w:sz w:val="20"/>
        <w:szCs w:val="20"/>
      </w:rPr>
      <w:fldChar w:fldCharType="separate"/>
    </w:r>
    <w:r w:rsidR="00953C1C">
      <w:rPr>
        <w:noProof/>
        <w:sz w:val="20"/>
        <w:szCs w:val="20"/>
      </w:rPr>
      <w:t>1</w:t>
    </w:r>
    <w:r w:rsidR="006542C8">
      <w:rPr>
        <w:sz w:val="20"/>
        <w:szCs w:val="20"/>
      </w:rPr>
      <w:fldChar w:fldCharType="end"/>
    </w:r>
    <w:r w:rsidR="008D3C1F">
      <w:rPr>
        <w:sz w:val="20"/>
        <w:szCs w:val="20"/>
      </w:rPr>
      <w:t xml:space="preserve"> з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C74" w:rsidRDefault="006E5C74">
      <w:r>
        <w:separator/>
      </w:r>
    </w:p>
  </w:footnote>
  <w:footnote w:type="continuationSeparator" w:id="1">
    <w:p w:rsidR="006E5C74" w:rsidRDefault="006E5C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C2A"/>
    <w:rsid w:val="00055DF6"/>
    <w:rsid w:val="0025416F"/>
    <w:rsid w:val="00295977"/>
    <w:rsid w:val="00404D9A"/>
    <w:rsid w:val="004E33B5"/>
    <w:rsid w:val="004E34D8"/>
    <w:rsid w:val="004E78DB"/>
    <w:rsid w:val="00525CD8"/>
    <w:rsid w:val="00542AC8"/>
    <w:rsid w:val="005C4C0C"/>
    <w:rsid w:val="00605E68"/>
    <w:rsid w:val="006542C8"/>
    <w:rsid w:val="006E5C74"/>
    <w:rsid w:val="00791CEB"/>
    <w:rsid w:val="007F3646"/>
    <w:rsid w:val="00831F99"/>
    <w:rsid w:val="008C65E9"/>
    <w:rsid w:val="008D3C1F"/>
    <w:rsid w:val="00953C1C"/>
    <w:rsid w:val="009A1194"/>
    <w:rsid w:val="00BB08DA"/>
    <w:rsid w:val="00BE3C2A"/>
    <w:rsid w:val="00CC19EE"/>
    <w:rsid w:val="00D97D9E"/>
    <w:rsid w:val="00DC331F"/>
    <w:rsid w:val="00DC7561"/>
    <w:rsid w:val="00E50378"/>
    <w:rsid w:val="00E57153"/>
    <w:rsid w:val="00E57E97"/>
    <w:rsid w:val="00E603E2"/>
    <w:rsid w:val="00E94DF1"/>
    <w:rsid w:val="00EB513A"/>
    <w:rsid w:val="00EC4AF3"/>
    <w:rsid w:val="00F91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42C8"/>
  </w:style>
  <w:style w:type="paragraph" w:styleId="1">
    <w:name w:val="heading 1"/>
    <w:basedOn w:val="a"/>
    <w:next w:val="a"/>
    <w:rsid w:val="006542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6542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542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542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6542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6542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542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542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6542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8D3C1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3C1F"/>
  </w:style>
  <w:style w:type="paragraph" w:styleId="a7">
    <w:name w:val="footer"/>
    <w:basedOn w:val="a"/>
    <w:link w:val="a8"/>
    <w:uiPriority w:val="99"/>
    <w:unhideWhenUsed/>
    <w:rsid w:val="008D3C1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3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8D3C1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3C1F"/>
  </w:style>
  <w:style w:type="paragraph" w:styleId="a7">
    <w:name w:val="footer"/>
    <w:basedOn w:val="a"/>
    <w:link w:val="a8"/>
    <w:uiPriority w:val="99"/>
    <w:unhideWhenUsed/>
    <w:rsid w:val="008D3C1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3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UserSp1</dc:creator>
  <cp:lastModifiedBy>Пользователь</cp:lastModifiedBy>
  <cp:revision>13</cp:revision>
  <cp:lastPrinted>2025-03-11T13:39:00Z</cp:lastPrinted>
  <dcterms:created xsi:type="dcterms:W3CDTF">2025-03-10T08:26:00Z</dcterms:created>
  <dcterms:modified xsi:type="dcterms:W3CDTF">2025-03-14T12:18:00Z</dcterms:modified>
</cp:coreProperties>
</file>