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E559" w14:textId="77777777" w:rsidR="00740276" w:rsidRDefault="00740276" w:rsidP="00BB3037">
      <w:pPr>
        <w:pStyle w:val="21"/>
        <w:tabs>
          <w:tab w:val="left" w:pos="-2244"/>
        </w:tabs>
      </w:pPr>
    </w:p>
    <w:p w14:paraId="2C744A78" w14:textId="77777777" w:rsidR="00740276" w:rsidRDefault="00740276" w:rsidP="00BB3037">
      <w:pPr>
        <w:pStyle w:val="21"/>
        <w:tabs>
          <w:tab w:val="left" w:pos="-2244"/>
        </w:tabs>
      </w:pPr>
    </w:p>
    <w:p w14:paraId="0459ADD9" w14:textId="77777777" w:rsidR="00740276" w:rsidRDefault="00740276" w:rsidP="00BB3037">
      <w:pPr>
        <w:pStyle w:val="21"/>
        <w:tabs>
          <w:tab w:val="left" w:pos="-2244"/>
        </w:tabs>
      </w:pPr>
    </w:p>
    <w:p w14:paraId="7F6EFF8C" w14:textId="77777777" w:rsidR="00740276" w:rsidRDefault="00740276" w:rsidP="00BB3037">
      <w:pPr>
        <w:pStyle w:val="21"/>
        <w:tabs>
          <w:tab w:val="left" w:pos="-2244"/>
        </w:tabs>
      </w:pPr>
    </w:p>
    <w:p w14:paraId="604E9405" w14:textId="77777777" w:rsidR="00740276" w:rsidRDefault="00740276" w:rsidP="00BB3037">
      <w:pPr>
        <w:pStyle w:val="21"/>
        <w:tabs>
          <w:tab w:val="left" w:pos="-2244"/>
        </w:tabs>
      </w:pPr>
    </w:p>
    <w:p w14:paraId="41916EE4" w14:textId="0C0D4EC1" w:rsidR="00740276" w:rsidRPr="009C1D71" w:rsidRDefault="009C1D71" w:rsidP="00BB3037">
      <w:pPr>
        <w:pStyle w:val="21"/>
        <w:tabs>
          <w:tab w:val="left" w:pos="-2244"/>
        </w:tabs>
        <w:rPr>
          <w:szCs w:val="28"/>
        </w:rPr>
      </w:pPr>
      <w:r>
        <w:rPr>
          <w:szCs w:val="28"/>
        </w:rPr>
        <w:t>27.02.2025</w:t>
      </w:r>
      <w:r w:rsidR="00CF0469" w:rsidRPr="009C1D71">
        <w:rPr>
          <w:szCs w:val="28"/>
        </w:rPr>
        <w:t xml:space="preserve">                                                                                             № </w:t>
      </w:r>
      <w:r>
        <w:rPr>
          <w:szCs w:val="28"/>
        </w:rPr>
        <w:t>432</w:t>
      </w:r>
    </w:p>
    <w:p w14:paraId="0357E9F6" w14:textId="77777777" w:rsidR="00740276" w:rsidRPr="009C1D71" w:rsidRDefault="00740276" w:rsidP="00BB3037">
      <w:pPr>
        <w:pStyle w:val="21"/>
        <w:tabs>
          <w:tab w:val="left" w:pos="-2244"/>
        </w:tabs>
        <w:rPr>
          <w:szCs w:val="28"/>
        </w:rPr>
      </w:pPr>
    </w:p>
    <w:tbl>
      <w:tblPr>
        <w:tblW w:w="0" w:type="auto"/>
        <w:tblLook w:val="01E0" w:firstRow="1" w:lastRow="1" w:firstColumn="1" w:lastColumn="1" w:noHBand="0" w:noVBand="0"/>
      </w:tblPr>
      <w:tblGrid>
        <w:gridCol w:w="4783"/>
      </w:tblGrid>
      <w:tr w:rsidR="00740276" w:rsidRPr="0021243F" w14:paraId="37375E85" w14:textId="77777777">
        <w:tc>
          <w:tcPr>
            <w:tcW w:w="4783" w:type="dxa"/>
          </w:tcPr>
          <w:p w14:paraId="5EB740A2" w14:textId="5A643231"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6231DBB9" w14:textId="77777777" w:rsidR="00740276" w:rsidRPr="00A014C9" w:rsidRDefault="00740276" w:rsidP="004517C4">
      <w:pPr>
        <w:pStyle w:val="21"/>
        <w:tabs>
          <w:tab w:val="left" w:pos="-2244"/>
        </w:tabs>
        <w:rPr>
          <w:szCs w:val="28"/>
        </w:rPr>
      </w:pPr>
    </w:p>
    <w:p w14:paraId="2DC72605" w14:textId="77777777" w:rsidR="007C3A83" w:rsidRDefault="007C3A83" w:rsidP="007C3A83">
      <w:pPr>
        <w:ind w:firstLine="561"/>
        <w:jc w:val="both"/>
        <w:rPr>
          <w:szCs w:val="28"/>
        </w:rPr>
      </w:pPr>
      <w:r>
        <w:rPr>
          <w:szCs w:val="28"/>
        </w:rPr>
        <w:t>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C0A512D" w14:textId="77777777" w:rsidR="00740276" w:rsidRDefault="00740276" w:rsidP="004517C4">
      <w:pPr>
        <w:jc w:val="center"/>
        <w:rPr>
          <w:b/>
        </w:rPr>
      </w:pPr>
      <w:r w:rsidRPr="00923C43">
        <w:rPr>
          <w:b/>
        </w:rPr>
        <w:t>вирішив:</w:t>
      </w:r>
    </w:p>
    <w:p w14:paraId="42D91080" w14:textId="251A8B19" w:rsidR="00740276" w:rsidRPr="00C478C6"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 xml:space="preserve">майна,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C478C6" w:rsidRPr="00C478C6">
        <w:rPr>
          <w:szCs w:val="28"/>
        </w:rPr>
        <w:t>10.02.2025</w:t>
      </w:r>
      <w:r w:rsidRPr="00C478C6">
        <w:rPr>
          <w:szCs w:val="28"/>
        </w:rPr>
        <w:t>.</w:t>
      </w:r>
    </w:p>
    <w:p w14:paraId="50B6FEA5" w14:textId="34E35055" w:rsidR="00C478C6" w:rsidRPr="00375559" w:rsidRDefault="00DF26BF" w:rsidP="00C478C6">
      <w:pPr>
        <w:ind w:firstLine="561"/>
        <w:jc w:val="both"/>
        <w:rPr>
          <w:szCs w:val="28"/>
        </w:rPr>
      </w:pPr>
      <w:r w:rsidRPr="00375559">
        <w:rPr>
          <w:rStyle w:val="10"/>
          <w:b w:val="0"/>
          <w:bCs/>
          <w:sz w:val="28"/>
          <w:szCs w:val="28"/>
        </w:rPr>
        <w:t>2.</w:t>
      </w:r>
      <w:r w:rsidRPr="00375559">
        <w:rPr>
          <w:szCs w:val="28"/>
        </w:rPr>
        <w:t> </w:t>
      </w:r>
      <w:r w:rsidR="00C478C6" w:rsidRPr="00375559">
        <w:rPr>
          <w:rStyle w:val="10"/>
          <w:b w:val="0"/>
          <w:bCs/>
          <w:sz w:val="28"/>
          <w:szCs w:val="28"/>
        </w:rPr>
        <w:t>Комунальному</w:t>
      </w:r>
      <w:r w:rsidR="00C478C6" w:rsidRPr="00BE27DE">
        <w:rPr>
          <w:rStyle w:val="10"/>
          <w:b w:val="0"/>
          <w:bCs/>
          <w:sz w:val="28"/>
          <w:szCs w:val="28"/>
        </w:rPr>
        <w:t xml:space="preserve"> підприємству «Благоустрій Кременчука» Кременчуцької міської ради Кременчуцького району Полтавської області</w:t>
      </w:r>
      <w:r w:rsidR="00C478C6" w:rsidRPr="00BE27DE">
        <w:rPr>
          <w:szCs w:val="28"/>
          <w:shd w:val="clear" w:color="auto" w:fill="FFFFFF"/>
        </w:rPr>
        <w:t xml:space="preserve"> п</w:t>
      </w:r>
      <w:r w:rsidR="00C478C6" w:rsidRPr="00BE27DE">
        <w:rPr>
          <w:szCs w:val="28"/>
        </w:rPr>
        <w:t>ровести</w:t>
      </w:r>
      <w:r w:rsidR="00C478C6" w:rsidRPr="00923C43">
        <w:rPr>
          <w:szCs w:val="28"/>
        </w:rPr>
        <w:t xml:space="preserve"> демонтаж та евакуацію</w:t>
      </w:r>
      <w:r w:rsidR="00C478C6" w:rsidRPr="00923C43">
        <w:t xml:space="preserve"> рухомого (безхазяйного)</w:t>
      </w:r>
      <w:r w:rsidR="00C478C6">
        <w:t xml:space="preserve"> майна – </w:t>
      </w:r>
      <w:bookmarkStart w:id="0" w:name="_Hlk190165847"/>
      <w:r w:rsidR="00375559">
        <w:rPr>
          <w:szCs w:val="28"/>
        </w:rPr>
        <w:t>3</w:t>
      </w:r>
      <w:r w:rsidR="00C478C6">
        <w:rPr>
          <w:szCs w:val="28"/>
        </w:rPr>
        <w:t xml:space="preserve"> (</w:t>
      </w:r>
      <w:r w:rsidR="00375559">
        <w:rPr>
          <w:szCs w:val="28"/>
        </w:rPr>
        <w:t>трьох</w:t>
      </w:r>
      <w:r w:rsidR="00C478C6">
        <w:rPr>
          <w:szCs w:val="28"/>
        </w:rPr>
        <w:t xml:space="preserve">) </w:t>
      </w:r>
      <w:r w:rsidR="00C478C6" w:rsidRPr="00AE3A6C">
        <w:rPr>
          <w:szCs w:val="28"/>
        </w:rPr>
        <w:t>рекламних засобів</w:t>
      </w:r>
      <w:r w:rsidR="00C478C6">
        <w:rPr>
          <w:szCs w:val="28"/>
        </w:rPr>
        <w:t>,</w:t>
      </w:r>
      <w:r w:rsidR="00C478C6" w:rsidRPr="000018FA">
        <w:rPr>
          <w:szCs w:val="28"/>
        </w:rPr>
        <w:t xml:space="preserve"> </w:t>
      </w:r>
      <w:r w:rsidR="00C478C6">
        <w:rPr>
          <w:szCs w:val="28"/>
        </w:rPr>
        <w:t>які розміщені</w:t>
      </w:r>
      <w:r w:rsidR="00C478C6" w:rsidRPr="00775408">
        <w:rPr>
          <w:szCs w:val="28"/>
        </w:rPr>
        <w:t xml:space="preserve"> на</w:t>
      </w:r>
      <w:r w:rsidR="00C478C6" w:rsidRPr="00AE3A6C">
        <w:rPr>
          <w:szCs w:val="28"/>
        </w:rPr>
        <w:t xml:space="preserve"> фасаді буд</w:t>
      </w:r>
      <w:r w:rsidR="00C478C6">
        <w:rPr>
          <w:szCs w:val="28"/>
        </w:rPr>
        <w:t>инку, за адресою: вул. Республіканська, будинок № 71</w:t>
      </w:r>
      <w:bookmarkEnd w:id="0"/>
      <w:r w:rsidR="00C478C6" w:rsidRPr="00375559">
        <w:rPr>
          <w:szCs w:val="28"/>
        </w:rPr>
        <w:t>,</w:t>
      </w:r>
      <w:r w:rsidR="00C478C6" w:rsidRPr="00375559">
        <w:t xml:space="preserve"> в м. Кременчуці</w:t>
      </w:r>
      <w:r w:rsidR="00C478C6" w:rsidRPr="00375559">
        <w:rPr>
          <w:szCs w:val="28"/>
        </w:rPr>
        <w:t xml:space="preserve">, </w:t>
      </w:r>
    </w:p>
    <w:p w14:paraId="2AA383A0" w14:textId="27FA846D" w:rsidR="00C478C6" w:rsidRPr="00C478C6" w:rsidRDefault="00C478C6" w:rsidP="00C478C6">
      <w:pPr>
        <w:ind w:firstLine="561"/>
        <w:jc w:val="both"/>
        <w:rPr>
          <w:color w:val="FF0000"/>
          <w:szCs w:val="28"/>
        </w:rPr>
      </w:pPr>
      <w:r>
        <w:rPr>
          <w:szCs w:val="28"/>
        </w:rPr>
        <w:t>а саме:</w:t>
      </w:r>
    </w:p>
    <w:p w14:paraId="5DFD52D6" w14:textId="77777777" w:rsidR="00C478C6" w:rsidRPr="005C5BB8" w:rsidRDefault="00C478C6" w:rsidP="00C478C6">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5A5FC10B" w14:textId="77777777" w:rsidR="00C478C6" w:rsidRPr="00C3254F" w:rsidRDefault="00C478C6" w:rsidP="00C478C6">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267DB304" w14:textId="77777777" w:rsidR="00C478C6" w:rsidRPr="00E5004A" w:rsidRDefault="00C478C6" w:rsidP="00C478C6">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3F496922" w14:textId="77777777" w:rsidR="00C478C6" w:rsidRPr="00823C06" w:rsidRDefault="00C478C6" w:rsidP="00C478C6">
      <w:pPr>
        <w:ind w:firstLine="561"/>
        <w:jc w:val="both"/>
        <w:rPr>
          <w:szCs w:val="28"/>
        </w:rPr>
      </w:pPr>
      <w:r>
        <w:rPr>
          <w:szCs w:val="28"/>
        </w:rPr>
        <w:t>3</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14:paraId="7E531E88" w14:textId="77777777" w:rsidR="00C478C6" w:rsidRDefault="00C478C6" w:rsidP="00C478C6">
      <w:pPr>
        <w:tabs>
          <w:tab w:val="left" w:pos="-2244"/>
        </w:tabs>
        <w:ind w:firstLine="561"/>
        <w:jc w:val="both"/>
        <w:rPr>
          <w:szCs w:val="28"/>
        </w:rPr>
      </w:pPr>
      <w:r>
        <w:rPr>
          <w:szCs w:val="28"/>
        </w:rPr>
        <w:t>4. </w:t>
      </w:r>
      <w:r w:rsidRPr="00923C43">
        <w:rPr>
          <w:szCs w:val="28"/>
        </w:rPr>
        <w:t>Оприлюднити рішення відповідно до вимог законодавства.</w:t>
      </w:r>
    </w:p>
    <w:p w14:paraId="55C737CC" w14:textId="77777777" w:rsidR="00C478C6" w:rsidRPr="000357E7" w:rsidRDefault="00C478C6" w:rsidP="00C478C6">
      <w:pPr>
        <w:ind w:firstLine="561"/>
        <w:jc w:val="both"/>
        <w:rPr>
          <w:lang w:val="ru-RU"/>
        </w:rPr>
      </w:pPr>
      <w:r>
        <w:t>5. 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0DFF8E7" w14:textId="77777777" w:rsidR="00740276" w:rsidRPr="00A60EA3" w:rsidRDefault="00740276" w:rsidP="00E1449F">
      <w:pPr>
        <w:jc w:val="both"/>
        <w:rPr>
          <w:lang w:val="ru-RU"/>
        </w:rPr>
      </w:pPr>
    </w:p>
    <w:p w14:paraId="4B5C7B73" w14:textId="77777777" w:rsidR="00740276" w:rsidRPr="002E44B9" w:rsidRDefault="00740276" w:rsidP="00E1449F">
      <w:pPr>
        <w:jc w:val="both"/>
      </w:pPr>
    </w:p>
    <w:p w14:paraId="35F8DA32" w14:textId="77777777" w:rsidR="00740276" w:rsidRPr="002E44B9" w:rsidRDefault="00740276" w:rsidP="00E1449F">
      <w:pPr>
        <w:tabs>
          <w:tab w:val="left" w:pos="748"/>
        </w:tabs>
        <w:jc w:val="both"/>
        <w:rPr>
          <w:szCs w:val="28"/>
        </w:rPr>
      </w:pPr>
    </w:p>
    <w:p w14:paraId="26D78DD4" w14:textId="77777777"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C850" w14:textId="77777777" w:rsidR="00740276" w:rsidRDefault="00740276">
      <w:r>
        <w:separator/>
      </w:r>
    </w:p>
  </w:endnote>
  <w:endnote w:type="continuationSeparator" w:id="0">
    <w:p w14:paraId="0761155A" w14:textId="77777777" w:rsidR="00740276" w:rsidRDefault="007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BA25" w14:textId="77777777"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6AA9195F" w14:textId="77777777"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743F3C22" w14:textId="77777777" w:rsidR="00740276" w:rsidRPr="00E5004A" w:rsidRDefault="00740276" w:rsidP="000B4AD7">
    <w:pPr>
      <w:jc w:val="center"/>
      <w:rPr>
        <w:sz w:val="16"/>
        <w:szCs w:val="16"/>
      </w:rPr>
    </w:pPr>
  </w:p>
  <w:p w14:paraId="38F2D066" w14:textId="77777777" w:rsidR="00740276" w:rsidRPr="00E5004A" w:rsidRDefault="00740276" w:rsidP="000B4AD7">
    <w:pPr>
      <w:jc w:val="center"/>
      <w:rPr>
        <w:sz w:val="20"/>
        <w:szCs w:val="20"/>
      </w:rPr>
    </w:pPr>
    <w:r w:rsidRPr="00E5004A">
      <w:rPr>
        <w:sz w:val="20"/>
        <w:szCs w:val="20"/>
      </w:rPr>
      <w:t>від __________20____ № ______</w:t>
    </w:r>
  </w:p>
  <w:p w14:paraId="5631B032" w14:textId="77777777"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475A65" w:rsidRPr="00C630D6">
      <w:rPr>
        <w:rStyle w:val="af"/>
        <w:sz w:val="20"/>
        <w:szCs w:val="20"/>
      </w:rPr>
      <w:fldChar w:fldCharType="begin"/>
    </w:r>
    <w:r w:rsidRPr="00C630D6">
      <w:rPr>
        <w:rStyle w:val="af"/>
        <w:sz w:val="20"/>
        <w:szCs w:val="20"/>
      </w:rPr>
      <w:instrText xml:space="preserve"> PAGE </w:instrText>
    </w:r>
    <w:r w:rsidR="00475A65" w:rsidRPr="00C630D6">
      <w:rPr>
        <w:rStyle w:val="af"/>
        <w:sz w:val="20"/>
        <w:szCs w:val="20"/>
      </w:rPr>
      <w:fldChar w:fldCharType="separate"/>
    </w:r>
    <w:r w:rsidR="00CF0469">
      <w:rPr>
        <w:rStyle w:val="af"/>
        <w:noProof/>
        <w:sz w:val="20"/>
        <w:szCs w:val="20"/>
      </w:rPr>
      <w:t>1</w:t>
    </w:r>
    <w:r w:rsidR="00475A65" w:rsidRPr="00C630D6">
      <w:rPr>
        <w:rStyle w:val="af"/>
        <w:sz w:val="20"/>
        <w:szCs w:val="20"/>
      </w:rPr>
      <w:fldChar w:fldCharType="end"/>
    </w:r>
    <w:r>
      <w:rPr>
        <w:rStyle w:val="af"/>
        <w:sz w:val="20"/>
        <w:szCs w:val="20"/>
      </w:rPr>
      <w:t xml:space="preserve"> з 3</w:t>
    </w:r>
  </w:p>
  <w:p w14:paraId="4B415185" w14:textId="77777777" w:rsidR="00740276" w:rsidRDefault="00740276" w:rsidP="00E01247">
    <w:pPr>
      <w:pStyle w:val="aa"/>
      <w:tabs>
        <w:tab w:val="clear" w:pos="4677"/>
        <w:tab w:val="center" w:pos="-2244"/>
      </w:tabs>
      <w:ind w:right="360"/>
      <w:jc w:val="center"/>
      <w:rPr>
        <w:sz w:val="20"/>
        <w:szCs w:val="20"/>
      </w:rPr>
    </w:pPr>
  </w:p>
  <w:p w14:paraId="23E12F9D" w14:textId="77777777"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B371" w14:textId="77777777" w:rsidR="00740276" w:rsidRDefault="00740276">
      <w:r>
        <w:separator/>
      </w:r>
    </w:p>
  </w:footnote>
  <w:footnote w:type="continuationSeparator" w:id="0">
    <w:p w14:paraId="6F3AAFF5" w14:textId="77777777" w:rsidR="00740276" w:rsidRDefault="0074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47E3B"/>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75559"/>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2272"/>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038"/>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3F18"/>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1D71"/>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478C6"/>
    <w:rsid w:val="00C53A8E"/>
    <w:rsid w:val="00C53AD5"/>
    <w:rsid w:val="00C54006"/>
    <w:rsid w:val="00C54AD8"/>
    <w:rsid w:val="00C54BA8"/>
    <w:rsid w:val="00C56072"/>
    <w:rsid w:val="00C6023C"/>
    <w:rsid w:val="00C61EE0"/>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26BF"/>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17A52"/>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58B0D"/>
  <w15:docId w15:val="{48C45DBC-760B-4561-A3D8-AD217148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1812</Words>
  <Characters>1034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Privat</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Киричейко Сергій Павлович</cp:lastModifiedBy>
  <cp:revision>14</cp:revision>
  <cp:lastPrinted>2025-02-20T07:26:00Z</cp:lastPrinted>
  <dcterms:created xsi:type="dcterms:W3CDTF">2022-06-23T08:32:00Z</dcterms:created>
  <dcterms:modified xsi:type="dcterms:W3CDTF">2025-02-28T11:34:00Z</dcterms:modified>
</cp:coreProperties>
</file>