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371DBF66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4B16A6">
        <w:rPr>
          <w:b/>
          <w:bCs/>
        </w:rPr>
        <w:t>6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0BC9EC6B" w14:textId="41422F69" w:rsidR="00D86101" w:rsidRDefault="00095B35" w:rsidP="00095B35">
      <w:pPr>
        <w:pStyle w:val="21"/>
        <w:tabs>
          <w:tab w:val="left" w:pos="-2244"/>
        </w:tabs>
      </w:pPr>
      <w:r>
        <w:t xml:space="preserve">                                                                          </w:t>
      </w:r>
      <w:r>
        <w:t>26.12.2024 № 3062</w:t>
      </w:r>
    </w:p>
    <w:p w14:paraId="24B31363" w14:textId="77777777" w:rsidR="00095B35" w:rsidRPr="00FA5631" w:rsidRDefault="00095B35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08036A0C" w:rsidR="00D86101" w:rsidRPr="00FB36C2" w:rsidRDefault="003A42B6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27A" wp14:editId="2791AA96">
                <wp:simplePos x="0" y="0"/>
                <wp:positionH relativeFrom="column">
                  <wp:posOffset>2890521</wp:posOffset>
                </wp:positionH>
                <wp:positionV relativeFrom="paragraph">
                  <wp:posOffset>1397174</wp:posOffset>
                </wp:positionV>
                <wp:extent cx="358445" cy="135438"/>
                <wp:effectExtent l="19050" t="38100" r="22860" b="3619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7041">
                          <a:off x="0" y="0"/>
                          <a:ext cx="358445" cy="135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FFD17" id="Прямокутник 4" o:spid="_x0000_s1026" style="position:absolute;margin-left:227.6pt;margin-top:110pt;width:28.2pt;height:10.65pt;rotation:-18891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" fillcolor="white [3212]" strokecolor="black [3213]" strokeweight="2pt"/>
            </w:pict>
          </mc:Fallback>
        </mc:AlternateContent>
      </w:r>
      <w:r w:rsidRPr="003A42B6">
        <w:rPr>
          <w:noProof/>
        </w:rPr>
        <w:drawing>
          <wp:inline distT="0" distB="0" distL="0" distR="0" wp14:anchorId="27FE6500" wp14:editId="26586AD1">
            <wp:extent cx="6047740" cy="3021178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5167"/>
                    <a:stretch/>
                  </pic:blipFill>
                  <pic:spPr bwMode="auto">
                    <a:xfrm>
                      <a:off x="0" y="0"/>
                      <a:ext cx="6047740" cy="3021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75F4CF00" w:rsidR="00D86101" w:rsidRPr="006E3A88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8BCD2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3A42B6">
        <w:rPr>
          <w:sz w:val="24"/>
          <w:szCs w:val="24"/>
        </w:rPr>
        <w:t>Шепель І.І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3A42B6">
        <w:rPr>
          <w:sz w:val="24"/>
          <w:szCs w:val="24"/>
        </w:rPr>
        <w:t>просп. Свободи</w:t>
      </w:r>
      <w:r w:rsidR="00135C42">
        <w:rPr>
          <w:sz w:val="24"/>
          <w:szCs w:val="24"/>
        </w:rPr>
        <w:t xml:space="preserve">, </w:t>
      </w:r>
      <w:r w:rsidR="00295692">
        <w:rPr>
          <w:sz w:val="24"/>
          <w:szCs w:val="24"/>
        </w:rPr>
        <w:t>навпроти</w:t>
      </w:r>
      <w:r w:rsidR="00135C42">
        <w:rPr>
          <w:sz w:val="24"/>
          <w:szCs w:val="24"/>
        </w:rPr>
        <w:t xml:space="preserve"> буд. № </w:t>
      </w:r>
      <w:r w:rsidR="004B16A6">
        <w:rPr>
          <w:sz w:val="24"/>
          <w:szCs w:val="24"/>
        </w:rPr>
        <w:t>11</w:t>
      </w:r>
      <w:r w:rsidR="003A42B6">
        <w:rPr>
          <w:sz w:val="24"/>
          <w:szCs w:val="24"/>
        </w:rPr>
        <w:t>0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EE32D1">
        <w:rPr>
          <w:sz w:val="24"/>
          <w:szCs w:val="24"/>
        </w:rPr>
        <w:t xml:space="preserve">від </w:t>
      </w:r>
      <w:r w:rsidR="008855AE" w:rsidRPr="00EE32D1">
        <w:rPr>
          <w:sz w:val="24"/>
          <w:szCs w:val="24"/>
        </w:rPr>
        <w:t>1</w:t>
      </w:r>
      <w:r w:rsidR="00EE32D1" w:rsidRPr="00EE32D1">
        <w:rPr>
          <w:sz w:val="24"/>
          <w:szCs w:val="24"/>
        </w:rPr>
        <w:t>3</w:t>
      </w:r>
      <w:r w:rsidR="00D86101" w:rsidRPr="00EE32D1">
        <w:rPr>
          <w:sz w:val="24"/>
          <w:szCs w:val="24"/>
        </w:rPr>
        <w:t>.</w:t>
      </w:r>
      <w:r w:rsidR="008855AE" w:rsidRPr="00EE32D1">
        <w:rPr>
          <w:sz w:val="24"/>
          <w:szCs w:val="24"/>
        </w:rPr>
        <w:t>1</w:t>
      </w:r>
      <w:r w:rsidR="00EE32D1" w:rsidRPr="00EE32D1">
        <w:rPr>
          <w:sz w:val="24"/>
          <w:szCs w:val="24"/>
        </w:rPr>
        <w:t>2</w:t>
      </w:r>
      <w:r w:rsidR="00D86101" w:rsidRPr="00EE32D1">
        <w:rPr>
          <w:sz w:val="24"/>
          <w:szCs w:val="24"/>
        </w:rPr>
        <w:t>.2024</w:t>
      </w:r>
      <w:r w:rsidR="00D86101" w:rsidRPr="006E3A88">
        <w:rPr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7B4B502" w14:textId="77777777" w:rsidR="00EE32D1" w:rsidRDefault="00EE32D1" w:rsidP="00EE32D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A90F1AD" w14:textId="77777777" w:rsidR="00EE32D1" w:rsidRDefault="00EE32D1" w:rsidP="00EE32D1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60F7A817" w14:textId="77777777" w:rsidR="00BB2CC7" w:rsidRPr="003A42B6" w:rsidRDefault="00BB2CC7" w:rsidP="00BB2CC7">
      <w:pPr>
        <w:tabs>
          <w:tab w:val="left" w:pos="-2244"/>
        </w:tabs>
        <w:jc w:val="both"/>
        <w:rPr>
          <w:color w:val="FF0000"/>
        </w:rPr>
      </w:pPr>
    </w:p>
    <w:p w14:paraId="17F86E46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0AB26D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0FD841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8C0F725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DD5EDED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431592BC" w14:textId="2B09AD7B" w:rsidR="00BB2CC7" w:rsidRDefault="00EE32D1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земельних ресурсів </w:t>
      </w:r>
    </w:p>
    <w:p w14:paraId="2DAB1708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79F547E" w14:textId="59A13E1C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E32D1">
        <w:rPr>
          <w:b/>
          <w:sz w:val="22"/>
          <w:szCs w:val="22"/>
        </w:rPr>
        <w:t>Ірина БЕЗВЕРХА</w:t>
      </w:r>
    </w:p>
    <w:p w14:paraId="56791D4B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7F65B6EF" w14:textId="3CEED681" w:rsidR="00BB2CC7" w:rsidRDefault="00EE32D1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містобудування </w:t>
      </w:r>
    </w:p>
    <w:p w14:paraId="7C27F637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41DA4E0" w14:textId="48D5BB61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EE32D1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5A5C5D6F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855AE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EE32D1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5B35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42B6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16A6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5AE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2CC7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32D1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7</cp:revision>
  <cp:lastPrinted>2024-12-13T12:55:00Z</cp:lastPrinted>
  <dcterms:created xsi:type="dcterms:W3CDTF">2024-10-09T07:36:00Z</dcterms:created>
  <dcterms:modified xsi:type="dcterms:W3CDTF">2024-12-30T08:47:00Z</dcterms:modified>
</cp:coreProperties>
</file>