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B1491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70F3F" w:rsidRPr="00136F04" w:rsidRDefault="00136F0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07.11.2024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2589</w:t>
      </w:r>
      <w:bookmarkStart w:id="0" w:name="_GoBack"/>
      <w:bookmarkEnd w:id="0"/>
    </w:p>
    <w:p w:rsidR="00CF3B7E" w:rsidRDefault="00CF3B7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255CA1" w:rsidRPr="00CF3B7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Pr="00C15714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C15714" w:rsidRPr="000E3F39">
        <w:rPr>
          <w:szCs w:val="24"/>
        </w:rPr>
        <w:t xml:space="preserve">комунального </w:t>
      </w:r>
      <w:r w:rsidR="00C15714">
        <w:rPr>
          <w:szCs w:val="24"/>
        </w:rPr>
        <w:t xml:space="preserve">госпрозрахункового житлово-експлуатаційного підприємства «Автозаводське» </w:t>
      </w:r>
      <w:r w:rsidR="00C15714" w:rsidRPr="000E3F39">
        <w:rPr>
          <w:szCs w:val="24"/>
        </w:rPr>
        <w:t xml:space="preserve">Кременчуцької міської ради Кременчуцького району Полтавської області від </w:t>
      </w:r>
      <w:r w:rsidR="001A3A3B" w:rsidRPr="001A3A3B">
        <w:rPr>
          <w:szCs w:val="24"/>
        </w:rPr>
        <w:t>0</w:t>
      </w:r>
      <w:r w:rsidR="00C15714">
        <w:rPr>
          <w:szCs w:val="24"/>
        </w:rPr>
        <w:t>6.11.</w:t>
      </w:r>
      <w:r w:rsidR="00C15714" w:rsidRPr="000E3F39">
        <w:rPr>
          <w:szCs w:val="24"/>
        </w:rPr>
        <w:t>202</w:t>
      </w:r>
      <w:r w:rsidR="00C15714">
        <w:rPr>
          <w:szCs w:val="24"/>
        </w:rPr>
        <w:t>4</w:t>
      </w:r>
      <w:r w:rsidR="00C15714" w:rsidRPr="000E3F39">
        <w:rPr>
          <w:szCs w:val="24"/>
        </w:rPr>
        <w:t xml:space="preserve"> № </w:t>
      </w:r>
      <w:r w:rsidR="00C15714" w:rsidRPr="001A3A3B">
        <w:rPr>
          <w:szCs w:val="24"/>
        </w:rPr>
        <w:t>01-09/</w:t>
      </w:r>
      <w:r w:rsidR="001A3A3B" w:rsidRPr="001A3A3B">
        <w:rPr>
          <w:szCs w:val="24"/>
        </w:rPr>
        <w:t>662</w:t>
      </w:r>
      <w:r w:rsidR="00C15714" w:rsidRPr="001A3A3B">
        <w:rPr>
          <w:szCs w:val="24"/>
        </w:rPr>
        <w:t xml:space="preserve"> </w:t>
      </w:r>
      <w:proofErr w:type="spellStart"/>
      <w:r w:rsidR="00C15714" w:rsidRPr="001A3A3B">
        <w:rPr>
          <w:szCs w:val="24"/>
        </w:rPr>
        <w:t>вих</w:t>
      </w:r>
      <w:proofErr w:type="spellEnd"/>
      <w:r w:rsidR="00C15714" w:rsidRPr="001A3A3B">
        <w:rPr>
          <w:szCs w:val="24"/>
        </w:rPr>
        <w:t>,</w:t>
      </w:r>
      <w:r w:rsidR="00C15714" w:rsidRPr="000E3F39">
        <w:rPr>
          <w:szCs w:val="24"/>
        </w:rPr>
        <w:t xml:space="preserve"> керуючись рішеннями Кременчуцької міської ради Кременчуцького району Полтавської області </w:t>
      </w:r>
      <w:r w:rsidR="00C15714">
        <w:rPr>
          <w:szCs w:val="24"/>
        </w:rPr>
        <w:t xml:space="preserve">від </w:t>
      </w:r>
      <w:r w:rsidR="00E235EB" w:rsidRPr="00E235EB">
        <w:rPr>
          <w:szCs w:val="24"/>
        </w:rPr>
        <w:t xml:space="preserve">24 </w:t>
      </w:r>
      <w:r w:rsidR="00E235EB">
        <w:rPr>
          <w:szCs w:val="24"/>
        </w:rPr>
        <w:t>жовтня</w:t>
      </w:r>
      <w:r w:rsidR="00C15714" w:rsidRPr="000F42EA">
        <w:rPr>
          <w:szCs w:val="24"/>
        </w:rPr>
        <w:t xml:space="preserve"> 202</w:t>
      </w:r>
      <w:r w:rsidR="00C15714">
        <w:rPr>
          <w:szCs w:val="24"/>
        </w:rPr>
        <w:t>4</w:t>
      </w:r>
      <w:r w:rsidR="00C15714" w:rsidRPr="000F42EA">
        <w:rPr>
          <w:szCs w:val="24"/>
        </w:rPr>
        <w:t xml:space="preserve"> року «Про внесення змін та доповнень до рішення Кременчуцької міської ради Кременчуцького ра</w:t>
      </w:r>
      <w:r w:rsidR="00C15714">
        <w:rPr>
          <w:szCs w:val="24"/>
        </w:rPr>
        <w:t>йону Полтавської області від 22 </w:t>
      </w:r>
      <w:r w:rsidR="00C15714" w:rsidRPr="000F42EA">
        <w:rPr>
          <w:szCs w:val="24"/>
        </w:rPr>
        <w:t xml:space="preserve">липня 2022 року «Про затвердження </w:t>
      </w:r>
      <w:r w:rsidR="00C15714" w:rsidRPr="000F42EA">
        <w:rPr>
          <w:rFonts w:eastAsia="Calibri"/>
        </w:rPr>
        <w:t xml:space="preserve">Програми діяльності </w:t>
      </w:r>
      <w:r w:rsidR="00C15714">
        <w:rPr>
          <w:rFonts w:eastAsia="Calibri"/>
        </w:rPr>
        <w:t xml:space="preserve">               </w:t>
      </w:r>
      <w:r w:rsidR="00C15714" w:rsidRPr="000F42EA">
        <w:rPr>
          <w:rFonts w:eastAsia="Calibri"/>
        </w:rPr>
        <w:t>КГЖЕП «Автозаводське» на 2022-2024 роки в новій редакції»</w:t>
      </w:r>
      <w:r w:rsidR="00C15714">
        <w:rPr>
          <w:bCs/>
        </w:rPr>
        <w:t xml:space="preserve"> та</w:t>
      </w:r>
      <w:r w:rsidR="006835ED">
        <w:rPr>
          <w:color w:val="000000"/>
        </w:rPr>
        <w:t xml:space="preserve">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r w:rsidR="008A77B3">
        <w:rPr>
          <w:color w:val="000000"/>
        </w:rPr>
        <w:t xml:space="preserve">  </w:t>
      </w:r>
      <w:r w:rsidR="00170F3F">
        <w:rPr>
          <w:color w:val="000000"/>
        </w:rPr>
        <w:t xml:space="preserve">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6835ED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255CA1" w:rsidRDefault="00255CA1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D31633" w:rsidRPr="00E235EB" w:rsidRDefault="00D31633" w:rsidP="00E235EB">
      <w:pPr>
        <w:tabs>
          <w:tab w:val="left" w:pos="567"/>
        </w:tabs>
        <w:ind w:firstLine="567"/>
        <w:jc w:val="both"/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C15714">
        <w:t>3 996 072</w:t>
      </w:r>
      <w:r w:rsidR="006835ED" w:rsidRPr="00170F3F">
        <w:t xml:space="preserve"> грн </w:t>
      </w:r>
      <w:r w:rsidR="00C15714">
        <w:t>7</w:t>
      </w:r>
      <w:r w:rsidR="00CF3B7E">
        <w:t>3</w:t>
      </w:r>
      <w:r w:rsidR="006835ED" w:rsidRPr="00170F3F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E235EB">
        <w:rPr>
          <w:rFonts w:eastAsia="Times New Roman"/>
          <w:lang w:eastAsia="uk-UA"/>
        </w:rPr>
        <w:t>ю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E235EB">
        <w:rPr>
          <w:rFonts w:eastAsia="Times New Roman"/>
          <w:lang w:eastAsia="uk-UA"/>
        </w:rPr>
        <w:t xml:space="preserve"> </w:t>
      </w:r>
      <w:r w:rsidR="00567964" w:rsidRPr="00322419">
        <w:rPr>
          <w:rFonts w:eastAsia="Times New Roman"/>
        </w:rPr>
        <w:t xml:space="preserve">від </w:t>
      </w:r>
      <w:r w:rsidR="00C15714">
        <w:rPr>
          <w:rFonts w:eastAsia="Times New Roman"/>
        </w:rPr>
        <w:t>2</w:t>
      </w:r>
      <w:r w:rsidR="00D509A5">
        <w:rPr>
          <w:rFonts w:eastAsia="Times New Roman"/>
        </w:rPr>
        <w:t>8</w:t>
      </w:r>
      <w:r w:rsidR="00567964" w:rsidRPr="00322419">
        <w:rPr>
          <w:rFonts w:eastAsia="Times New Roman"/>
        </w:rPr>
        <w:t>.0</w:t>
      </w:r>
      <w:r w:rsidR="00C15714">
        <w:rPr>
          <w:rFonts w:eastAsia="Times New Roman"/>
        </w:rPr>
        <w:t>5</w:t>
      </w:r>
      <w:r w:rsidR="00567964" w:rsidRPr="00322419">
        <w:rPr>
          <w:rFonts w:eastAsia="Times New Roman"/>
        </w:rPr>
        <w:t>.2024 № </w:t>
      </w:r>
      <w:r w:rsidR="00C15714">
        <w:rPr>
          <w:rFonts w:eastAsia="Times New Roman"/>
        </w:rPr>
        <w:t>1212</w:t>
      </w:r>
      <w:r w:rsidR="00567964" w:rsidRPr="00322419">
        <w:rPr>
          <w:rFonts w:eastAsia="Times New Roman"/>
        </w:rPr>
        <w:t xml:space="preserve"> </w:t>
      </w:r>
      <w:r w:rsidR="00567964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567964" w:rsidRPr="00076487">
        <w:rPr>
          <w:color w:val="000000"/>
        </w:rPr>
        <w:t xml:space="preserve"> </w:t>
      </w:r>
      <w:r w:rsidR="00567964">
        <w:rPr>
          <w:color w:val="000000"/>
        </w:rPr>
        <w:t xml:space="preserve"> </w:t>
      </w:r>
      <w:r w:rsidR="00AE3006" w:rsidRPr="0006432D">
        <w:t>по КПКВКМБ  12160</w:t>
      </w:r>
      <w:r w:rsidR="00AE3006">
        <w:t>11</w:t>
      </w:r>
      <w:r w:rsidR="00AE3006" w:rsidRPr="0006432D">
        <w:t xml:space="preserve">  </w:t>
      </w:r>
      <w:r w:rsidR="00AE3006" w:rsidRPr="00E6780A">
        <w:t>«Е</w:t>
      </w:r>
      <w:r w:rsidR="00AE3006" w:rsidRPr="00E6780A">
        <w:rPr>
          <w:rStyle w:val="rvts11"/>
        </w:rPr>
        <w:t xml:space="preserve">ксплуатація та технічне </w:t>
      </w:r>
      <w:r w:rsidR="00E235EB">
        <w:rPr>
          <w:rStyle w:val="rvts11"/>
        </w:rPr>
        <w:t>обслуговування житлового </w:t>
      </w:r>
      <w:r w:rsidR="00AE3006" w:rsidRPr="00E6780A">
        <w:rPr>
          <w:rStyle w:val="rvts11"/>
        </w:rPr>
        <w:t>фонду</w:t>
      </w:r>
      <w:r w:rsidR="00AE3006" w:rsidRPr="00E6780A">
        <w:rPr>
          <w:rFonts w:eastAsia="Calibri"/>
        </w:rPr>
        <w:t>»</w:t>
      </w:r>
      <w:r w:rsidR="00E235EB">
        <w:rPr>
          <w:rFonts w:eastAsia="Calibri"/>
        </w:rPr>
        <w:t>.</w:t>
      </w:r>
      <w:r w:rsidR="00AE3006">
        <w:rPr>
          <w:rFonts w:eastAsia="Calibri"/>
        </w:rPr>
        <w:t xml:space="preserve">  </w:t>
      </w:r>
      <w:r w:rsidR="00AE3006">
        <w:rPr>
          <w:rFonts w:eastAsia="Calibri"/>
        </w:rPr>
        <w:br/>
      </w:r>
      <w:r w:rsidR="00E235EB">
        <w:rPr>
          <w:color w:val="000000"/>
        </w:rPr>
        <w:t xml:space="preserve">        </w:t>
      </w: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tab/>
        <w:t>3</w:t>
      </w:r>
      <w:r w:rsidR="006835ED">
        <w:rPr>
          <w:color w:val="000000"/>
        </w:rPr>
        <w:t>. Головн</w:t>
      </w:r>
      <w:r w:rsidR="00C15714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C15714">
        <w:rPr>
          <w:color w:val="000000"/>
        </w:rPr>
        <w:t>у</w:t>
      </w:r>
      <w:r w:rsidR="006835ED">
        <w:rPr>
          <w:color w:val="000000"/>
        </w:rPr>
        <w:t xml:space="preserve"> - </w:t>
      </w:r>
      <w:r w:rsidR="006835ED" w:rsidRPr="006835ED">
        <w:rPr>
          <w:noProof/>
        </w:rPr>
        <w:t>Д</w:t>
      </w:r>
      <w:r w:rsidR="006835ED">
        <w:rPr>
          <w:noProof/>
        </w:rPr>
        <w:t xml:space="preserve">епартаменту житлово-комунального господарства </w:t>
      </w:r>
      <w:r w:rsidR="006835ED">
        <w:t xml:space="preserve">Кременчуцької міської ради Кременчуцького району Полтавської області 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>
        <w:t>паспорт</w:t>
      </w:r>
      <w:r w:rsidR="00C15714">
        <w:t>а</w:t>
      </w:r>
      <w:r>
        <w:t xml:space="preserve"> бюджетн</w:t>
      </w:r>
      <w:r w:rsidR="00AB4C57">
        <w:t>ої</w:t>
      </w:r>
      <w:r>
        <w:t xml:space="preserve"> програм</w:t>
      </w:r>
      <w:r w:rsidR="00AB4C57">
        <w:t>и</w:t>
      </w:r>
      <w:r>
        <w:t xml:space="preserve">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 xml:space="preserve">Кременчуцької міської </w:t>
      </w:r>
      <w:r>
        <w:lastRenderedPageBreak/>
        <w:t>територіальної громади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170F3F">
      <w:pPr>
        <w:tabs>
          <w:tab w:val="left" w:pos="567"/>
        </w:tabs>
        <w:jc w:val="both"/>
        <w:rPr>
          <w:noProof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AB4C57">
        <w:t xml:space="preserve"> </w:t>
      </w:r>
      <w:r w:rsidR="00170F3F">
        <w:t xml:space="preserve">та </w:t>
      </w:r>
      <w:r>
        <w:rPr>
          <w:noProof/>
          <w:lang w:val="ru-RU"/>
        </w:rPr>
        <w:t>заступника міського голови -</w:t>
      </w:r>
      <w:r>
        <w:rPr>
          <w:noProof/>
        </w:rPr>
        <w:t xml:space="preserve"> Директора </w:t>
      </w:r>
      <w:r>
        <w:rPr>
          <w:noProof/>
          <w:lang w:val="ru-RU"/>
        </w:rPr>
        <w:t>Д</w:t>
      </w:r>
      <w:r>
        <w:rPr>
          <w:noProof/>
        </w:rPr>
        <w:t xml:space="preserve">епартаменту житлово-комунального господарства </w:t>
      </w:r>
      <w:r>
        <w:t>Кременчуцької міської ради Кременчуцького району Полтавської області Москалика І.В.</w:t>
      </w:r>
    </w:p>
    <w:p w:rsidR="00D31633" w:rsidRDefault="00D31633" w:rsidP="001B3D5A">
      <w:pPr>
        <w:ind w:firstLine="567"/>
        <w:jc w:val="both"/>
        <w:rPr>
          <w:color w:val="000000"/>
        </w:rPr>
      </w:pP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5F3" w:rsidRDefault="002005F3">
      <w:r>
        <w:separator/>
      </w:r>
    </w:p>
  </w:endnote>
  <w:endnote w:type="continuationSeparator" w:id="0">
    <w:p w:rsidR="002005F3" w:rsidRDefault="0020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36F0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36F0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5F3" w:rsidRDefault="002005F3">
      <w:r>
        <w:separator/>
      </w:r>
    </w:p>
  </w:footnote>
  <w:footnote w:type="continuationSeparator" w:id="0">
    <w:p w:rsidR="002005F3" w:rsidRDefault="00200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FA"/>
    <w:rsid w:val="00033423"/>
    <w:rsid w:val="00040D01"/>
    <w:rsid w:val="00043300"/>
    <w:rsid w:val="00043563"/>
    <w:rsid w:val="00045E49"/>
    <w:rsid w:val="00046E44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282F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B3F"/>
    <w:rsid w:val="00134A5E"/>
    <w:rsid w:val="00134D73"/>
    <w:rsid w:val="001358D9"/>
    <w:rsid w:val="00136F04"/>
    <w:rsid w:val="00141FB6"/>
    <w:rsid w:val="00143E6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3A3B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2005F3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5CB4"/>
    <w:rsid w:val="00481B1E"/>
    <w:rsid w:val="00483BEB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1085"/>
    <w:rsid w:val="005333CF"/>
    <w:rsid w:val="005335AA"/>
    <w:rsid w:val="005346E6"/>
    <w:rsid w:val="00537915"/>
    <w:rsid w:val="00564517"/>
    <w:rsid w:val="00567964"/>
    <w:rsid w:val="00573E30"/>
    <w:rsid w:val="00574DDA"/>
    <w:rsid w:val="00576DE6"/>
    <w:rsid w:val="00594B34"/>
    <w:rsid w:val="005A075D"/>
    <w:rsid w:val="005A590E"/>
    <w:rsid w:val="005B27DC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5EF3"/>
    <w:rsid w:val="00637407"/>
    <w:rsid w:val="00641CAE"/>
    <w:rsid w:val="00650B0A"/>
    <w:rsid w:val="00651131"/>
    <w:rsid w:val="00654606"/>
    <w:rsid w:val="006552C0"/>
    <w:rsid w:val="006756A6"/>
    <w:rsid w:val="00682177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18CA"/>
    <w:rsid w:val="007C2519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316D"/>
    <w:rsid w:val="008F2DBE"/>
    <w:rsid w:val="008F5E63"/>
    <w:rsid w:val="00901562"/>
    <w:rsid w:val="009047A1"/>
    <w:rsid w:val="00915561"/>
    <w:rsid w:val="009156B5"/>
    <w:rsid w:val="00925086"/>
    <w:rsid w:val="00926614"/>
    <w:rsid w:val="00931622"/>
    <w:rsid w:val="00944C5D"/>
    <w:rsid w:val="00951D17"/>
    <w:rsid w:val="00955EE2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7F13"/>
    <w:rsid w:val="00A9137E"/>
    <w:rsid w:val="00A91566"/>
    <w:rsid w:val="00A92736"/>
    <w:rsid w:val="00A93F87"/>
    <w:rsid w:val="00A945D4"/>
    <w:rsid w:val="00AA620A"/>
    <w:rsid w:val="00AB4C57"/>
    <w:rsid w:val="00AB70D9"/>
    <w:rsid w:val="00AC2780"/>
    <w:rsid w:val="00AC2D98"/>
    <w:rsid w:val="00AC370C"/>
    <w:rsid w:val="00AC39EA"/>
    <w:rsid w:val="00AC5789"/>
    <w:rsid w:val="00AC7882"/>
    <w:rsid w:val="00AD4E57"/>
    <w:rsid w:val="00AE3006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4914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2BBA"/>
    <w:rsid w:val="00C147EB"/>
    <w:rsid w:val="00C150FF"/>
    <w:rsid w:val="00C15714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96DFD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1D13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2A3"/>
    <w:rsid w:val="00DF07BB"/>
    <w:rsid w:val="00DF1B11"/>
    <w:rsid w:val="00E0012B"/>
    <w:rsid w:val="00E15122"/>
    <w:rsid w:val="00E17578"/>
    <w:rsid w:val="00E20C10"/>
    <w:rsid w:val="00E227EC"/>
    <w:rsid w:val="00E235EB"/>
    <w:rsid w:val="00E33AC8"/>
    <w:rsid w:val="00E34F0F"/>
    <w:rsid w:val="00E35ACE"/>
    <w:rsid w:val="00E36588"/>
    <w:rsid w:val="00E37D12"/>
    <w:rsid w:val="00E417B7"/>
    <w:rsid w:val="00E41C56"/>
    <w:rsid w:val="00E45D23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7BB8"/>
    <w:rsid w:val="00FC7D9A"/>
    <w:rsid w:val="00FD0B1F"/>
    <w:rsid w:val="00FD199E"/>
    <w:rsid w:val="00FE58B5"/>
    <w:rsid w:val="00FE7C35"/>
    <w:rsid w:val="00FF0F06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5</cp:revision>
  <cp:lastPrinted>2024-10-29T08:55:00Z</cp:lastPrinted>
  <dcterms:created xsi:type="dcterms:W3CDTF">2024-11-06T11:31:00Z</dcterms:created>
  <dcterms:modified xsi:type="dcterms:W3CDTF">2024-11-08T12:49:00Z</dcterms:modified>
</cp:coreProperties>
</file>