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F68F861" w14:textId="27063BBF" w:rsidR="005B4FC3" w:rsidRDefault="00F10FF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17.10.2024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  <w:t>№ 2427</w:t>
      </w:r>
      <w:bookmarkStart w:id="0" w:name="_GoBack"/>
      <w:bookmarkEnd w:id="0"/>
    </w:p>
    <w:p w14:paraId="1EEEA259" w14:textId="77777777" w:rsidR="00AF4E18" w:rsidRDefault="00AF4E1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DCAC73F" w14:textId="77777777" w:rsidR="000F4ABA" w:rsidRDefault="000F4ABA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17A6A872" w14:textId="77777777" w:rsidR="00564725" w:rsidRPr="00F74D05" w:rsidRDefault="00564725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126CA58D" w14:textId="6BCF5F43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085273">
        <w:rPr>
          <w:rFonts w:ascii="Times New Roman" w:eastAsia="MS Mincho" w:hAnsi="Times New Roman" w:cs="Times New Roman"/>
          <w:sz w:val="28"/>
          <w:szCs w:val="24"/>
          <w:lang w:eastAsia="ru-RU"/>
        </w:rPr>
        <w:t>16</w:t>
      </w:r>
      <w:r w:rsidR="00177099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59257A">
        <w:rPr>
          <w:rFonts w:ascii="Times New Roman" w:eastAsia="MS Mincho" w:hAnsi="Times New Roman" w:cs="Times New Roman"/>
          <w:sz w:val="28"/>
          <w:szCs w:val="24"/>
          <w:lang w:eastAsia="ru-RU"/>
        </w:rPr>
        <w:t>9.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A365F3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01-09/</w:t>
      </w:r>
      <w:r w:rsidR="005D1E57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085273">
        <w:rPr>
          <w:rFonts w:ascii="Times New Roman" w:eastAsia="MS Mincho" w:hAnsi="Times New Roman" w:cs="Times New Roman"/>
          <w:sz w:val="28"/>
          <w:szCs w:val="24"/>
          <w:lang w:eastAsia="ru-RU"/>
        </w:rPr>
        <w:t>40</w:t>
      </w:r>
      <w:r w:rsidR="0056472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564725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proofErr w:type="spellEnd"/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5D1E57">
        <w:rPr>
          <w:rFonts w:ascii="Times New Roman" w:eastAsia="MS Mincho" w:hAnsi="Times New Roman" w:cs="Times New Roman"/>
          <w:sz w:val="28"/>
          <w:szCs w:val="24"/>
          <w:lang w:eastAsia="ru-RU"/>
        </w:rPr>
        <w:t>13 вересня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</w:t>
      </w:r>
      <w:r w:rsidR="00A365F3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внесення змін та доповнень до рішення Кременчуцької міської ради Кременчуцького ра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йону Полтавської області від 22 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липня 2022 року «Про затвердження 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 xml:space="preserve">Програми діяльності </w:t>
      </w:r>
      <w:r w:rsidR="005D1E57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>КГЖЕП «Автозаводське» на 2022-2024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43D6FF28" w14:textId="77777777" w:rsidR="00AF4E18" w:rsidRDefault="00AF4E18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17C8C5" w14:textId="765C2CF3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2A077EAB" w14:textId="77777777" w:rsidR="00AF4E18" w:rsidRPr="00F74D05" w:rsidRDefault="00AF4E18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9F58D23" w14:textId="57FE2F22" w:rsidR="00F65405" w:rsidRDefault="00E13F64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85273">
        <w:rPr>
          <w:rFonts w:ascii="Times New Roman" w:eastAsia="MS Mincho" w:hAnsi="Times New Roman" w:cs="Times New Roman"/>
          <w:sz w:val="28"/>
          <w:szCs w:val="24"/>
          <w:lang w:eastAsia="ru-RU"/>
        </w:rPr>
        <w:t>35 050</w:t>
      </w:r>
      <w:r w:rsidR="00CA453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</w:t>
      </w:r>
      <w:r w:rsidR="008D45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рн </w:t>
      </w:r>
      <w:r w:rsidR="00A365F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A365F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12160</w:t>
      </w:r>
      <w:r w:rsidR="005F7388">
        <w:rPr>
          <w:rFonts w:ascii="Times New Roman" w:eastAsia="MS Mincho" w:hAnsi="Times New Roman" w:cs="Times New Roman"/>
          <w:sz w:val="28"/>
          <w:szCs w:val="28"/>
          <w:lang w:eastAsia="ru-RU"/>
        </w:rPr>
        <w:t>11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FA0271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E6780A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Е</w:t>
      </w:r>
      <w:r w:rsidR="00E6780A" w:rsidRPr="00E6780A">
        <w:rPr>
          <w:rStyle w:val="rvts11"/>
          <w:rFonts w:ascii="Times New Roman" w:hAnsi="Times New Roman" w:cs="Times New Roman"/>
          <w:iCs/>
          <w:sz w:val="28"/>
          <w:szCs w:val="28"/>
        </w:rPr>
        <w:t>ксплуатація та технічне обслуговування житлового фонду</w:t>
      </w:r>
      <w:r w:rsidR="00FA0271" w:rsidRPr="00E6780A">
        <w:rPr>
          <w:rFonts w:ascii="Times New Roman" w:eastAsia="Calibri" w:hAnsi="Times New Roman" w:cs="Times New Roman"/>
          <w:sz w:val="28"/>
          <w:szCs w:val="28"/>
        </w:rPr>
        <w:t>»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5D376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B1B58">
        <w:rPr>
          <w:rFonts w:ascii="Times New Roman" w:eastAsia="MS Mincho" w:hAnsi="Times New Roman" w:cs="Times New Roman"/>
          <w:sz w:val="28"/>
          <w:szCs w:val="24"/>
          <w:lang w:eastAsia="ru-RU"/>
        </w:rPr>
        <w:t>на</w:t>
      </w:r>
      <w:r w:rsidR="00BC6CA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85273">
        <w:rPr>
          <w:rFonts w:ascii="Times New Roman" w:eastAsia="MS Mincho" w:hAnsi="Times New Roman" w:cs="Times New Roman"/>
          <w:sz w:val="28"/>
          <w:szCs w:val="24"/>
          <w:lang w:eastAsia="ru-RU"/>
        </w:rPr>
        <w:t>оплату послуг з підготовки об’єктів комунальної власності для оренди (продажу), зокрема проведення незалежної оцінки нерухомого майна комунальної власності, що обліковується на балансі КГЖЕП  «Автозаводське».</w:t>
      </w:r>
      <w:r w:rsidR="005D376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51AE3700" w14:textId="1DEBA5EB" w:rsidR="00263B7A" w:rsidRPr="009109B6" w:rsidRDefault="00F74D05" w:rsidP="00F74D05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A365F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CD1A4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4AF39325" w14:textId="77777777" w:rsidR="005D1E57" w:rsidRDefault="00CE7CAC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F42EA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A365F3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госпрозрахунковому житлово-експлуатаційному підприємству «Автозаводське»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7D60D7BE" w:rsidR="00CE7CAC" w:rsidRPr="00263B7A" w:rsidRDefault="00CE7CAC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2EAA02F8" w14:textId="77777777" w:rsidR="00A365F3" w:rsidRDefault="00A365F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C0BB9F" w14:textId="77777777" w:rsidR="00513E54" w:rsidRDefault="00513E54" w:rsidP="0011706C">
      <w:pPr>
        <w:spacing w:after="0" w:line="240" w:lineRule="auto"/>
      </w:pPr>
      <w:r>
        <w:separator/>
      </w:r>
    </w:p>
  </w:endnote>
  <w:endnote w:type="continuationSeparator" w:id="0">
    <w:p w14:paraId="7DB25DB7" w14:textId="77777777" w:rsidR="00513E54" w:rsidRDefault="00513E54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10FF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10FF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BE618C" w14:textId="77777777" w:rsidR="00513E54" w:rsidRDefault="00513E54" w:rsidP="0011706C">
      <w:pPr>
        <w:spacing w:after="0" w:line="240" w:lineRule="auto"/>
      </w:pPr>
      <w:r>
        <w:separator/>
      </w:r>
    </w:p>
  </w:footnote>
  <w:footnote w:type="continuationSeparator" w:id="0">
    <w:p w14:paraId="73A1736F" w14:textId="77777777" w:rsidR="00513E54" w:rsidRDefault="00513E54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193C"/>
    <w:rsid w:val="00035781"/>
    <w:rsid w:val="000454AE"/>
    <w:rsid w:val="000476AC"/>
    <w:rsid w:val="00052698"/>
    <w:rsid w:val="00063ECE"/>
    <w:rsid w:val="0006432D"/>
    <w:rsid w:val="00065E84"/>
    <w:rsid w:val="000663B1"/>
    <w:rsid w:val="000665BF"/>
    <w:rsid w:val="00072546"/>
    <w:rsid w:val="0007471A"/>
    <w:rsid w:val="00085273"/>
    <w:rsid w:val="00094B13"/>
    <w:rsid w:val="0009779F"/>
    <w:rsid w:val="00097A2B"/>
    <w:rsid w:val="000A3FFD"/>
    <w:rsid w:val="000A4FF9"/>
    <w:rsid w:val="000C7E98"/>
    <w:rsid w:val="000D4335"/>
    <w:rsid w:val="000E3F39"/>
    <w:rsid w:val="000E492D"/>
    <w:rsid w:val="000E72EB"/>
    <w:rsid w:val="000F42EA"/>
    <w:rsid w:val="000F4ABA"/>
    <w:rsid w:val="001036D5"/>
    <w:rsid w:val="00111A79"/>
    <w:rsid w:val="0011706C"/>
    <w:rsid w:val="00125D77"/>
    <w:rsid w:val="0013640C"/>
    <w:rsid w:val="001417CB"/>
    <w:rsid w:val="00143F4A"/>
    <w:rsid w:val="00147219"/>
    <w:rsid w:val="001573FE"/>
    <w:rsid w:val="00161FC3"/>
    <w:rsid w:val="0016226D"/>
    <w:rsid w:val="00164C56"/>
    <w:rsid w:val="00165260"/>
    <w:rsid w:val="00165FD6"/>
    <w:rsid w:val="00177099"/>
    <w:rsid w:val="001878BE"/>
    <w:rsid w:val="00194864"/>
    <w:rsid w:val="001A1117"/>
    <w:rsid w:val="001B1387"/>
    <w:rsid w:val="001B1B58"/>
    <w:rsid w:val="001B4D36"/>
    <w:rsid w:val="001B6823"/>
    <w:rsid w:val="001C34AC"/>
    <w:rsid w:val="001C360F"/>
    <w:rsid w:val="001C5324"/>
    <w:rsid w:val="001D43BA"/>
    <w:rsid w:val="001E0FC7"/>
    <w:rsid w:val="001E653B"/>
    <w:rsid w:val="001F2841"/>
    <w:rsid w:val="00202B15"/>
    <w:rsid w:val="00202BD3"/>
    <w:rsid w:val="00222521"/>
    <w:rsid w:val="002259BE"/>
    <w:rsid w:val="002471BE"/>
    <w:rsid w:val="00251774"/>
    <w:rsid w:val="00251B95"/>
    <w:rsid w:val="0025404C"/>
    <w:rsid w:val="00263B7A"/>
    <w:rsid w:val="002757BB"/>
    <w:rsid w:val="00291447"/>
    <w:rsid w:val="0029200D"/>
    <w:rsid w:val="002949D0"/>
    <w:rsid w:val="00294F28"/>
    <w:rsid w:val="002A472F"/>
    <w:rsid w:val="002A7958"/>
    <w:rsid w:val="002B2413"/>
    <w:rsid w:val="002C76E4"/>
    <w:rsid w:val="002C7AF5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2496F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401AC0"/>
    <w:rsid w:val="00414B80"/>
    <w:rsid w:val="0042232D"/>
    <w:rsid w:val="00427390"/>
    <w:rsid w:val="00435A97"/>
    <w:rsid w:val="004444B1"/>
    <w:rsid w:val="00445ECC"/>
    <w:rsid w:val="004553F5"/>
    <w:rsid w:val="00465F52"/>
    <w:rsid w:val="00477893"/>
    <w:rsid w:val="00480ECE"/>
    <w:rsid w:val="00483BB9"/>
    <w:rsid w:val="00497A2F"/>
    <w:rsid w:val="004A2D32"/>
    <w:rsid w:val="004A32EA"/>
    <w:rsid w:val="004A6603"/>
    <w:rsid w:val="004C45DF"/>
    <w:rsid w:val="004C5224"/>
    <w:rsid w:val="004D13BB"/>
    <w:rsid w:val="004D5634"/>
    <w:rsid w:val="004D5C30"/>
    <w:rsid w:val="004E426A"/>
    <w:rsid w:val="00513E54"/>
    <w:rsid w:val="00514398"/>
    <w:rsid w:val="00522287"/>
    <w:rsid w:val="00524530"/>
    <w:rsid w:val="0054217F"/>
    <w:rsid w:val="00554D2E"/>
    <w:rsid w:val="00564725"/>
    <w:rsid w:val="00564BCB"/>
    <w:rsid w:val="00585706"/>
    <w:rsid w:val="005875EB"/>
    <w:rsid w:val="005909D8"/>
    <w:rsid w:val="0059257A"/>
    <w:rsid w:val="005A6B11"/>
    <w:rsid w:val="005A7426"/>
    <w:rsid w:val="005B49EE"/>
    <w:rsid w:val="005B4FC3"/>
    <w:rsid w:val="005B7EDB"/>
    <w:rsid w:val="005D1E57"/>
    <w:rsid w:val="005D33D0"/>
    <w:rsid w:val="005D376A"/>
    <w:rsid w:val="005D7705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75D8A"/>
    <w:rsid w:val="006838A5"/>
    <w:rsid w:val="00684390"/>
    <w:rsid w:val="0068740F"/>
    <w:rsid w:val="00696002"/>
    <w:rsid w:val="006B1140"/>
    <w:rsid w:val="006C218F"/>
    <w:rsid w:val="006D5454"/>
    <w:rsid w:val="006E2556"/>
    <w:rsid w:val="006E556C"/>
    <w:rsid w:val="006F3851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33542"/>
    <w:rsid w:val="00740169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E3539"/>
    <w:rsid w:val="007E75B9"/>
    <w:rsid w:val="007E7B00"/>
    <w:rsid w:val="007F2192"/>
    <w:rsid w:val="007F21F4"/>
    <w:rsid w:val="007F2A66"/>
    <w:rsid w:val="00811D64"/>
    <w:rsid w:val="0081579F"/>
    <w:rsid w:val="00833947"/>
    <w:rsid w:val="00836145"/>
    <w:rsid w:val="008556C4"/>
    <w:rsid w:val="00861458"/>
    <w:rsid w:val="008727CF"/>
    <w:rsid w:val="0087514B"/>
    <w:rsid w:val="0087677C"/>
    <w:rsid w:val="00880E11"/>
    <w:rsid w:val="008846B5"/>
    <w:rsid w:val="00892F8C"/>
    <w:rsid w:val="008A13F7"/>
    <w:rsid w:val="008B0787"/>
    <w:rsid w:val="008B644F"/>
    <w:rsid w:val="008C04B2"/>
    <w:rsid w:val="008C235B"/>
    <w:rsid w:val="008C3664"/>
    <w:rsid w:val="008C480E"/>
    <w:rsid w:val="008D1D41"/>
    <w:rsid w:val="008D2B0A"/>
    <w:rsid w:val="008D2FF1"/>
    <w:rsid w:val="008D3A11"/>
    <w:rsid w:val="008D45D3"/>
    <w:rsid w:val="008E2E01"/>
    <w:rsid w:val="008F37A8"/>
    <w:rsid w:val="00901C0F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40C5C"/>
    <w:rsid w:val="00954669"/>
    <w:rsid w:val="009650A7"/>
    <w:rsid w:val="00966505"/>
    <w:rsid w:val="00987EB7"/>
    <w:rsid w:val="00994628"/>
    <w:rsid w:val="009A4821"/>
    <w:rsid w:val="009B342C"/>
    <w:rsid w:val="009B5090"/>
    <w:rsid w:val="009C015D"/>
    <w:rsid w:val="009C0CBF"/>
    <w:rsid w:val="009C6F57"/>
    <w:rsid w:val="009D2167"/>
    <w:rsid w:val="009F3143"/>
    <w:rsid w:val="009F4E6B"/>
    <w:rsid w:val="00A1723E"/>
    <w:rsid w:val="00A3025A"/>
    <w:rsid w:val="00A365F3"/>
    <w:rsid w:val="00A414EF"/>
    <w:rsid w:val="00A42029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13C6"/>
    <w:rsid w:val="00A938E7"/>
    <w:rsid w:val="00A93E8B"/>
    <w:rsid w:val="00A96A88"/>
    <w:rsid w:val="00AB284F"/>
    <w:rsid w:val="00AB6788"/>
    <w:rsid w:val="00AC0244"/>
    <w:rsid w:val="00AC2718"/>
    <w:rsid w:val="00AC4D66"/>
    <w:rsid w:val="00AD0570"/>
    <w:rsid w:val="00AD3013"/>
    <w:rsid w:val="00AD53FE"/>
    <w:rsid w:val="00AE10F6"/>
    <w:rsid w:val="00AE257D"/>
    <w:rsid w:val="00AE7579"/>
    <w:rsid w:val="00AF2CF5"/>
    <w:rsid w:val="00AF4E18"/>
    <w:rsid w:val="00AF79F8"/>
    <w:rsid w:val="00AF7EC0"/>
    <w:rsid w:val="00B04743"/>
    <w:rsid w:val="00B105DA"/>
    <w:rsid w:val="00B128F3"/>
    <w:rsid w:val="00B203E5"/>
    <w:rsid w:val="00B20E9D"/>
    <w:rsid w:val="00B24696"/>
    <w:rsid w:val="00B2470D"/>
    <w:rsid w:val="00B25258"/>
    <w:rsid w:val="00B26C92"/>
    <w:rsid w:val="00B327B8"/>
    <w:rsid w:val="00B357D2"/>
    <w:rsid w:val="00B515BD"/>
    <w:rsid w:val="00B51B67"/>
    <w:rsid w:val="00B551C4"/>
    <w:rsid w:val="00B56EDF"/>
    <w:rsid w:val="00B60A74"/>
    <w:rsid w:val="00B62215"/>
    <w:rsid w:val="00B71733"/>
    <w:rsid w:val="00B72E5A"/>
    <w:rsid w:val="00B73E93"/>
    <w:rsid w:val="00B80178"/>
    <w:rsid w:val="00B81906"/>
    <w:rsid w:val="00B9645D"/>
    <w:rsid w:val="00BA44ED"/>
    <w:rsid w:val="00BC1BBC"/>
    <w:rsid w:val="00BC2D82"/>
    <w:rsid w:val="00BC66D4"/>
    <w:rsid w:val="00BC6CA5"/>
    <w:rsid w:val="00BD216D"/>
    <w:rsid w:val="00BF228D"/>
    <w:rsid w:val="00C04327"/>
    <w:rsid w:val="00C065EA"/>
    <w:rsid w:val="00C06C3C"/>
    <w:rsid w:val="00C25F96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50B4"/>
    <w:rsid w:val="00CA29CC"/>
    <w:rsid w:val="00CA3C65"/>
    <w:rsid w:val="00CA4531"/>
    <w:rsid w:val="00CA46E5"/>
    <w:rsid w:val="00CA5093"/>
    <w:rsid w:val="00CB0062"/>
    <w:rsid w:val="00CB0A46"/>
    <w:rsid w:val="00CB1FF5"/>
    <w:rsid w:val="00CB47AE"/>
    <w:rsid w:val="00CB6C12"/>
    <w:rsid w:val="00CC125E"/>
    <w:rsid w:val="00CC7BAA"/>
    <w:rsid w:val="00CD1A4C"/>
    <w:rsid w:val="00CD65EB"/>
    <w:rsid w:val="00CE4EF4"/>
    <w:rsid w:val="00CE6742"/>
    <w:rsid w:val="00CE7CAC"/>
    <w:rsid w:val="00CF7C84"/>
    <w:rsid w:val="00CF7FA8"/>
    <w:rsid w:val="00D2347E"/>
    <w:rsid w:val="00D26318"/>
    <w:rsid w:val="00D33CAC"/>
    <w:rsid w:val="00D5588F"/>
    <w:rsid w:val="00D56E88"/>
    <w:rsid w:val="00D61BD8"/>
    <w:rsid w:val="00D65520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1F70"/>
    <w:rsid w:val="00E1215F"/>
    <w:rsid w:val="00E13F64"/>
    <w:rsid w:val="00E25CDB"/>
    <w:rsid w:val="00E33AB8"/>
    <w:rsid w:val="00E402A9"/>
    <w:rsid w:val="00E40F63"/>
    <w:rsid w:val="00E434AC"/>
    <w:rsid w:val="00E53954"/>
    <w:rsid w:val="00E5616B"/>
    <w:rsid w:val="00E6340C"/>
    <w:rsid w:val="00E66671"/>
    <w:rsid w:val="00E6689E"/>
    <w:rsid w:val="00E67278"/>
    <w:rsid w:val="00E6780A"/>
    <w:rsid w:val="00E76D68"/>
    <w:rsid w:val="00E81ED2"/>
    <w:rsid w:val="00E837B7"/>
    <w:rsid w:val="00E90C1C"/>
    <w:rsid w:val="00E92FE8"/>
    <w:rsid w:val="00EA0245"/>
    <w:rsid w:val="00EB556C"/>
    <w:rsid w:val="00EB67F6"/>
    <w:rsid w:val="00EC0FD7"/>
    <w:rsid w:val="00EC3694"/>
    <w:rsid w:val="00EC5068"/>
    <w:rsid w:val="00EC68DF"/>
    <w:rsid w:val="00ED4A41"/>
    <w:rsid w:val="00ED73B9"/>
    <w:rsid w:val="00ED7643"/>
    <w:rsid w:val="00EE7962"/>
    <w:rsid w:val="00F10FFB"/>
    <w:rsid w:val="00F21B57"/>
    <w:rsid w:val="00F2776D"/>
    <w:rsid w:val="00F373E3"/>
    <w:rsid w:val="00F43A1B"/>
    <w:rsid w:val="00F65405"/>
    <w:rsid w:val="00F7025C"/>
    <w:rsid w:val="00F7060B"/>
    <w:rsid w:val="00F70BE7"/>
    <w:rsid w:val="00F74875"/>
    <w:rsid w:val="00F74D05"/>
    <w:rsid w:val="00F81531"/>
    <w:rsid w:val="00F85190"/>
    <w:rsid w:val="00F95282"/>
    <w:rsid w:val="00FA0271"/>
    <w:rsid w:val="00FB123C"/>
    <w:rsid w:val="00FB6365"/>
    <w:rsid w:val="00FC1915"/>
    <w:rsid w:val="00FC21EF"/>
    <w:rsid w:val="00FD3996"/>
    <w:rsid w:val="00FD50C8"/>
    <w:rsid w:val="00FE3EC9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0B4D77A4-C7AD-4723-8C17-E0F6CA2D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9B52F-63E1-4155-9CA1-C00E55A8F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2024-09-16T10:42:00Z</cp:lastPrinted>
  <dcterms:created xsi:type="dcterms:W3CDTF">2024-10-15T12:29:00Z</dcterms:created>
  <dcterms:modified xsi:type="dcterms:W3CDTF">2024-10-18T07:48:00Z</dcterms:modified>
</cp:coreProperties>
</file>